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-3"/>
        <w:tblW w:w="0" w:type="auto"/>
        <w:tblBorders>
          <w:top w:val="none" w:sz="0" w:space="0" w:color="auto"/>
          <w:bottom w:val="none" w:sz="0" w:space="0" w:color="auto"/>
        </w:tblBorders>
        <w:tblLook w:val="04A0"/>
      </w:tblPr>
      <w:tblGrid>
        <w:gridCol w:w="2287"/>
        <w:gridCol w:w="2394"/>
        <w:gridCol w:w="2289"/>
        <w:gridCol w:w="2298"/>
      </w:tblGrid>
      <w:tr w:rsidR="00A5771C" w:rsidTr="00145D40">
        <w:trPr>
          <w:cnfStyle w:val="100000000000"/>
          <w:trHeight w:val="896"/>
        </w:trPr>
        <w:tc>
          <w:tcPr>
            <w:cnfStyle w:val="001000000000"/>
            <w:tcW w:w="228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5771C" w:rsidRDefault="00A5771C" w:rsidP="00A5771C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val="ru-RU"/>
              </w:rPr>
            </w:pPr>
            <w:r w:rsidRPr="00A5771C"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347980</wp:posOffset>
                  </wp:positionH>
                  <wp:positionV relativeFrom="paragraph">
                    <wp:posOffset>6350</wp:posOffset>
                  </wp:positionV>
                  <wp:extent cx="772795" cy="879475"/>
                  <wp:effectExtent l="19050" t="0" r="8255" b="0"/>
                  <wp:wrapSquare wrapText="bothSides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2795" cy="8794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39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5771C" w:rsidRDefault="00A5771C" w:rsidP="00A5771C">
            <w:pPr>
              <w:jc w:val="center"/>
              <w:cnfStyle w:val="100000000000"/>
              <w:rPr>
                <w:rFonts w:ascii="Times New Roman" w:hAnsi="Times New Roman" w:cs="Times New Roman"/>
                <w:b w:val="0"/>
                <w:sz w:val="28"/>
                <w:szCs w:val="28"/>
                <w:lang w:val="ru-RU"/>
              </w:rPr>
            </w:pPr>
            <w:r w:rsidRPr="00A5771C"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297509" cy="905027"/>
                  <wp:effectExtent l="19050" t="0" r="0" b="0"/>
                  <wp:docPr id="11" name="Рисунок 11" descr="http://vgpu.org/sites/default/files/news/images/logotip_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vgpu.org/sites/default/files/news/images/logotip_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5336" cy="9104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8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5771C" w:rsidRDefault="00A5771C" w:rsidP="00A5771C">
            <w:pPr>
              <w:jc w:val="center"/>
              <w:cnfStyle w:val="100000000000"/>
              <w:rPr>
                <w:rFonts w:ascii="Times New Roman" w:hAnsi="Times New Roman" w:cs="Times New Roman"/>
                <w:b w:val="0"/>
                <w:sz w:val="28"/>
                <w:szCs w:val="28"/>
                <w:lang w:val="ru-RU"/>
              </w:rPr>
            </w:pPr>
          </w:p>
          <w:p w:rsidR="00A5771C" w:rsidRDefault="00A5771C" w:rsidP="00A5771C">
            <w:pPr>
              <w:jc w:val="center"/>
              <w:cnfStyle w:val="100000000000"/>
              <w:rPr>
                <w:rFonts w:ascii="Times New Roman" w:hAnsi="Times New Roman" w:cs="Times New Roman"/>
                <w:b w:val="0"/>
                <w:sz w:val="28"/>
                <w:szCs w:val="28"/>
                <w:lang w:val="ru-RU"/>
              </w:rPr>
            </w:pPr>
            <w:r w:rsidRPr="00A5771C"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969070" cy="597372"/>
                  <wp:effectExtent l="19050" t="0" r="2480" b="0"/>
                  <wp:docPr id="4" name="Рисунок 4" descr="http://tf.tdpu.uz/images/assets/home4-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tf.tdpu.uz/images/assets/home4-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469" cy="5988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5771C" w:rsidRDefault="00A5771C" w:rsidP="00A5771C">
            <w:pPr>
              <w:jc w:val="center"/>
              <w:cnfStyle w:val="100000000000"/>
              <w:rPr>
                <w:rFonts w:ascii="Times New Roman" w:hAnsi="Times New Roman" w:cs="Times New Roman"/>
                <w:b w:val="0"/>
                <w:sz w:val="28"/>
                <w:szCs w:val="28"/>
                <w:lang w:val="ru-RU"/>
              </w:rPr>
            </w:pPr>
            <w:r w:rsidRPr="00A5771C"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929593" cy="929593"/>
                  <wp:effectExtent l="19050" t="0" r="3857" b="0"/>
                  <wp:docPr id="3" name="Рисунок 1" descr="Чанчуньский университ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Чанчуньский университ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4406" cy="9344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5771C" w:rsidRPr="00A5771C" w:rsidRDefault="00A5771C" w:rsidP="00A577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5771C">
        <w:rPr>
          <w:rFonts w:ascii="Times New Roman" w:hAnsi="Times New Roman" w:cs="Times New Roman"/>
          <w:b/>
          <w:sz w:val="28"/>
          <w:szCs w:val="28"/>
          <w:lang w:val="ru-RU"/>
        </w:rPr>
        <w:t>Волгоградский государственный социально-педагогический университет</w:t>
      </w:r>
    </w:p>
    <w:p w:rsidR="00A5771C" w:rsidRPr="00A5771C" w:rsidRDefault="00A5771C" w:rsidP="00A5771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val="ru-RU"/>
        </w:rPr>
      </w:pPr>
      <w:r w:rsidRPr="00A5771C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val="ru-RU"/>
        </w:rPr>
        <w:t>Бакинский славянский университет</w:t>
      </w:r>
    </w:p>
    <w:p w:rsidR="002203E5" w:rsidRPr="00A5771C" w:rsidRDefault="00A5771C" w:rsidP="00A5771C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ru-RU"/>
        </w:rPr>
      </w:pPr>
      <w:proofErr w:type="spellStart"/>
      <w:r w:rsidRPr="00A5771C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val="ru-RU"/>
        </w:rPr>
        <w:t>Термезскийфилиал</w:t>
      </w:r>
      <w:proofErr w:type="spellEnd"/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ru-RU"/>
        </w:rPr>
        <w:t xml:space="preserve"> Ташкентского </w:t>
      </w:r>
      <w:proofErr w:type="spellStart"/>
      <w:r w:rsidRPr="00A5771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ru-RU"/>
        </w:rPr>
        <w:t>государственного</w:t>
      </w:r>
      <w:r w:rsidRPr="00A5771C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val="ru-RU"/>
        </w:rPr>
        <w:t>педагогического</w:t>
      </w:r>
      <w:proofErr w:type="spellEnd"/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ru-RU"/>
        </w:rPr>
        <w:t xml:space="preserve"> университета имени Низами</w:t>
      </w:r>
    </w:p>
    <w:p w:rsidR="00A5771C" w:rsidRDefault="00A5771C" w:rsidP="00A5771C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ru-RU"/>
        </w:rPr>
      </w:pPr>
      <w:proofErr w:type="spellStart"/>
      <w:r w:rsidRPr="00A5771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ru-RU"/>
        </w:rPr>
        <w:t>Чанчуньский</w:t>
      </w:r>
      <w:proofErr w:type="spellEnd"/>
      <w:r w:rsidRPr="00A5771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ru-RU"/>
        </w:rPr>
        <w:t xml:space="preserve"> университет</w:t>
      </w:r>
    </w:p>
    <w:p w:rsidR="00A5771C" w:rsidRDefault="00A5771C" w:rsidP="00A5771C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ru-RU"/>
        </w:rPr>
      </w:pPr>
    </w:p>
    <w:p w:rsidR="00A5771C" w:rsidRDefault="00A5771C" w:rsidP="00A5771C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ru-RU"/>
        </w:rPr>
      </w:pPr>
    </w:p>
    <w:p w:rsidR="00A5771C" w:rsidRPr="00540D3F" w:rsidRDefault="00A5771C" w:rsidP="00A5771C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</w:pPr>
      <w:r w:rsidRPr="00A5771C">
        <w:rPr>
          <w:rFonts w:ascii="Times New Roman" w:hAnsi="Times New Roman" w:cs="Times New Roman"/>
          <w:b/>
          <w:sz w:val="28"/>
          <w:szCs w:val="28"/>
          <w:lang w:val="ru-RU"/>
        </w:rPr>
        <w:t>Информационное письмо</w:t>
      </w:r>
    </w:p>
    <w:p w:rsidR="00A5771C" w:rsidRPr="00A5771C" w:rsidRDefault="00A5771C" w:rsidP="00A5771C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A5771C">
        <w:rPr>
          <w:rFonts w:ascii="Times New Roman" w:hAnsi="Times New Roman" w:cs="Times New Roman"/>
          <w:sz w:val="28"/>
          <w:szCs w:val="28"/>
          <w:lang w:val="ru-RU"/>
        </w:rPr>
        <w:t>Уважаемые коллеги!</w:t>
      </w:r>
    </w:p>
    <w:p w:rsidR="00A5771C" w:rsidRDefault="00A5771C" w:rsidP="00A577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A5771C">
        <w:rPr>
          <w:rFonts w:ascii="Times New Roman" w:hAnsi="Times New Roman" w:cs="Times New Roman"/>
          <w:sz w:val="28"/>
          <w:szCs w:val="28"/>
          <w:lang w:val="ru-RU"/>
        </w:rPr>
        <w:t xml:space="preserve">Приглашаем вас принять участие в Международной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сетевой </w:t>
      </w:r>
      <w:r w:rsidRPr="00A5771C">
        <w:rPr>
          <w:rFonts w:ascii="Times New Roman" w:hAnsi="Times New Roman" w:cs="Times New Roman"/>
          <w:sz w:val="28"/>
          <w:szCs w:val="28"/>
          <w:lang w:val="ru-RU"/>
        </w:rPr>
        <w:t>научно</w:t>
      </w:r>
      <w:r>
        <w:rPr>
          <w:rFonts w:ascii="Times New Roman" w:hAnsi="Times New Roman" w:cs="Times New Roman"/>
          <w:sz w:val="28"/>
          <w:szCs w:val="28"/>
          <w:lang w:val="ru-RU"/>
        </w:rPr>
        <w:t>й онлайн-</w:t>
      </w:r>
      <w:r w:rsidRPr="00A5771C">
        <w:rPr>
          <w:rFonts w:ascii="Times New Roman" w:hAnsi="Times New Roman" w:cs="Times New Roman"/>
          <w:sz w:val="28"/>
          <w:szCs w:val="28"/>
          <w:lang w:val="ru-RU"/>
        </w:rPr>
        <w:t xml:space="preserve">конференции </w:t>
      </w:r>
      <w:r w:rsidRPr="0090114F">
        <w:rPr>
          <w:rFonts w:ascii="Times New Roman" w:hAnsi="Times New Roman" w:cs="Times New Roman"/>
          <w:b/>
          <w:sz w:val="28"/>
          <w:szCs w:val="28"/>
          <w:lang w:val="ru-RU"/>
        </w:rPr>
        <w:t>«Русский язык в поликультурной образовательной среде»</w:t>
      </w:r>
      <w:r w:rsidR="00145D40">
        <w:rPr>
          <w:rFonts w:ascii="Times New Roman" w:hAnsi="Times New Roman" w:cs="Times New Roman"/>
          <w:sz w:val="28"/>
          <w:szCs w:val="28"/>
          <w:lang w:val="ru-RU"/>
        </w:rPr>
        <w:t>, которая состоится 17-18 ноября 2020 г.</w:t>
      </w:r>
    </w:p>
    <w:p w:rsidR="00A5771C" w:rsidRPr="0090114F" w:rsidRDefault="00A5771C" w:rsidP="00A5771C">
      <w:pPr>
        <w:spacing w:after="0" w:line="240" w:lineRule="auto"/>
        <w:rPr>
          <w:rFonts w:ascii="Times New Roman" w:hAnsi="Times New Roman" w:cs="Times New Roman"/>
          <w:b/>
          <w:sz w:val="28"/>
          <w:lang w:val="ru-RU"/>
        </w:rPr>
      </w:pPr>
    </w:p>
    <w:p w:rsidR="00A5771C" w:rsidRPr="0090114F" w:rsidRDefault="00A5771C" w:rsidP="00145D40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b/>
          <w:sz w:val="28"/>
          <w:lang w:val="ru-RU"/>
        </w:rPr>
      </w:pPr>
      <w:r w:rsidRPr="0090114F">
        <w:rPr>
          <w:rFonts w:ascii="Times New Roman" w:hAnsi="Times New Roman" w:cs="Times New Roman"/>
          <w:b/>
          <w:sz w:val="28"/>
          <w:lang w:val="ru-RU"/>
        </w:rPr>
        <w:t>Проблемное поле конференции:</w:t>
      </w:r>
    </w:p>
    <w:p w:rsidR="00A5771C" w:rsidRPr="00A5771C" w:rsidRDefault="00A5771C" w:rsidP="00145D40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lang w:val="ru-RU"/>
        </w:rPr>
      </w:pPr>
      <w:r w:rsidRPr="00A5771C">
        <w:rPr>
          <w:rFonts w:ascii="Times New Roman" w:hAnsi="Times New Roman" w:cs="Times New Roman"/>
          <w:sz w:val="28"/>
          <w:lang w:val="ru-RU"/>
        </w:rPr>
        <w:t xml:space="preserve">1) Современные подходы к организации </w:t>
      </w:r>
      <w:r>
        <w:rPr>
          <w:rFonts w:ascii="Times New Roman" w:hAnsi="Times New Roman" w:cs="Times New Roman"/>
          <w:sz w:val="28"/>
          <w:lang w:val="ru-RU"/>
        </w:rPr>
        <w:t>образовательного процесса по русскому языку как иностранному</w:t>
      </w:r>
      <w:r w:rsidRPr="00A5771C">
        <w:rPr>
          <w:rFonts w:ascii="Times New Roman" w:hAnsi="Times New Roman" w:cs="Times New Roman"/>
          <w:sz w:val="28"/>
          <w:lang w:val="ru-RU"/>
        </w:rPr>
        <w:t>, учебники и учебные пособия, программы и планирование.</w:t>
      </w:r>
    </w:p>
    <w:p w:rsidR="00A5771C" w:rsidRPr="00A5771C" w:rsidRDefault="00A5771C" w:rsidP="00145D40">
      <w:pPr>
        <w:shd w:val="clear" w:color="auto" w:fill="FFFFFF"/>
        <w:tabs>
          <w:tab w:val="left" w:pos="142"/>
          <w:tab w:val="left" w:pos="993"/>
        </w:tabs>
        <w:spacing w:after="0" w:line="240" w:lineRule="auto"/>
        <w:textAlignment w:val="baseline"/>
        <w:rPr>
          <w:rFonts w:ascii="Times New Roman" w:hAnsi="Times New Roman" w:cs="Times New Roman"/>
          <w:sz w:val="28"/>
          <w:lang w:val="ru-RU"/>
        </w:rPr>
      </w:pPr>
      <w:r w:rsidRPr="00A5771C">
        <w:rPr>
          <w:rFonts w:ascii="Times New Roman" w:hAnsi="Times New Roman" w:cs="Times New Roman"/>
          <w:sz w:val="28"/>
          <w:lang w:val="ru-RU"/>
        </w:rPr>
        <w:t xml:space="preserve">2) Межкультурная коммуникация в практике преподавания </w:t>
      </w:r>
      <w:r>
        <w:rPr>
          <w:rFonts w:ascii="Times New Roman" w:hAnsi="Times New Roman" w:cs="Times New Roman"/>
          <w:sz w:val="28"/>
          <w:lang w:val="ru-RU"/>
        </w:rPr>
        <w:t>русского языка как иностранного</w:t>
      </w:r>
      <w:r w:rsidRPr="00A5771C">
        <w:rPr>
          <w:rFonts w:ascii="Times New Roman" w:hAnsi="Times New Roman" w:cs="Times New Roman"/>
          <w:sz w:val="28"/>
          <w:lang w:val="ru-RU"/>
        </w:rPr>
        <w:t>.</w:t>
      </w:r>
    </w:p>
    <w:p w:rsidR="00A5771C" w:rsidRPr="00A5771C" w:rsidRDefault="00A5771C" w:rsidP="00145D40">
      <w:pPr>
        <w:shd w:val="clear" w:color="auto" w:fill="FFFFFF"/>
        <w:tabs>
          <w:tab w:val="left" w:pos="142"/>
          <w:tab w:val="left" w:pos="993"/>
        </w:tabs>
        <w:spacing w:after="0" w:line="240" w:lineRule="auto"/>
        <w:textAlignment w:val="baseline"/>
        <w:rPr>
          <w:rFonts w:ascii="Times New Roman" w:hAnsi="Times New Roman" w:cs="Times New Roman"/>
          <w:sz w:val="28"/>
          <w:lang w:val="ru-RU"/>
        </w:rPr>
      </w:pPr>
      <w:r w:rsidRPr="00A5771C">
        <w:rPr>
          <w:rFonts w:ascii="Times New Roman" w:hAnsi="Times New Roman" w:cs="Times New Roman"/>
          <w:sz w:val="28"/>
          <w:lang w:val="ru-RU"/>
        </w:rPr>
        <w:t>3) Обучение русскому языку как иностранному: подходы, ресурсы, технологии.</w:t>
      </w:r>
    </w:p>
    <w:p w:rsidR="00A5771C" w:rsidRPr="00A5771C" w:rsidRDefault="00A5771C" w:rsidP="00145D40">
      <w:pPr>
        <w:shd w:val="clear" w:color="auto" w:fill="FFFFFF"/>
        <w:tabs>
          <w:tab w:val="left" w:pos="142"/>
          <w:tab w:val="left" w:pos="993"/>
        </w:tabs>
        <w:spacing w:after="0" w:line="240" w:lineRule="auto"/>
        <w:textAlignment w:val="baseline"/>
        <w:rPr>
          <w:rFonts w:ascii="Times New Roman" w:hAnsi="Times New Roman" w:cs="Times New Roman"/>
          <w:sz w:val="28"/>
          <w:lang w:val="ru-RU"/>
        </w:rPr>
      </w:pPr>
      <w:r w:rsidRPr="00A5771C">
        <w:rPr>
          <w:rFonts w:ascii="Times New Roman" w:hAnsi="Times New Roman" w:cs="Times New Roman"/>
          <w:sz w:val="28"/>
          <w:lang w:val="ru-RU"/>
        </w:rPr>
        <w:t>4) Проблема знания и понимания в предметной подготовке иностранных учащихся.</w:t>
      </w:r>
    </w:p>
    <w:p w:rsidR="00A5771C" w:rsidRPr="00A5771C" w:rsidRDefault="00A5771C" w:rsidP="00145D40">
      <w:pPr>
        <w:shd w:val="clear" w:color="auto" w:fill="FFFFFF"/>
        <w:tabs>
          <w:tab w:val="left" w:pos="142"/>
          <w:tab w:val="left" w:pos="993"/>
        </w:tabs>
        <w:spacing w:after="0" w:line="240" w:lineRule="auto"/>
        <w:textAlignment w:val="baseline"/>
        <w:rPr>
          <w:rFonts w:ascii="Times New Roman" w:hAnsi="Times New Roman" w:cs="Times New Roman"/>
          <w:sz w:val="28"/>
          <w:lang w:val="ru-RU"/>
        </w:rPr>
      </w:pPr>
      <w:r w:rsidRPr="00A5771C">
        <w:rPr>
          <w:rFonts w:ascii="Times New Roman" w:hAnsi="Times New Roman" w:cs="Times New Roman"/>
          <w:sz w:val="28"/>
          <w:lang w:val="ru-RU"/>
        </w:rPr>
        <w:t>5) Образ России в зеркале русского языка.</w:t>
      </w:r>
    </w:p>
    <w:p w:rsidR="00A5771C" w:rsidRPr="00A5771C" w:rsidRDefault="00A5771C" w:rsidP="00145D40">
      <w:pPr>
        <w:shd w:val="clear" w:color="auto" w:fill="FFFFFF"/>
        <w:tabs>
          <w:tab w:val="left" w:pos="142"/>
          <w:tab w:val="left" w:pos="993"/>
        </w:tabs>
        <w:spacing w:after="0" w:line="240" w:lineRule="auto"/>
        <w:textAlignment w:val="baseline"/>
        <w:rPr>
          <w:rFonts w:ascii="Times New Roman" w:hAnsi="Times New Roman" w:cs="Times New Roman"/>
          <w:sz w:val="28"/>
          <w:lang w:val="ru-RU"/>
        </w:rPr>
      </w:pPr>
      <w:r w:rsidRPr="00A5771C">
        <w:rPr>
          <w:rFonts w:ascii="Times New Roman" w:hAnsi="Times New Roman" w:cs="Times New Roman"/>
          <w:sz w:val="28"/>
          <w:lang w:val="ru-RU"/>
        </w:rPr>
        <w:t>6)Литературный процесс в русском культурном пространстве.</w:t>
      </w:r>
    </w:p>
    <w:p w:rsidR="00A5771C" w:rsidRPr="00A5771C" w:rsidRDefault="00A5771C" w:rsidP="00145D40">
      <w:pPr>
        <w:shd w:val="clear" w:color="auto" w:fill="FFFFFF"/>
        <w:tabs>
          <w:tab w:val="left" w:pos="142"/>
          <w:tab w:val="left" w:pos="993"/>
        </w:tabs>
        <w:spacing w:after="0" w:line="240" w:lineRule="auto"/>
        <w:textAlignment w:val="baseline"/>
        <w:rPr>
          <w:rFonts w:ascii="Times New Roman" w:hAnsi="Times New Roman" w:cs="Times New Roman"/>
          <w:sz w:val="28"/>
          <w:lang w:val="ru-RU"/>
        </w:rPr>
      </w:pPr>
      <w:r w:rsidRPr="00A5771C">
        <w:rPr>
          <w:rFonts w:ascii="Times New Roman" w:hAnsi="Times New Roman" w:cs="Times New Roman"/>
          <w:sz w:val="28"/>
          <w:lang w:val="ru-RU"/>
        </w:rPr>
        <w:t>7) Реализация программ обучения иностранным языкам с применением дистанционных образовательных технологий.</w:t>
      </w:r>
    </w:p>
    <w:p w:rsidR="00A5771C" w:rsidRDefault="00A5771C" w:rsidP="00145D40">
      <w:pPr>
        <w:shd w:val="clear" w:color="auto" w:fill="FFFFFF"/>
        <w:tabs>
          <w:tab w:val="left" w:pos="142"/>
          <w:tab w:val="left" w:pos="993"/>
        </w:tabs>
        <w:spacing w:after="0" w:line="240" w:lineRule="auto"/>
        <w:textAlignment w:val="baseline"/>
        <w:rPr>
          <w:rFonts w:ascii="Times New Roman" w:hAnsi="Times New Roman" w:cs="Times New Roman"/>
          <w:sz w:val="28"/>
          <w:lang w:val="ru-RU"/>
        </w:rPr>
      </w:pPr>
      <w:r w:rsidRPr="00A5771C">
        <w:rPr>
          <w:rFonts w:ascii="Times New Roman" w:hAnsi="Times New Roman" w:cs="Times New Roman"/>
          <w:sz w:val="28"/>
          <w:lang w:val="ru-RU"/>
        </w:rPr>
        <w:t xml:space="preserve">8) </w:t>
      </w:r>
      <w:r>
        <w:rPr>
          <w:rFonts w:ascii="Times New Roman" w:hAnsi="Times New Roman" w:cs="Times New Roman"/>
          <w:sz w:val="28"/>
          <w:lang w:val="ru-RU"/>
        </w:rPr>
        <w:t>Тестирование по русскому языку как иностранному</w:t>
      </w:r>
      <w:r w:rsidRPr="00A5771C">
        <w:rPr>
          <w:rFonts w:ascii="Times New Roman" w:hAnsi="Times New Roman" w:cs="Times New Roman"/>
          <w:sz w:val="28"/>
          <w:lang w:val="ru-RU"/>
        </w:rPr>
        <w:t>: современные научные разработки и практика применения тестовых материалов.</w:t>
      </w:r>
    </w:p>
    <w:p w:rsidR="00145D40" w:rsidRDefault="00145D40" w:rsidP="00145D40">
      <w:pPr>
        <w:shd w:val="clear" w:color="auto" w:fill="FFFFFF"/>
        <w:tabs>
          <w:tab w:val="left" w:pos="142"/>
          <w:tab w:val="left" w:pos="993"/>
        </w:tabs>
        <w:spacing w:after="0" w:line="240" w:lineRule="auto"/>
        <w:textAlignment w:val="baseline"/>
        <w:rPr>
          <w:rFonts w:ascii="Times New Roman" w:hAnsi="Times New Roman" w:cs="Times New Roman"/>
          <w:sz w:val="28"/>
          <w:lang w:val="ru-RU"/>
        </w:rPr>
      </w:pPr>
    </w:p>
    <w:p w:rsidR="00EC11E0" w:rsidRPr="0081344B" w:rsidRDefault="0081344B" w:rsidP="00145D40">
      <w:pPr>
        <w:shd w:val="clear" w:color="auto" w:fill="FFFFFF"/>
        <w:tabs>
          <w:tab w:val="left" w:pos="142"/>
          <w:tab w:val="left" w:pos="993"/>
        </w:tabs>
        <w:spacing w:after="0" w:line="240" w:lineRule="auto"/>
        <w:textAlignment w:val="baseline"/>
        <w:rPr>
          <w:rFonts w:ascii="Times New Roman" w:hAnsi="Times New Roman" w:cs="Times New Roman"/>
          <w:b/>
          <w:sz w:val="28"/>
          <w:lang w:val="ru-RU"/>
        </w:rPr>
      </w:pPr>
      <w:r w:rsidRPr="0081344B">
        <w:rPr>
          <w:rFonts w:ascii="Times New Roman" w:hAnsi="Times New Roman" w:cs="Times New Roman"/>
          <w:b/>
          <w:sz w:val="28"/>
          <w:lang w:val="ru-RU"/>
        </w:rPr>
        <w:t>Планируется работа следующих секций</w:t>
      </w:r>
      <w:r w:rsidR="00EE608F">
        <w:rPr>
          <w:rFonts w:ascii="Times New Roman" w:hAnsi="Times New Roman" w:cs="Times New Roman"/>
          <w:b/>
          <w:sz w:val="28"/>
          <w:lang w:val="ru-RU"/>
        </w:rPr>
        <w:t>:</w:t>
      </w:r>
    </w:p>
    <w:p w:rsidR="00EC11E0" w:rsidRPr="00EC11E0" w:rsidRDefault="00EC11E0" w:rsidP="00EE608F">
      <w:pPr>
        <w:shd w:val="clear" w:color="auto" w:fill="FFFFFF"/>
        <w:tabs>
          <w:tab w:val="left" w:pos="142"/>
          <w:tab w:val="left" w:pos="993"/>
        </w:tabs>
        <w:spacing w:after="0" w:line="240" w:lineRule="auto"/>
        <w:textAlignment w:val="baseline"/>
        <w:rPr>
          <w:rFonts w:ascii="Times New Roman" w:hAnsi="Times New Roman" w:cs="Times New Roman"/>
          <w:sz w:val="28"/>
          <w:lang w:val="ru-RU"/>
        </w:rPr>
      </w:pPr>
      <w:r w:rsidRPr="00EC11E0">
        <w:rPr>
          <w:rFonts w:ascii="Times New Roman" w:hAnsi="Times New Roman" w:cs="Times New Roman"/>
          <w:sz w:val="28"/>
          <w:lang w:val="ru-RU"/>
        </w:rPr>
        <w:t xml:space="preserve">Секция 1. Межкультурная коммуникация в практике преподавания РКИ </w:t>
      </w:r>
    </w:p>
    <w:p w:rsidR="00EC11E0" w:rsidRPr="00EC11E0" w:rsidRDefault="00EC11E0" w:rsidP="00EE608F">
      <w:pPr>
        <w:shd w:val="clear" w:color="auto" w:fill="FFFFFF"/>
        <w:tabs>
          <w:tab w:val="left" w:pos="142"/>
          <w:tab w:val="left" w:pos="993"/>
        </w:tabs>
        <w:spacing w:after="0" w:line="240" w:lineRule="auto"/>
        <w:textAlignment w:val="baseline"/>
        <w:rPr>
          <w:rFonts w:ascii="Times New Roman" w:hAnsi="Times New Roman" w:cs="Times New Roman"/>
          <w:sz w:val="28"/>
          <w:lang w:val="ru-RU"/>
        </w:rPr>
      </w:pPr>
      <w:r w:rsidRPr="00EC11E0">
        <w:rPr>
          <w:rFonts w:ascii="Times New Roman" w:hAnsi="Times New Roman" w:cs="Times New Roman"/>
          <w:sz w:val="28"/>
          <w:lang w:val="ru-RU"/>
        </w:rPr>
        <w:t xml:space="preserve">Секция 2. Актуальные проблемы современной русистики и лингводидактики: взгляд молодых ученых </w:t>
      </w:r>
    </w:p>
    <w:p w:rsidR="00EC11E0" w:rsidRPr="00EC11E0" w:rsidRDefault="00EC11E0" w:rsidP="00EE608F">
      <w:pPr>
        <w:shd w:val="clear" w:color="auto" w:fill="FFFFFF"/>
        <w:tabs>
          <w:tab w:val="left" w:pos="142"/>
          <w:tab w:val="left" w:pos="993"/>
        </w:tabs>
        <w:spacing w:after="0" w:line="240" w:lineRule="auto"/>
        <w:textAlignment w:val="baseline"/>
        <w:rPr>
          <w:rFonts w:ascii="Times New Roman" w:hAnsi="Times New Roman" w:cs="Times New Roman"/>
          <w:sz w:val="28"/>
          <w:lang w:val="ru-RU"/>
        </w:rPr>
      </w:pPr>
      <w:r w:rsidRPr="00EC11E0">
        <w:rPr>
          <w:rFonts w:ascii="Times New Roman" w:hAnsi="Times New Roman" w:cs="Times New Roman"/>
          <w:sz w:val="28"/>
          <w:lang w:val="ru-RU"/>
        </w:rPr>
        <w:t xml:space="preserve">Секция 3. </w:t>
      </w:r>
      <w:proofErr w:type="spellStart"/>
      <w:r w:rsidRPr="00EC11E0">
        <w:rPr>
          <w:rFonts w:ascii="Times New Roman" w:hAnsi="Times New Roman" w:cs="Times New Roman"/>
          <w:sz w:val="28"/>
          <w:lang w:val="ru-RU"/>
        </w:rPr>
        <w:t>Лингвокультурологический</w:t>
      </w:r>
      <w:proofErr w:type="spellEnd"/>
      <w:r w:rsidRPr="00EC11E0">
        <w:rPr>
          <w:rFonts w:ascii="Times New Roman" w:hAnsi="Times New Roman" w:cs="Times New Roman"/>
          <w:sz w:val="28"/>
          <w:lang w:val="ru-RU"/>
        </w:rPr>
        <w:t xml:space="preserve"> и литературоведческий аспекты в обучении РКИ </w:t>
      </w:r>
    </w:p>
    <w:p w:rsidR="00EC11E0" w:rsidRPr="00EC11E0" w:rsidRDefault="00EC11E0" w:rsidP="00EE608F">
      <w:pPr>
        <w:shd w:val="clear" w:color="auto" w:fill="FFFFFF"/>
        <w:tabs>
          <w:tab w:val="left" w:pos="142"/>
          <w:tab w:val="left" w:pos="993"/>
        </w:tabs>
        <w:spacing w:after="0" w:line="240" w:lineRule="auto"/>
        <w:textAlignment w:val="baseline"/>
        <w:rPr>
          <w:rFonts w:ascii="Times New Roman" w:hAnsi="Times New Roman" w:cs="Times New Roman"/>
          <w:sz w:val="28"/>
          <w:lang w:val="ru-RU"/>
        </w:rPr>
      </w:pPr>
      <w:r w:rsidRPr="00EC11E0">
        <w:rPr>
          <w:rFonts w:ascii="Times New Roman" w:hAnsi="Times New Roman" w:cs="Times New Roman"/>
          <w:sz w:val="28"/>
          <w:lang w:val="ru-RU"/>
        </w:rPr>
        <w:t xml:space="preserve">Секция 4.  Современные подходы к организации образовательного процесса в рамках обучения РКИ </w:t>
      </w:r>
    </w:p>
    <w:p w:rsidR="00EC11E0" w:rsidRPr="00EC11E0" w:rsidRDefault="00EC11E0" w:rsidP="00EE608F">
      <w:pPr>
        <w:shd w:val="clear" w:color="auto" w:fill="FFFFFF"/>
        <w:tabs>
          <w:tab w:val="left" w:pos="142"/>
          <w:tab w:val="left" w:pos="993"/>
        </w:tabs>
        <w:spacing w:after="0" w:line="240" w:lineRule="auto"/>
        <w:textAlignment w:val="baseline"/>
        <w:rPr>
          <w:rFonts w:ascii="Times New Roman" w:hAnsi="Times New Roman" w:cs="Times New Roman"/>
          <w:sz w:val="28"/>
          <w:lang w:val="ru-RU"/>
        </w:rPr>
      </w:pPr>
      <w:r w:rsidRPr="00EC11E0">
        <w:rPr>
          <w:rFonts w:ascii="Times New Roman" w:hAnsi="Times New Roman" w:cs="Times New Roman"/>
          <w:sz w:val="28"/>
          <w:lang w:val="ru-RU"/>
        </w:rPr>
        <w:t xml:space="preserve">Секция 5. Актуальные проблемы современной русистики и филологии </w:t>
      </w:r>
    </w:p>
    <w:p w:rsidR="00EC11E0" w:rsidRDefault="00EC11E0" w:rsidP="00EE608F">
      <w:pPr>
        <w:shd w:val="clear" w:color="auto" w:fill="FFFFFF"/>
        <w:tabs>
          <w:tab w:val="left" w:pos="142"/>
          <w:tab w:val="left" w:pos="993"/>
        </w:tabs>
        <w:spacing w:after="0" w:line="240" w:lineRule="auto"/>
        <w:textAlignment w:val="baseline"/>
        <w:rPr>
          <w:rFonts w:ascii="Times New Roman" w:hAnsi="Times New Roman" w:cs="Times New Roman"/>
          <w:sz w:val="28"/>
          <w:lang w:val="ru-RU"/>
        </w:rPr>
      </w:pPr>
    </w:p>
    <w:p w:rsidR="00EC11E0" w:rsidRPr="00A5771C" w:rsidRDefault="00EC11E0" w:rsidP="00145D40">
      <w:pPr>
        <w:shd w:val="clear" w:color="auto" w:fill="FFFFFF"/>
        <w:tabs>
          <w:tab w:val="left" w:pos="142"/>
          <w:tab w:val="left" w:pos="993"/>
        </w:tabs>
        <w:spacing w:after="0" w:line="240" w:lineRule="auto"/>
        <w:textAlignment w:val="baseline"/>
        <w:rPr>
          <w:rFonts w:ascii="Times New Roman" w:hAnsi="Times New Roman" w:cs="Times New Roman"/>
          <w:sz w:val="28"/>
          <w:lang w:val="ru-RU"/>
        </w:rPr>
      </w:pPr>
    </w:p>
    <w:p w:rsidR="00145D40" w:rsidRPr="00145D40" w:rsidRDefault="00145D40" w:rsidP="00EE608F">
      <w:pPr>
        <w:shd w:val="clear" w:color="auto" w:fill="FFFFFF"/>
        <w:tabs>
          <w:tab w:val="left" w:pos="142"/>
          <w:tab w:val="left" w:pos="993"/>
        </w:tabs>
        <w:spacing w:after="0" w:line="240" w:lineRule="auto"/>
        <w:textAlignment w:val="baseline"/>
        <w:rPr>
          <w:rFonts w:ascii="Times New Roman" w:hAnsi="Times New Roman" w:cs="Times New Roman"/>
          <w:sz w:val="28"/>
          <w:lang w:val="ru-RU"/>
        </w:rPr>
      </w:pPr>
      <w:r w:rsidRPr="00145D40">
        <w:rPr>
          <w:rFonts w:ascii="Times New Roman" w:hAnsi="Times New Roman" w:cs="Times New Roman"/>
          <w:sz w:val="28"/>
          <w:lang w:val="ru-RU"/>
        </w:rPr>
        <w:t>Конференция представляет научный интерес для преподавателей, аспирантов,</w:t>
      </w:r>
    </w:p>
    <w:p w:rsidR="00145D40" w:rsidRDefault="00145D40" w:rsidP="00EE608F">
      <w:pPr>
        <w:shd w:val="clear" w:color="auto" w:fill="FFFFFF"/>
        <w:tabs>
          <w:tab w:val="left" w:pos="142"/>
          <w:tab w:val="left" w:pos="993"/>
        </w:tabs>
        <w:spacing w:after="0" w:line="240" w:lineRule="auto"/>
        <w:textAlignment w:val="baseline"/>
        <w:rPr>
          <w:rFonts w:ascii="Times New Roman" w:hAnsi="Times New Roman" w:cs="Times New Roman"/>
          <w:sz w:val="28"/>
          <w:lang w:val="ru-RU"/>
        </w:rPr>
      </w:pPr>
      <w:r w:rsidRPr="00145D40">
        <w:rPr>
          <w:rFonts w:ascii="Times New Roman" w:hAnsi="Times New Roman" w:cs="Times New Roman"/>
          <w:sz w:val="28"/>
          <w:lang w:val="ru-RU"/>
        </w:rPr>
        <w:t>магистрантов, студентов филологических факультетов отделения, а такжедля всех, кто интересуется проблемами</w:t>
      </w:r>
      <w:r>
        <w:rPr>
          <w:rFonts w:ascii="Times New Roman" w:hAnsi="Times New Roman" w:cs="Times New Roman"/>
          <w:sz w:val="28"/>
          <w:lang w:val="ru-RU"/>
        </w:rPr>
        <w:t xml:space="preserve"> современного русского языка и методикой его преподавания в иноязычной аудитории</w:t>
      </w:r>
      <w:r w:rsidRPr="00145D40">
        <w:rPr>
          <w:rFonts w:ascii="Times New Roman" w:hAnsi="Times New Roman" w:cs="Times New Roman"/>
          <w:sz w:val="28"/>
          <w:lang w:val="ru-RU"/>
        </w:rPr>
        <w:t>.</w:t>
      </w:r>
    </w:p>
    <w:p w:rsidR="00145D40" w:rsidRDefault="00145D40" w:rsidP="00145D40">
      <w:pPr>
        <w:shd w:val="clear" w:color="auto" w:fill="FFFFFF"/>
        <w:tabs>
          <w:tab w:val="left" w:pos="142"/>
          <w:tab w:val="left" w:pos="993"/>
        </w:tabs>
        <w:spacing w:after="0" w:line="240" w:lineRule="auto"/>
        <w:textAlignment w:val="baseline"/>
        <w:rPr>
          <w:rFonts w:ascii="Times New Roman" w:hAnsi="Times New Roman" w:cs="Times New Roman"/>
          <w:sz w:val="28"/>
          <w:lang w:val="ru-RU"/>
        </w:rPr>
      </w:pPr>
    </w:p>
    <w:p w:rsidR="00145D40" w:rsidRDefault="00145D40" w:rsidP="00145D40">
      <w:pPr>
        <w:shd w:val="clear" w:color="auto" w:fill="FFFFFF"/>
        <w:tabs>
          <w:tab w:val="left" w:pos="142"/>
          <w:tab w:val="left" w:pos="993"/>
        </w:tabs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145D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Рабочи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й</w:t>
      </w:r>
      <w:r w:rsidRPr="00145D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язык конференции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-</w:t>
      </w:r>
      <w:r w:rsidRPr="00145D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русский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.</w:t>
      </w:r>
    </w:p>
    <w:p w:rsidR="00540D3F" w:rsidRDefault="00540D3F" w:rsidP="00145D40">
      <w:pPr>
        <w:shd w:val="clear" w:color="auto" w:fill="FFFFFF"/>
        <w:tabs>
          <w:tab w:val="left" w:pos="142"/>
          <w:tab w:val="left" w:pos="993"/>
        </w:tabs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</w:p>
    <w:p w:rsidR="00540D3F" w:rsidRPr="002B6B22" w:rsidRDefault="00540D3F" w:rsidP="00540D3F">
      <w:pPr>
        <w:suppressAutoHyphens/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B6B22">
        <w:rPr>
          <w:rFonts w:ascii="Times New Roman" w:hAnsi="Times New Roman" w:cs="Times New Roman"/>
          <w:b/>
          <w:sz w:val="28"/>
          <w:szCs w:val="28"/>
          <w:lang w:val="ru-RU"/>
        </w:rPr>
        <w:t>Календарные сроки подготовки и проведения конференции</w:t>
      </w:r>
    </w:p>
    <w:tbl>
      <w:tblPr>
        <w:tblpPr w:leftFromText="180" w:rightFromText="180" w:vertAnchor="text" w:horzAnchor="margin" w:tblpXSpec="center" w:tblpY="1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518"/>
        <w:gridCol w:w="7053"/>
      </w:tblGrid>
      <w:tr w:rsidR="00540D3F" w:rsidRPr="00540D3F" w:rsidTr="00540D3F">
        <w:tc>
          <w:tcPr>
            <w:tcW w:w="25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D3F" w:rsidRPr="00540D3F" w:rsidRDefault="00540D3F" w:rsidP="00F4281E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40D3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До 10.11.2020 </w:t>
            </w:r>
          </w:p>
        </w:tc>
        <w:tc>
          <w:tcPr>
            <w:tcW w:w="705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D3F" w:rsidRPr="00540D3F" w:rsidRDefault="00540D3F" w:rsidP="00F4281E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40D3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срок подачи заявок</w:t>
            </w:r>
          </w:p>
        </w:tc>
      </w:tr>
      <w:tr w:rsidR="00540D3F" w:rsidRPr="00540D3F" w:rsidTr="00540D3F">
        <w:tc>
          <w:tcPr>
            <w:tcW w:w="25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D3F" w:rsidRPr="00540D3F" w:rsidRDefault="00540D3F" w:rsidP="00F4281E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40D3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До 15.11.2020</w:t>
            </w:r>
          </w:p>
        </w:tc>
        <w:tc>
          <w:tcPr>
            <w:tcW w:w="705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D3F" w:rsidRPr="00540D3F" w:rsidRDefault="00540D3F" w:rsidP="00F4281E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40D3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рассылка программы конференции</w:t>
            </w:r>
          </w:p>
        </w:tc>
      </w:tr>
      <w:tr w:rsidR="00540D3F" w:rsidRPr="00540D3F" w:rsidTr="00540D3F">
        <w:tc>
          <w:tcPr>
            <w:tcW w:w="25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D3F" w:rsidRPr="00540D3F" w:rsidRDefault="00540D3F" w:rsidP="00F4281E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40D3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17-18.11.2020</w:t>
            </w:r>
          </w:p>
        </w:tc>
        <w:tc>
          <w:tcPr>
            <w:tcW w:w="705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D3F" w:rsidRPr="00540D3F" w:rsidRDefault="00540D3F" w:rsidP="00F4281E">
            <w:pPr>
              <w:tabs>
                <w:tab w:val="left" w:pos="9214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540D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пленарное</w:t>
            </w:r>
            <w:proofErr w:type="gramEnd"/>
            <w:r w:rsidRPr="00540D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 секционные заседания</w:t>
            </w:r>
          </w:p>
        </w:tc>
      </w:tr>
    </w:tbl>
    <w:p w:rsidR="00540D3F" w:rsidRPr="00145D40" w:rsidRDefault="00540D3F" w:rsidP="00145D40">
      <w:pPr>
        <w:shd w:val="clear" w:color="auto" w:fill="FFFFFF"/>
        <w:tabs>
          <w:tab w:val="left" w:pos="142"/>
          <w:tab w:val="left" w:pos="993"/>
        </w:tabs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</w:p>
    <w:p w:rsidR="00540D3F" w:rsidRPr="007C764C" w:rsidRDefault="00EE608F" w:rsidP="00540D3F">
      <w:pPr>
        <w:shd w:val="clear" w:color="auto" w:fill="FFFFFF"/>
        <w:tabs>
          <w:tab w:val="left" w:pos="142"/>
          <w:tab w:val="left" w:pos="993"/>
        </w:tabs>
        <w:spacing w:after="0" w:line="240" w:lineRule="auto"/>
        <w:textAlignment w:val="baseline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</w:rPr>
        <w:t>З</w:t>
      </w:r>
      <w:bookmarkStart w:id="0" w:name="_GoBack"/>
      <w:bookmarkEnd w:id="0"/>
      <w:r w:rsidR="00145D40" w:rsidRPr="00145D4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</w:rPr>
        <w:t xml:space="preserve">аявку можно оформить </w:t>
      </w:r>
      <w:r w:rsidR="00145D40" w:rsidRPr="00145D40">
        <w:rPr>
          <w:rFonts w:ascii="Times New Roman" w:hAnsi="Times New Roman" w:cs="Times New Roman"/>
          <w:sz w:val="28"/>
          <w:lang w:val="ru-RU"/>
        </w:rPr>
        <w:t>с</w:t>
      </w:r>
      <w:r w:rsidR="00784B78" w:rsidRPr="00784B78">
        <w:rPr>
          <w:rFonts w:ascii="Times New Roman" w:hAnsi="Times New Roman" w:cs="Times New Roman"/>
          <w:sz w:val="28"/>
          <w:lang w:val="ru-RU"/>
        </w:rPr>
        <w:t xml:space="preserve"> исполь</w:t>
      </w:r>
      <w:r w:rsidR="009C02E1">
        <w:rPr>
          <w:rFonts w:ascii="Times New Roman" w:hAnsi="Times New Roman" w:cs="Times New Roman"/>
          <w:sz w:val="28"/>
          <w:lang w:val="ru-RU"/>
        </w:rPr>
        <w:t xml:space="preserve">зованием специальной формы </w:t>
      </w:r>
      <w:r w:rsidR="00090A26">
        <w:rPr>
          <w:rFonts w:ascii="Times New Roman" w:hAnsi="Times New Roman" w:cs="Times New Roman"/>
          <w:sz w:val="28"/>
          <w:lang w:val="ru-RU"/>
        </w:rPr>
        <w:t xml:space="preserve">на сайте </w:t>
      </w:r>
      <w:hyperlink r:id="rId9" w:history="1">
        <w:r w:rsidR="009C02E1" w:rsidRPr="009C02E1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</w:t>
        </w:r>
        <w:r w:rsidR="009C02E1" w:rsidRPr="009C02E1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://</w:t>
        </w:r>
        <w:r w:rsidR="009C02E1" w:rsidRPr="009C02E1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sites</w:t>
        </w:r>
        <w:r w:rsidR="009C02E1" w:rsidRPr="009C02E1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.</w:t>
        </w:r>
        <w:r w:rsidR="009C02E1" w:rsidRPr="009C02E1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google</w:t>
        </w:r>
        <w:r w:rsidR="009C02E1" w:rsidRPr="009C02E1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.</w:t>
        </w:r>
        <w:r w:rsidR="009C02E1" w:rsidRPr="009C02E1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com</w:t>
        </w:r>
        <w:r w:rsidR="009C02E1" w:rsidRPr="009C02E1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/</w:t>
        </w:r>
        <w:r w:rsidR="009C02E1" w:rsidRPr="009C02E1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view</w:t>
        </w:r>
        <w:r w:rsidR="009C02E1" w:rsidRPr="009C02E1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/</w:t>
        </w:r>
        <w:r w:rsidR="009C02E1" w:rsidRPr="009C02E1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conf</w:t>
        </w:r>
        <w:r w:rsidR="009C02E1" w:rsidRPr="009C02E1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2020</w:t>
        </w:r>
        <w:r w:rsidR="009C02E1" w:rsidRPr="009C02E1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vspu</w:t>
        </w:r>
      </w:hyperlink>
      <w:r w:rsidR="00540D3F">
        <w:rPr>
          <w:rFonts w:ascii="Times New Roman" w:hAnsi="Times New Roman" w:cs="Times New Roman"/>
          <w:sz w:val="28"/>
          <w:szCs w:val="28"/>
          <w:lang w:val="ru-RU"/>
        </w:rPr>
        <w:t xml:space="preserve"> или прислать </w:t>
      </w:r>
      <w:r w:rsidR="00443FEE">
        <w:rPr>
          <w:rFonts w:ascii="Times New Roman" w:hAnsi="Times New Roman" w:cs="Times New Roman"/>
          <w:sz w:val="28"/>
          <w:szCs w:val="28"/>
          <w:lang w:val="ru-RU"/>
        </w:rPr>
        <w:t xml:space="preserve">на </w:t>
      </w:r>
      <w:r w:rsidR="007C764C">
        <w:rPr>
          <w:rFonts w:ascii="Times New Roman" w:hAnsi="Times New Roman" w:cs="Times New Roman"/>
          <w:sz w:val="28"/>
          <w:szCs w:val="28"/>
          <w:lang w:val="ru-RU"/>
        </w:rPr>
        <w:t xml:space="preserve">электронный адрес </w:t>
      </w:r>
      <w:hyperlink r:id="rId10" w:history="1">
        <w:r w:rsidR="00540D3F" w:rsidRPr="000118AB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kafrki</w:t>
        </w:r>
        <w:r w:rsidR="00540D3F" w:rsidRPr="000118AB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@</w:t>
        </w:r>
        <w:r w:rsidR="00540D3F" w:rsidRPr="000118AB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vspu</w:t>
        </w:r>
        <w:r w:rsidR="00540D3F" w:rsidRPr="000118AB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.</w:t>
        </w:r>
        <w:r w:rsidR="00540D3F" w:rsidRPr="000118AB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ru</w:t>
        </w:r>
      </w:hyperlink>
      <w:r w:rsidR="007C764C">
        <w:rPr>
          <w:lang w:val="ru-RU"/>
        </w:rPr>
        <w:t xml:space="preserve"> </w:t>
      </w:r>
      <w:r w:rsidR="007C764C" w:rsidRPr="007C764C">
        <w:rPr>
          <w:rFonts w:ascii="Times New Roman" w:hAnsi="Times New Roman" w:cs="Times New Roman"/>
          <w:sz w:val="28"/>
          <w:lang w:val="ru-RU"/>
        </w:rPr>
        <w:t xml:space="preserve">с указанием </w:t>
      </w:r>
      <w:r w:rsidR="007C764C">
        <w:rPr>
          <w:rFonts w:ascii="Times New Roman" w:hAnsi="Times New Roman" w:cs="Times New Roman"/>
          <w:sz w:val="28"/>
          <w:szCs w:val="28"/>
          <w:lang w:val="ru-RU"/>
        </w:rPr>
        <w:t>ф</w:t>
      </w:r>
      <w:r w:rsidR="007C764C" w:rsidRPr="007C764C">
        <w:rPr>
          <w:rFonts w:ascii="Times New Roman" w:hAnsi="Times New Roman" w:cs="Times New Roman"/>
          <w:sz w:val="28"/>
          <w:szCs w:val="28"/>
          <w:lang w:val="ru-RU"/>
        </w:rPr>
        <w:t>амили</w:t>
      </w:r>
      <w:r w:rsidR="007C764C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7C764C" w:rsidRPr="007C764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7C764C">
        <w:rPr>
          <w:rFonts w:ascii="Times New Roman" w:hAnsi="Times New Roman" w:cs="Times New Roman"/>
          <w:sz w:val="28"/>
          <w:szCs w:val="28"/>
          <w:lang w:val="ru-RU"/>
        </w:rPr>
        <w:t>имени</w:t>
      </w:r>
      <w:r w:rsidR="007C764C" w:rsidRPr="007C764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7C764C">
        <w:rPr>
          <w:rFonts w:ascii="Times New Roman" w:hAnsi="Times New Roman" w:cs="Times New Roman"/>
          <w:sz w:val="28"/>
          <w:szCs w:val="28"/>
          <w:lang w:val="ru-RU"/>
        </w:rPr>
        <w:t xml:space="preserve">отчества (при наличии); места </w:t>
      </w:r>
      <w:r w:rsidR="007C764C" w:rsidRPr="007C764C">
        <w:rPr>
          <w:rFonts w:ascii="Times New Roman" w:hAnsi="Times New Roman" w:cs="Times New Roman"/>
          <w:sz w:val="28"/>
          <w:szCs w:val="28"/>
          <w:lang w:val="ru-RU"/>
        </w:rPr>
        <w:t>работы и должност</w:t>
      </w:r>
      <w:r w:rsidR="007C764C">
        <w:rPr>
          <w:rFonts w:ascii="Times New Roman" w:hAnsi="Times New Roman" w:cs="Times New Roman"/>
          <w:sz w:val="28"/>
          <w:szCs w:val="28"/>
          <w:lang w:val="ru-RU"/>
        </w:rPr>
        <w:t>и;</w:t>
      </w:r>
      <w:r w:rsidR="007C764C" w:rsidRPr="007C764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C764C">
        <w:rPr>
          <w:rFonts w:ascii="Times New Roman" w:hAnsi="Times New Roman" w:cs="Times New Roman"/>
          <w:sz w:val="28"/>
          <w:szCs w:val="28"/>
          <w:lang w:val="ru-RU"/>
        </w:rPr>
        <w:t xml:space="preserve">ученой </w:t>
      </w:r>
      <w:r w:rsidR="007C764C" w:rsidRPr="007C764C">
        <w:rPr>
          <w:rFonts w:ascii="Times New Roman" w:hAnsi="Times New Roman" w:cs="Times New Roman"/>
          <w:sz w:val="28"/>
          <w:szCs w:val="28"/>
          <w:lang w:val="ru-RU"/>
        </w:rPr>
        <w:t>степен</w:t>
      </w:r>
      <w:r w:rsidR="007C764C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7C764C" w:rsidRPr="007C764C">
        <w:rPr>
          <w:rFonts w:ascii="Times New Roman" w:hAnsi="Times New Roman" w:cs="Times New Roman"/>
          <w:sz w:val="28"/>
          <w:szCs w:val="28"/>
          <w:lang w:val="ru-RU"/>
        </w:rPr>
        <w:t>, учено</w:t>
      </w:r>
      <w:r w:rsidR="007C764C">
        <w:rPr>
          <w:rFonts w:ascii="Times New Roman" w:hAnsi="Times New Roman" w:cs="Times New Roman"/>
          <w:sz w:val="28"/>
          <w:szCs w:val="28"/>
          <w:lang w:val="ru-RU"/>
        </w:rPr>
        <w:t xml:space="preserve">го </w:t>
      </w:r>
      <w:r w:rsidR="007C764C" w:rsidRPr="007C764C">
        <w:rPr>
          <w:rFonts w:ascii="Times New Roman" w:hAnsi="Times New Roman" w:cs="Times New Roman"/>
          <w:sz w:val="28"/>
          <w:szCs w:val="28"/>
          <w:lang w:val="ru-RU"/>
        </w:rPr>
        <w:t>звани</w:t>
      </w:r>
      <w:r w:rsidR="007C764C">
        <w:rPr>
          <w:rFonts w:ascii="Times New Roman" w:hAnsi="Times New Roman" w:cs="Times New Roman"/>
          <w:sz w:val="28"/>
          <w:szCs w:val="28"/>
          <w:lang w:val="ru-RU"/>
        </w:rPr>
        <w:t>я; темы</w:t>
      </w:r>
      <w:r w:rsidR="007C764C" w:rsidRPr="002B6B22">
        <w:rPr>
          <w:rFonts w:ascii="Times New Roman" w:hAnsi="Times New Roman" w:cs="Times New Roman"/>
          <w:sz w:val="28"/>
          <w:szCs w:val="28"/>
          <w:lang w:val="ru-RU"/>
        </w:rPr>
        <w:t xml:space="preserve"> доклада</w:t>
      </w:r>
      <w:r w:rsidR="007C764C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r w:rsidR="007C764C" w:rsidRPr="007C764C">
        <w:rPr>
          <w:rFonts w:ascii="Times New Roman" w:hAnsi="Times New Roman" w:cs="Times New Roman"/>
          <w:sz w:val="28"/>
          <w:szCs w:val="28"/>
          <w:lang w:val="ru-RU"/>
        </w:rPr>
        <w:t>контактн</w:t>
      </w:r>
      <w:r w:rsidR="007C764C">
        <w:rPr>
          <w:rFonts w:ascii="Times New Roman" w:hAnsi="Times New Roman" w:cs="Times New Roman"/>
          <w:sz w:val="28"/>
          <w:szCs w:val="28"/>
          <w:lang w:val="ru-RU"/>
        </w:rPr>
        <w:t xml:space="preserve">ого </w:t>
      </w:r>
      <w:r w:rsidR="007C764C" w:rsidRPr="007C764C">
        <w:rPr>
          <w:rFonts w:ascii="Times New Roman" w:hAnsi="Times New Roman" w:cs="Times New Roman"/>
          <w:sz w:val="28"/>
          <w:szCs w:val="28"/>
          <w:lang w:val="ru-RU"/>
        </w:rPr>
        <w:t>телефон</w:t>
      </w:r>
      <w:r w:rsidR="007C764C">
        <w:rPr>
          <w:rFonts w:ascii="Times New Roman" w:hAnsi="Times New Roman" w:cs="Times New Roman"/>
          <w:sz w:val="28"/>
          <w:szCs w:val="28"/>
          <w:lang w:val="ru-RU"/>
        </w:rPr>
        <w:t>а.</w:t>
      </w:r>
    </w:p>
    <w:p w:rsidR="009C02E1" w:rsidRPr="009C02E1" w:rsidRDefault="009C02E1" w:rsidP="00784B78">
      <w:pPr>
        <w:shd w:val="clear" w:color="auto" w:fill="FFFFFF"/>
        <w:tabs>
          <w:tab w:val="left" w:pos="142"/>
          <w:tab w:val="left" w:pos="993"/>
        </w:tabs>
        <w:spacing w:after="0" w:line="240" w:lineRule="auto"/>
        <w:textAlignment w:val="baseline"/>
        <w:rPr>
          <w:rFonts w:ascii="Times New Roman" w:hAnsi="Times New Roman" w:cs="Times New Roman"/>
          <w:sz w:val="28"/>
          <w:lang w:val="ru-RU"/>
        </w:rPr>
      </w:pPr>
    </w:p>
    <w:p w:rsidR="00784B78" w:rsidRPr="00784B78" w:rsidRDefault="00784B78" w:rsidP="00784B78">
      <w:pPr>
        <w:shd w:val="clear" w:color="auto" w:fill="FFFFFF"/>
        <w:tabs>
          <w:tab w:val="left" w:pos="142"/>
          <w:tab w:val="left" w:pos="993"/>
        </w:tabs>
        <w:spacing w:after="0" w:line="240" w:lineRule="auto"/>
        <w:textAlignment w:val="baseline"/>
        <w:rPr>
          <w:rFonts w:ascii="Times New Roman" w:hAnsi="Times New Roman" w:cs="Times New Roman"/>
          <w:sz w:val="28"/>
          <w:lang w:val="ru-RU"/>
        </w:rPr>
      </w:pPr>
      <w:r w:rsidRPr="00784B78">
        <w:rPr>
          <w:rFonts w:ascii="Times New Roman" w:hAnsi="Times New Roman" w:cs="Times New Roman"/>
          <w:b/>
          <w:sz w:val="28"/>
          <w:lang w:val="ru-RU"/>
        </w:rPr>
        <w:t xml:space="preserve">Возможности для публикации </w:t>
      </w:r>
      <w:r w:rsidR="007C764C">
        <w:rPr>
          <w:rFonts w:ascii="Times New Roman" w:hAnsi="Times New Roman" w:cs="Times New Roman"/>
          <w:b/>
          <w:sz w:val="28"/>
          <w:lang w:val="ru-RU"/>
        </w:rPr>
        <w:t>материалов</w:t>
      </w:r>
      <w:r w:rsidRPr="00784B78">
        <w:rPr>
          <w:rFonts w:ascii="Times New Roman" w:hAnsi="Times New Roman" w:cs="Times New Roman"/>
          <w:b/>
          <w:sz w:val="28"/>
          <w:lang w:val="ru-RU"/>
        </w:rPr>
        <w:t xml:space="preserve"> конференции</w:t>
      </w:r>
      <w:r w:rsidRPr="00784B78">
        <w:rPr>
          <w:rFonts w:ascii="Times New Roman" w:hAnsi="Times New Roman" w:cs="Times New Roman"/>
          <w:sz w:val="28"/>
          <w:lang w:val="ru-RU"/>
        </w:rPr>
        <w:t>:</w:t>
      </w:r>
    </w:p>
    <w:p w:rsidR="002B6B22" w:rsidRPr="005A5588" w:rsidRDefault="002B6B22" w:rsidP="002B6B22">
      <w:pPr>
        <w:pStyle w:val="af0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5A5588">
        <w:rPr>
          <w:rFonts w:ascii="Times New Roman" w:hAnsi="Times New Roman"/>
          <w:sz w:val="28"/>
          <w:szCs w:val="28"/>
        </w:rPr>
        <w:t xml:space="preserve">в электронном периодическом издании ВГСПУ «Грани познания», зарегистрированного в Российском индексе научного цитирования (РИНЦ). Требования к оформлению статей: </w:t>
      </w:r>
      <w:hyperlink r:id="rId11" w:history="1">
        <w:r w:rsidRPr="005A5588">
          <w:rPr>
            <w:rStyle w:val="a9"/>
            <w:rFonts w:ascii="Times New Roman" w:hAnsi="Times New Roman"/>
            <w:sz w:val="28"/>
            <w:szCs w:val="28"/>
          </w:rPr>
          <w:t>http://grani.vspu.ru/page/treb</w:t>
        </w:r>
      </w:hyperlink>
      <w:r w:rsidR="00540D3F">
        <w:t xml:space="preserve">. </w:t>
      </w:r>
      <w:r w:rsidR="00540D3F" w:rsidRPr="00540D3F">
        <w:rPr>
          <w:rFonts w:ascii="Times New Roman" w:hAnsi="Times New Roman"/>
          <w:sz w:val="28"/>
          <w:szCs w:val="28"/>
        </w:rPr>
        <w:t>Стоимость 1 статьи - 1500 руб.</w:t>
      </w:r>
    </w:p>
    <w:p w:rsidR="002B6B22" w:rsidRPr="00540D3F" w:rsidRDefault="002B6B22" w:rsidP="00540D3F">
      <w:pPr>
        <w:pStyle w:val="af0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5A5588">
        <w:rPr>
          <w:rFonts w:ascii="Times New Roman" w:hAnsi="Times New Roman"/>
          <w:sz w:val="28"/>
          <w:szCs w:val="28"/>
        </w:rPr>
        <w:t xml:space="preserve">в научном журнале «Известия ВГПУ», входящем в перечень Высшей аттестационной комиссии при Министерстве науки и высшего образования РФ. Требования к оформлению статей: </w:t>
      </w:r>
      <w:hyperlink r:id="rId12" w:history="1">
        <w:r w:rsidRPr="005A5588">
          <w:rPr>
            <w:rStyle w:val="a9"/>
            <w:rFonts w:ascii="Times New Roman" w:hAnsi="Times New Roman"/>
            <w:sz w:val="28"/>
            <w:szCs w:val="28"/>
          </w:rPr>
          <w:t>http://izvestia.vspu.ru/page/treb</w:t>
        </w:r>
      </w:hyperlink>
      <w:r w:rsidR="00540D3F">
        <w:t xml:space="preserve">. </w:t>
      </w:r>
      <w:r w:rsidR="00540D3F" w:rsidRPr="00540D3F">
        <w:rPr>
          <w:rFonts w:ascii="Times New Roman" w:hAnsi="Times New Roman"/>
          <w:sz w:val="28"/>
          <w:szCs w:val="28"/>
        </w:rPr>
        <w:t>Стоимость 1 статьи - 5</w:t>
      </w:r>
      <w:r w:rsidR="00540D3F">
        <w:rPr>
          <w:rFonts w:ascii="Times New Roman" w:hAnsi="Times New Roman"/>
          <w:sz w:val="28"/>
          <w:szCs w:val="28"/>
        </w:rPr>
        <w:t>0</w:t>
      </w:r>
      <w:r w:rsidR="00540D3F" w:rsidRPr="00540D3F">
        <w:rPr>
          <w:rFonts w:ascii="Times New Roman" w:hAnsi="Times New Roman"/>
          <w:sz w:val="28"/>
          <w:szCs w:val="28"/>
        </w:rPr>
        <w:t>00 руб.</w:t>
      </w:r>
    </w:p>
    <w:p w:rsidR="002B6B22" w:rsidRPr="00540D3F" w:rsidRDefault="00540D3F" w:rsidP="00EE60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Контакты</w:t>
      </w:r>
      <w:r w:rsidR="00EE608F" w:rsidRPr="00540D3F">
        <w:rPr>
          <w:rFonts w:ascii="Times New Roman" w:hAnsi="Times New Roman" w:cs="Times New Roman"/>
          <w:b/>
          <w:sz w:val="28"/>
          <w:szCs w:val="28"/>
          <w:lang w:val="ru-RU"/>
        </w:rPr>
        <w:t xml:space="preserve">: </w:t>
      </w:r>
    </w:p>
    <w:p w:rsidR="00145D40" w:rsidRPr="00784B78" w:rsidRDefault="00540D3F" w:rsidP="00784B78">
      <w:pPr>
        <w:shd w:val="clear" w:color="auto" w:fill="FFFFFF"/>
        <w:tabs>
          <w:tab w:val="left" w:pos="142"/>
          <w:tab w:val="left" w:pos="993"/>
        </w:tabs>
        <w:spacing w:after="0" w:line="240" w:lineRule="auto"/>
        <w:textAlignment w:val="baseline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Медведева Мария Александровна, тел. </w:t>
      </w:r>
      <w:r w:rsidRPr="00304CDE">
        <w:rPr>
          <w:rFonts w:ascii="Times New Roman" w:hAnsi="Times New Roman" w:cs="Times New Roman"/>
          <w:sz w:val="28"/>
          <w:lang w:val="ru-RU"/>
        </w:rPr>
        <w:t>8-927-065-90-66</w:t>
      </w:r>
      <w:r>
        <w:rPr>
          <w:rFonts w:ascii="Times New Roman" w:hAnsi="Times New Roman" w:cs="Times New Roman"/>
          <w:sz w:val="28"/>
          <w:lang w:val="ru-RU"/>
        </w:rPr>
        <w:t>;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hyperlink r:id="rId13" w:history="1">
        <w:r w:rsidR="00EE608F" w:rsidRPr="005F64C1">
          <w:rPr>
            <w:rStyle w:val="a9"/>
            <w:rFonts w:ascii="Times New Roman" w:eastAsia="Times New Roman" w:hAnsi="Times New Roman" w:cs="Times New Roman"/>
            <w:kern w:val="0"/>
            <w:sz w:val="28"/>
            <w:szCs w:val="28"/>
            <w:lang w:val="ru-RU" w:eastAsia="ru-RU"/>
          </w:rPr>
          <w:t>kafrki@vspu.ru</w:t>
        </w:r>
      </w:hyperlink>
    </w:p>
    <w:sectPr w:rsidR="00145D40" w:rsidRPr="00784B78" w:rsidSect="00A5771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D42DC"/>
    <w:multiLevelType w:val="hybridMultilevel"/>
    <w:tmpl w:val="50B6BB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771C"/>
    <w:rsid w:val="000118AB"/>
    <w:rsid w:val="00030BCF"/>
    <w:rsid w:val="00090A26"/>
    <w:rsid w:val="00095996"/>
    <w:rsid w:val="000A3CA7"/>
    <w:rsid w:val="000A64F5"/>
    <w:rsid w:val="000E6278"/>
    <w:rsid w:val="000E7B84"/>
    <w:rsid w:val="001313C2"/>
    <w:rsid w:val="00145D40"/>
    <w:rsid w:val="0016544C"/>
    <w:rsid w:val="00195300"/>
    <w:rsid w:val="001E4DFD"/>
    <w:rsid w:val="00213A40"/>
    <w:rsid w:val="002203E5"/>
    <w:rsid w:val="00253B2E"/>
    <w:rsid w:val="00282AB8"/>
    <w:rsid w:val="0029016C"/>
    <w:rsid w:val="002A10C4"/>
    <w:rsid w:val="002B6B22"/>
    <w:rsid w:val="002D3CDE"/>
    <w:rsid w:val="002E38A8"/>
    <w:rsid w:val="00304635"/>
    <w:rsid w:val="00304CDE"/>
    <w:rsid w:val="00366CF7"/>
    <w:rsid w:val="00403D3F"/>
    <w:rsid w:val="004423DF"/>
    <w:rsid w:val="00443FEE"/>
    <w:rsid w:val="00461DEC"/>
    <w:rsid w:val="00485248"/>
    <w:rsid w:val="004E6633"/>
    <w:rsid w:val="00540D3F"/>
    <w:rsid w:val="005529EC"/>
    <w:rsid w:val="00570C6A"/>
    <w:rsid w:val="0058055F"/>
    <w:rsid w:val="005B0EAE"/>
    <w:rsid w:val="005C5426"/>
    <w:rsid w:val="005E6A68"/>
    <w:rsid w:val="00695FD4"/>
    <w:rsid w:val="006A6957"/>
    <w:rsid w:val="006E4343"/>
    <w:rsid w:val="00705EEF"/>
    <w:rsid w:val="00780639"/>
    <w:rsid w:val="00784B78"/>
    <w:rsid w:val="007C764C"/>
    <w:rsid w:val="007D1213"/>
    <w:rsid w:val="007E110E"/>
    <w:rsid w:val="007E3A27"/>
    <w:rsid w:val="0081344B"/>
    <w:rsid w:val="00840933"/>
    <w:rsid w:val="0084381F"/>
    <w:rsid w:val="008710EB"/>
    <w:rsid w:val="008A166D"/>
    <w:rsid w:val="008C2E74"/>
    <w:rsid w:val="008C51AA"/>
    <w:rsid w:val="008E75C6"/>
    <w:rsid w:val="008F27E8"/>
    <w:rsid w:val="008F74D8"/>
    <w:rsid w:val="008F7C4A"/>
    <w:rsid w:val="0090114F"/>
    <w:rsid w:val="00901D31"/>
    <w:rsid w:val="00902DA0"/>
    <w:rsid w:val="00906DD2"/>
    <w:rsid w:val="00915BC7"/>
    <w:rsid w:val="00930E05"/>
    <w:rsid w:val="009A0F90"/>
    <w:rsid w:val="009B45D0"/>
    <w:rsid w:val="009C02E1"/>
    <w:rsid w:val="009C62BC"/>
    <w:rsid w:val="00A277D2"/>
    <w:rsid w:val="00A30CBB"/>
    <w:rsid w:val="00A31737"/>
    <w:rsid w:val="00A42A5B"/>
    <w:rsid w:val="00A51C79"/>
    <w:rsid w:val="00A5771C"/>
    <w:rsid w:val="00A73780"/>
    <w:rsid w:val="00A76179"/>
    <w:rsid w:val="00A7777A"/>
    <w:rsid w:val="00A81933"/>
    <w:rsid w:val="00A83A94"/>
    <w:rsid w:val="00A977F9"/>
    <w:rsid w:val="00B57940"/>
    <w:rsid w:val="00BA4FD8"/>
    <w:rsid w:val="00BD78F9"/>
    <w:rsid w:val="00BE5191"/>
    <w:rsid w:val="00C325D2"/>
    <w:rsid w:val="00C765C3"/>
    <w:rsid w:val="00D039C5"/>
    <w:rsid w:val="00D238C8"/>
    <w:rsid w:val="00D343FA"/>
    <w:rsid w:val="00D34F43"/>
    <w:rsid w:val="00D409C9"/>
    <w:rsid w:val="00D4292F"/>
    <w:rsid w:val="00D42C5D"/>
    <w:rsid w:val="00D441E2"/>
    <w:rsid w:val="00D465B3"/>
    <w:rsid w:val="00D675B4"/>
    <w:rsid w:val="00DA0F32"/>
    <w:rsid w:val="00DC6497"/>
    <w:rsid w:val="00E647ED"/>
    <w:rsid w:val="00E748E5"/>
    <w:rsid w:val="00E942E7"/>
    <w:rsid w:val="00EC11E0"/>
    <w:rsid w:val="00ED4DD4"/>
    <w:rsid w:val="00EE608F"/>
    <w:rsid w:val="00EF0A70"/>
    <w:rsid w:val="00F06BA3"/>
    <w:rsid w:val="00F966E6"/>
    <w:rsid w:val="00FC64B9"/>
    <w:rsid w:val="00FE30AB"/>
    <w:rsid w:val="00FF6A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uiPriority="0" w:qFormat="1"/>
    <w:lsdException w:name="footer" w:uiPriority="0" w:qFormat="1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DD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/>
    </w:rPr>
  </w:style>
  <w:style w:type="paragraph" w:styleId="1">
    <w:name w:val="heading 1"/>
    <w:basedOn w:val="a"/>
    <w:next w:val="a"/>
    <w:link w:val="10"/>
    <w:qFormat/>
    <w:rsid w:val="00ED4DD4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link w:val="20"/>
    <w:semiHidden/>
    <w:unhideWhenUsed/>
    <w:qFormat/>
    <w:rsid w:val="00ED4DD4"/>
    <w:pPr>
      <w:spacing w:beforeAutospacing="1" w:after="0" w:afterAutospacing="1"/>
      <w:jc w:val="left"/>
      <w:outlineLvl w:val="1"/>
    </w:pPr>
    <w:rPr>
      <w:rFonts w:ascii="SimSun" w:eastAsia="SimSun" w:hAnsi="SimSun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4DD4"/>
    <w:rPr>
      <w:rFonts w:asciiTheme="minorHAnsi" w:eastAsiaTheme="minorEastAsia" w:hAnsiTheme="minorHAnsi" w:cstheme="minorBidi"/>
      <w:b/>
      <w:kern w:val="44"/>
      <w:sz w:val="44"/>
      <w:szCs w:val="24"/>
      <w:lang w:val="en-US" w:eastAsia="zh-CN"/>
    </w:rPr>
  </w:style>
  <w:style w:type="character" w:customStyle="1" w:styleId="20">
    <w:name w:val="Заголовок 2 Знак"/>
    <w:basedOn w:val="a0"/>
    <w:link w:val="2"/>
    <w:semiHidden/>
    <w:rsid w:val="00ED4DD4"/>
    <w:rPr>
      <w:rFonts w:ascii="SimSun" w:hAnsi="SimSun"/>
      <w:b/>
      <w:sz w:val="36"/>
      <w:szCs w:val="36"/>
      <w:lang w:val="en-US" w:eastAsia="zh-CN"/>
    </w:rPr>
  </w:style>
  <w:style w:type="paragraph" w:styleId="a3">
    <w:name w:val="footnote text"/>
    <w:basedOn w:val="a"/>
    <w:link w:val="a4"/>
    <w:uiPriority w:val="99"/>
    <w:qFormat/>
    <w:rsid w:val="00ED4DD4"/>
    <w:pPr>
      <w:snapToGrid w:val="0"/>
    </w:pPr>
    <w:rPr>
      <w:rFonts w:ascii="Calibri" w:eastAsia="SimSun" w:hAnsi="Calibri" w:cs="Times New Roman"/>
      <w:sz w:val="18"/>
    </w:rPr>
  </w:style>
  <w:style w:type="character" w:customStyle="1" w:styleId="a4">
    <w:name w:val="Текст сноски Знак"/>
    <w:basedOn w:val="a0"/>
    <w:link w:val="a3"/>
    <w:uiPriority w:val="99"/>
    <w:rsid w:val="00ED4DD4"/>
    <w:rPr>
      <w:rFonts w:ascii="Calibri" w:hAnsi="Calibri"/>
      <w:kern w:val="2"/>
      <w:sz w:val="18"/>
      <w:szCs w:val="24"/>
      <w:lang w:val="en-US" w:eastAsia="zh-CN"/>
    </w:rPr>
  </w:style>
  <w:style w:type="paragraph" w:styleId="a5">
    <w:name w:val="header"/>
    <w:basedOn w:val="a"/>
    <w:link w:val="a6"/>
    <w:qFormat/>
    <w:rsid w:val="00ED4DD4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character" w:customStyle="1" w:styleId="a6">
    <w:name w:val="Верхний колонтитул Знак"/>
    <w:basedOn w:val="a0"/>
    <w:link w:val="a5"/>
    <w:rsid w:val="00ED4DD4"/>
    <w:rPr>
      <w:rFonts w:asciiTheme="minorHAnsi" w:eastAsiaTheme="minorEastAsia" w:hAnsiTheme="minorHAnsi" w:cstheme="minorBidi"/>
      <w:kern w:val="2"/>
      <w:sz w:val="18"/>
      <w:szCs w:val="24"/>
      <w:lang w:val="en-US" w:eastAsia="zh-CN"/>
    </w:rPr>
  </w:style>
  <w:style w:type="paragraph" w:styleId="a7">
    <w:name w:val="footer"/>
    <w:basedOn w:val="a"/>
    <w:link w:val="a8"/>
    <w:qFormat/>
    <w:rsid w:val="00ED4DD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a8">
    <w:name w:val="Нижний колонтитул Знак"/>
    <w:basedOn w:val="a0"/>
    <w:link w:val="a7"/>
    <w:rsid w:val="00ED4DD4"/>
    <w:rPr>
      <w:rFonts w:asciiTheme="minorHAnsi" w:eastAsiaTheme="minorEastAsia" w:hAnsiTheme="minorHAnsi" w:cstheme="minorBidi"/>
      <w:kern w:val="2"/>
      <w:sz w:val="18"/>
      <w:szCs w:val="24"/>
      <w:lang w:val="en-US" w:eastAsia="zh-CN"/>
    </w:rPr>
  </w:style>
  <w:style w:type="character" w:styleId="a9">
    <w:name w:val="Hyperlink"/>
    <w:basedOn w:val="a0"/>
    <w:qFormat/>
    <w:rsid w:val="00ED4DD4"/>
    <w:rPr>
      <w:color w:val="0000FF"/>
      <w:u w:val="single"/>
    </w:rPr>
  </w:style>
  <w:style w:type="character" w:styleId="aa">
    <w:name w:val="Strong"/>
    <w:basedOn w:val="a0"/>
    <w:qFormat/>
    <w:rsid w:val="00ED4DD4"/>
    <w:rPr>
      <w:b/>
    </w:rPr>
  </w:style>
  <w:style w:type="character" w:styleId="ab">
    <w:name w:val="Emphasis"/>
    <w:basedOn w:val="a0"/>
    <w:qFormat/>
    <w:rsid w:val="00ED4DD4"/>
    <w:rPr>
      <w:i/>
    </w:rPr>
  </w:style>
  <w:style w:type="paragraph" w:styleId="ac">
    <w:name w:val="Normal (Web)"/>
    <w:basedOn w:val="a"/>
    <w:qFormat/>
    <w:rsid w:val="00ED4DD4"/>
    <w:pPr>
      <w:spacing w:beforeAutospacing="1" w:after="0" w:afterAutospacing="1"/>
      <w:jc w:val="left"/>
    </w:pPr>
    <w:rPr>
      <w:rFonts w:cs="Times New Roman"/>
      <w:kern w:val="0"/>
      <w:sz w:val="24"/>
    </w:rPr>
  </w:style>
  <w:style w:type="paragraph" w:customStyle="1" w:styleId="11">
    <w:name w:val="Цитата1"/>
    <w:basedOn w:val="a"/>
    <w:qFormat/>
    <w:rsid w:val="00ED4DD4"/>
    <w:pPr>
      <w:shd w:val="clear" w:color="auto" w:fill="FFFFFF"/>
      <w:spacing w:line="317" w:lineRule="atLeast"/>
      <w:ind w:left="4090" w:right="49"/>
    </w:pPr>
    <w:rPr>
      <w:rFonts w:eastAsia="Lucida Sans Unicode"/>
      <w:color w:val="000000"/>
      <w:spacing w:val="-3"/>
      <w:sz w:val="28"/>
      <w:szCs w:val="20"/>
    </w:rPr>
  </w:style>
  <w:style w:type="paragraph" w:customStyle="1" w:styleId="1111111">
    <w:name w:val="1111111"/>
    <w:basedOn w:val="a"/>
    <w:link w:val="11111110"/>
    <w:qFormat/>
    <w:rsid w:val="00ED4DD4"/>
    <w:pPr>
      <w:spacing w:after="0" w:line="360" w:lineRule="auto"/>
      <w:ind w:firstLine="709"/>
    </w:pPr>
    <w:rPr>
      <w:rFonts w:ascii="Times New Roman" w:hAnsi="Times New Roman" w:cs="Times New Roman"/>
      <w:sz w:val="28"/>
      <w:szCs w:val="28"/>
      <w:lang w:val="ru-RU"/>
    </w:rPr>
  </w:style>
  <w:style w:type="character" w:customStyle="1" w:styleId="11111110">
    <w:name w:val="1111111 Знак"/>
    <w:basedOn w:val="a0"/>
    <w:link w:val="1111111"/>
    <w:rsid w:val="00ED4DD4"/>
    <w:rPr>
      <w:rFonts w:eastAsiaTheme="minorEastAsia"/>
      <w:kern w:val="2"/>
      <w:sz w:val="28"/>
      <w:szCs w:val="28"/>
      <w:lang w:eastAsia="zh-CN"/>
    </w:rPr>
  </w:style>
  <w:style w:type="table" w:styleId="ad">
    <w:name w:val="Table Grid"/>
    <w:basedOn w:val="a1"/>
    <w:uiPriority w:val="59"/>
    <w:rsid w:val="00A577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A577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5771C"/>
    <w:rPr>
      <w:rFonts w:ascii="Tahoma" w:eastAsiaTheme="minorEastAsia" w:hAnsi="Tahoma" w:cs="Tahoma"/>
      <w:kern w:val="2"/>
      <w:sz w:val="16"/>
      <w:szCs w:val="16"/>
      <w:lang w:val="en-US" w:eastAsia="zh-CN"/>
    </w:rPr>
  </w:style>
  <w:style w:type="table" w:styleId="-3">
    <w:name w:val="Light Shading Accent 3"/>
    <w:basedOn w:val="a1"/>
    <w:uiPriority w:val="60"/>
    <w:rsid w:val="00A5771C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8" w:space="0" w:color="A5A5A5" w:themeColor="accent3"/>
        <w:bottom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paragraph" w:styleId="af0">
    <w:name w:val="List Paragraph"/>
    <w:basedOn w:val="a"/>
    <w:uiPriority w:val="34"/>
    <w:qFormat/>
    <w:rsid w:val="002B6B22"/>
    <w:pPr>
      <w:widowControl/>
      <w:ind w:left="720"/>
      <w:contextualSpacing/>
      <w:jc w:val="left"/>
    </w:pPr>
    <w:rPr>
      <w:rFonts w:ascii="Calibri" w:eastAsia="Calibri" w:hAnsi="Calibri" w:cs="Times New Roman"/>
      <w:kern w:val="0"/>
      <w:sz w:val="22"/>
      <w:szCs w:val="22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61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3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mailto:kafrki@vspu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://izvestia.vspu.ru/page/tre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grani.vspu.ru/page/treb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mailto:kafrki@vspu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tes.google.com/view/conf2020vsp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2</Pages>
  <Words>482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SSB</cp:lastModifiedBy>
  <cp:revision>7</cp:revision>
  <cp:lastPrinted>2020-10-19T15:19:00Z</cp:lastPrinted>
  <dcterms:created xsi:type="dcterms:W3CDTF">2020-10-19T15:22:00Z</dcterms:created>
  <dcterms:modified xsi:type="dcterms:W3CDTF">2020-10-21T12:59:00Z</dcterms:modified>
</cp:coreProperties>
</file>