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17" w:type="pct"/>
        <w:tblInd w:w="-612" w:type="dxa"/>
        <w:tblLook w:val="01E0"/>
      </w:tblPr>
      <w:tblGrid>
        <w:gridCol w:w="8016"/>
        <w:gridCol w:w="8003"/>
      </w:tblGrid>
      <w:tr w:rsidR="00CB6A41">
        <w:trPr>
          <w:trHeight w:val="10057"/>
        </w:trPr>
        <w:tc>
          <w:tcPr>
            <w:tcW w:w="2502" w:type="pct"/>
          </w:tcPr>
          <w:p w:rsidR="00E92B1D" w:rsidRPr="00FB1322" w:rsidRDefault="00E92B1D" w:rsidP="00F9602D">
            <w:pPr>
              <w:spacing w:line="216" w:lineRule="auto"/>
              <w:ind w:left="612" w:right="528" w:hanging="360"/>
              <w:rPr>
                <w:b/>
              </w:rPr>
            </w:pPr>
            <w:bookmarkStart w:id="0" w:name="_GoBack"/>
            <w:bookmarkEnd w:id="0"/>
            <w:r w:rsidRPr="00FB1322">
              <w:rPr>
                <w:b/>
                <w:caps/>
                <w:spacing w:val="20"/>
              </w:rPr>
              <w:t>Цель семинара</w:t>
            </w:r>
            <w:r w:rsidRPr="00FB1322">
              <w:rPr>
                <w:b/>
              </w:rPr>
              <w:t>:</w:t>
            </w:r>
          </w:p>
          <w:p w:rsidR="00E92B1D" w:rsidRPr="00E92B1D" w:rsidRDefault="00E92B1D" w:rsidP="00F9602D">
            <w:pPr>
              <w:numPr>
                <w:ilvl w:val="0"/>
                <w:numId w:val="9"/>
              </w:numPr>
              <w:tabs>
                <w:tab w:val="left" w:pos="792"/>
              </w:tabs>
              <w:spacing w:line="216" w:lineRule="auto"/>
              <w:ind w:left="612" w:right="528" w:hanging="360"/>
              <w:jc w:val="both"/>
              <w:rPr>
                <w:b/>
              </w:rPr>
            </w:pPr>
            <w:r w:rsidRPr="00E92B1D">
              <w:t xml:space="preserve">обсуждение </w:t>
            </w:r>
            <w:r w:rsidR="002F5E76" w:rsidRPr="002F5E76">
              <w:t>ведущих тенденций методологии и методов</w:t>
            </w:r>
            <w:r w:rsidRPr="00E92B1D">
              <w:t>профессионально-технологической подготовки обучающихся в условиях модернизации и стандартизации образования</w:t>
            </w:r>
            <w:r w:rsidRPr="00E92B1D">
              <w:rPr>
                <w:b/>
              </w:rPr>
              <w:t>.</w:t>
            </w:r>
          </w:p>
          <w:p w:rsidR="00E92B1D" w:rsidRPr="00FB1322" w:rsidRDefault="00E92B1D" w:rsidP="00F9602D">
            <w:pPr>
              <w:tabs>
                <w:tab w:val="left" w:pos="792"/>
              </w:tabs>
              <w:spacing w:line="216" w:lineRule="auto"/>
              <w:ind w:left="612" w:right="528" w:hanging="360"/>
              <w:jc w:val="both"/>
            </w:pPr>
          </w:p>
          <w:p w:rsidR="00E92B1D" w:rsidRPr="00FB1322" w:rsidRDefault="00E92B1D" w:rsidP="00F9602D">
            <w:pPr>
              <w:tabs>
                <w:tab w:val="left" w:pos="792"/>
              </w:tabs>
              <w:spacing w:line="216" w:lineRule="auto"/>
              <w:ind w:left="612" w:right="528" w:hanging="360"/>
              <w:rPr>
                <w:b/>
              </w:rPr>
            </w:pPr>
            <w:r w:rsidRPr="00FB1322">
              <w:rPr>
                <w:b/>
                <w:caps/>
                <w:spacing w:val="20"/>
              </w:rPr>
              <w:t>Участники семинара</w:t>
            </w:r>
            <w:r w:rsidRPr="00FB1322">
              <w:rPr>
                <w:b/>
              </w:rPr>
              <w:t>:</w:t>
            </w:r>
          </w:p>
          <w:p w:rsidR="00E92B1D" w:rsidRPr="00FB1322" w:rsidRDefault="00E92B1D" w:rsidP="00F9602D">
            <w:pPr>
              <w:numPr>
                <w:ilvl w:val="0"/>
                <w:numId w:val="26"/>
              </w:numPr>
              <w:tabs>
                <w:tab w:val="left" w:pos="792"/>
              </w:tabs>
              <w:spacing w:line="216" w:lineRule="auto"/>
              <w:ind w:left="612" w:right="528" w:hanging="360"/>
              <w:jc w:val="both"/>
            </w:pPr>
            <w:r w:rsidRPr="00FB1322">
              <w:t>Представители органов образования и исполнительной власти Волгоградской области.</w:t>
            </w:r>
          </w:p>
          <w:p w:rsidR="00E92B1D" w:rsidRPr="00FB1322" w:rsidRDefault="00E92B1D" w:rsidP="00F9602D">
            <w:pPr>
              <w:numPr>
                <w:ilvl w:val="0"/>
                <w:numId w:val="26"/>
              </w:numPr>
              <w:tabs>
                <w:tab w:val="left" w:pos="432"/>
                <w:tab w:val="left" w:pos="792"/>
              </w:tabs>
              <w:spacing w:line="216" w:lineRule="auto"/>
              <w:ind w:left="612" w:right="528" w:hanging="360"/>
              <w:jc w:val="both"/>
            </w:pPr>
            <w:r w:rsidRPr="00FB1322">
              <w:t>Руководители и специалисты общеобразовательных, начальных, средних и высших профессиональных образовательных учреждений, учреждений дополнительного образования детей.</w:t>
            </w:r>
          </w:p>
          <w:p w:rsidR="00E92B1D" w:rsidRPr="00FB1322" w:rsidRDefault="00E92B1D" w:rsidP="00F9602D">
            <w:pPr>
              <w:numPr>
                <w:ilvl w:val="0"/>
                <w:numId w:val="26"/>
              </w:numPr>
              <w:tabs>
                <w:tab w:val="left" w:pos="432"/>
                <w:tab w:val="left" w:pos="792"/>
              </w:tabs>
              <w:spacing w:line="216" w:lineRule="auto"/>
              <w:ind w:left="612" w:right="528" w:hanging="360"/>
              <w:jc w:val="both"/>
            </w:pPr>
            <w:r w:rsidRPr="00FB1322">
              <w:t>Руководители и педагоги образовательных учреждений Волгоградской области.</w:t>
            </w:r>
          </w:p>
          <w:p w:rsidR="00E92B1D" w:rsidRPr="00FB1322" w:rsidRDefault="00E92B1D" w:rsidP="00F9602D">
            <w:pPr>
              <w:numPr>
                <w:ilvl w:val="0"/>
                <w:numId w:val="26"/>
              </w:numPr>
              <w:tabs>
                <w:tab w:val="left" w:pos="432"/>
                <w:tab w:val="left" w:pos="792"/>
              </w:tabs>
              <w:spacing w:line="216" w:lineRule="auto"/>
              <w:ind w:left="612" w:right="528" w:hanging="360"/>
              <w:jc w:val="both"/>
            </w:pPr>
            <w:r w:rsidRPr="00FB1322">
              <w:t>Представители общественных организаций.</w:t>
            </w:r>
          </w:p>
          <w:p w:rsidR="00E92B1D" w:rsidRPr="00FB1322" w:rsidRDefault="00E92B1D" w:rsidP="00F9602D">
            <w:pPr>
              <w:tabs>
                <w:tab w:val="num" w:pos="360"/>
                <w:tab w:val="left" w:pos="792"/>
              </w:tabs>
              <w:spacing w:line="216" w:lineRule="auto"/>
              <w:ind w:left="612" w:right="528" w:hanging="360"/>
              <w:jc w:val="both"/>
            </w:pPr>
          </w:p>
          <w:p w:rsidR="00E92B1D" w:rsidRPr="00FB1322" w:rsidRDefault="00E92B1D" w:rsidP="00F9602D">
            <w:pPr>
              <w:tabs>
                <w:tab w:val="num" w:pos="360"/>
                <w:tab w:val="left" w:pos="792"/>
              </w:tabs>
              <w:spacing w:line="216" w:lineRule="auto"/>
              <w:ind w:left="612" w:right="528" w:hanging="360"/>
              <w:rPr>
                <w:b/>
              </w:rPr>
            </w:pPr>
            <w:r w:rsidRPr="00FB1322">
              <w:rPr>
                <w:b/>
                <w:caps/>
                <w:spacing w:val="20"/>
              </w:rPr>
              <w:t>Направления работы семинара</w:t>
            </w:r>
            <w:r w:rsidRPr="00FB1322">
              <w:rPr>
                <w:b/>
              </w:rPr>
              <w:t>:</w:t>
            </w:r>
          </w:p>
          <w:p w:rsidR="00E92B1D" w:rsidRPr="00FB1322" w:rsidRDefault="00E92B1D" w:rsidP="00F9602D">
            <w:pPr>
              <w:numPr>
                <w:ilvl w:val="0"/>
                <w:numId w:val="16"/>
              </w:numPr>
              <w:tabs>
                <w:tab w:val="left" w:pos="732"/>
                <w:tab w:val="left" w:pos="792"/>
              </w:tabs>
              <w:spacing w:line="216" w:lineRule="auto"/>
              <w:ind w:left="612" w:right="528" w:hanging="360"/>
              <w:jc w:val="both"/>
            </w:pPr>
            <w:r w:rsidRPr="00FB1322">
              <w:t xml:space="preserve">Модели и формы </w:t>
            </w:r>
            <w:r w:rsidRPr="00FB1322">
              <w:rPr>
                <w:bCs/>
              </w:rPr>
              <w:t xml:space="preserve">реализации профессионально-технологического образования в условиях модернизации </w:t>
            </w:r>
            <w:r w:rsidRPr="00FB1322">
              <w:t xml:space="preserve">и стандартизации </w:t>
            </w:r>
            <w:r w:rsidRPr="00FB1322">
              <w:rPr>
                <w:bCs/>
              </w:rPr>
              <w:t>системы образования</w:t>
            </w:r>
            <w:r w:rsidRPr="00FB1322">
              <w:t>;</w:t>
            </w:r>
          </w:p>
          <w:p w:rsidR="00E92B1D" w:rsidRPr="00FB1322" w:rsidRDefault="00E92B1D" w:rsidP="00F9602D">
            <w:pPr>
              <w:numPr>
                <w:ilvl w:val="0"/>
                <w:numId w:val="16"/>
              </w:numPr>
              <w:tabs>
                <w:tab w:val="left" w:pos="732"/>
                <w:tab w:val="left" w:pos="792"/>
              </w:tabs>
              <w:spacing w:line="216" w:lineRule="auto"/>
              <w:ind w:left="612" w:right="528" w:hanging="360"/>
              <w:jc w:val="both"/>
            </w:pPr>
            <w:r w:rsidRPr="00FB1322">
              <w:t xml:space="preserve">Инновационные образовательные технологии в системе профессионально-технологического образования </w:t>
            </w:r>
            <w:proofErr w:type="gramStart"/>
            <w:r w:rsidRPr="00FB1322">
              <w:t>обучающихся</w:t>
            </w:r>
            <w:proofErr w:type="gramEnd"/>
            <w:r w:rsidRPr="00FB1322">
              <w:t>;</w:t>
            </w:r>
          </w:p>
          <w:p w:rsidR="00E92B1D" w:rsidRDefault="00E92B1D" w:rsidP="00F9602D">
            <w:pPr>
              <w:numPr>
                <w:ilvl w:val="0"/>
                <w:numId w:val="16"/>
              </w:numPr>
              <w:tabs>
                <w:tab w:val="left" w:pos="732"/>
                <w:tab w:val="left" w:pos="792"/>
              </w:tabs>
              <w:spacing w:line="216" w:lineRule="auto"/>
              <w:ind w:left="612" w:right="528" w:hanging="360"/>
              <w:jc w:val="both"/>
            </w:pPr>
            <w:r w:rsidRPr="00FB1322">
              <w:t xml:space="preserve">Повышение квалификации и подготовка педагогов к </w:t>
            </w:r>
            <w:r w:rsidRPr="00FB1322">
              <w:rPr>
                <w:bCs/>
              </w:rPr>
              <w:t xml:space="preserve">реализации профессионально-технологического образования в условиях модернизации </w:t>
            </w:r>
            <w:r w:rsidRPr="00FB1322">
              <w:t>и стандартизации</w:t>
            </w:r>
            <w:r w:rsidRPr="00FB1322">
              <w:rPr>
                <w:bCs/>
              </w:rPr>
              <w:t xml:space="preserve"> системы образования</w:t>
            </w:r>
            <w:r w:rsidRPr="00FB1322">
              <w:t>.</w:t>
            </w:r>
          </w:p>
          <w:p w:rsidR="00E92B1D" w:rsidRDefault="00E92B1D" w:rsidP="00F9602D">
            <w:pPr>
              <w:tabs>
                <w:tab w:val="left" w:pos="7800"/>
              </w:tabs>
              <w:spacing w:line="216" w:lineRule="auto"/>
              <w:ind w:left="252" w:right="528"/>
              <w:rPr>
                <w:b/>
                <w:caps/>
                <w:spacing w:val="20"/>
              </w:rPr>
            </w:pPr>
          </w:p>
          <w:p w:rsidR="00596321" w:rsidRPr="00C614D5" w:rsidRDefault="00596321" w:rsidP="00F9602D">
            <w:pPr>
              <w:tabs>
                <w:tab w:val="left" w:pos="7800"/>
              </w:tabs>
              <w:spacing w:line="216" w:lineRule="auto"/>
              <w:ind w:left="252" w:right="528"/>
              <w:rPr>
                <w:b/>
                <w:caps/>
                <w:spacing w:val="20"/>
              </w:rPr>
            </w:pPr>
            <w:r w:rsidRPr="00C614D5">
              <w:rPr>
                <w:b/>
                <w:caps/>
                <w:spacing w:val="20"/>
              </w:rPr>
              <w:t>Координаторы семинара:</w:t>
            </w:r>
          </w:p>
          <w:p w:rsidR="00F758A4" w:rsidRPr="00C614D5" w:rsidRDefault="00F758A4" w:rsidP="00F9602D">
            <w:pPr>
              <w:tabs>
                <w:tab w:val="left" w:pos="7800"/>
              </w:tabs>
              <w:spacing w:line="216" w:lineRule="auto"/>
              <w:ind w:left="252" w:right="528"/>
              <w:jc w:val="both"/>
              <w:rPr>
                <w:b/>
              </w:rPr>
            </w:pPr>
            <w:r w:rsidRPr="00C614D5">
              <w:rPr>
                <w:b/>
              </w:rPr>
              <w:t xml:space="preserve">Каунов </w:t>
            </w:r>
            <w:r w:rsidR="003A6FDE" w:rsidRPr="00C614D5">
              <w:rPr>
                <w:b/>
              </w:rPr>
              <w:t>А.М.</w:t>
            </w:r>
            <w:r w:rsidR="003A6FDE" w:rsidRPr="00C614D5">
              <w:t xml:space="preserve">, </w:t>
            </w:r>
            <w:r w:rsidR="003A6FDE" w:rsidRPr="00C614D5">
              <w:rPr>
                <w:spacing w:val="-6"/>
              </w:rPr>
              <w:t>д</w:t>
            </w:r>
            <w:r w:rsidR="00DD3A28" w:rsidRPr="00C614D5">
              <w:rPr>
                <w:spacing w:val="-6"/>
              </w:rPr>
              <w:t>-р</w:t>
            </w:r>
            <w:proofErr w:type="gramStart"/>
            <w:r w:rsidR="003A6FDE" w:rsidRPr="00C614D5">
              <w:rPr>
                <w:spacing w:val="-6"/>
              </w:rPr>
              <w:t>.т</w:t>
            </w:r>
            <w:proofErr w:type="gramEnd"/>
            <w:r w:rsidR="00DD3A28" w:rsidRPr="00C614D5">
              <w:rPr>
                <w:spacing w:val="-6"/>
              </w:rPr>
              <w:t>ехн</w:t>
            </w:r>
            <w:r w:rsidR="003A6FDE" w:rsidRPr="00C614D5">
              <w:rPr>
                <w:spacing w:val="-6"/>
              </w:rPr>
              <w:t>.н</w:t>
            </w:r>
            <w:r w:rsidR="00DD3A28" w:rsidRPr="00C614D5">
              <w:rPr>
                <w:spacing w:val="-6"/>
              </w:rPr>
              <w:t>аук</w:t>
            </w:r>
            <w:r w:rsidR="003A6FDE" w:rsidRPr="00C614D5">
              <w:rPr>
                <w:spacing w:val="-6"/>
              </w:rPr>
              <w:t>, профессор</w:t>
            </w:r>
            <w:r w:rsidR="008338B0" w:rsidRPr="00C614D5">
              <w:rPr>
                <w:spacing w:val="-6"/>
              </w:rPr>
              <w:t xml:space="preserve">, </w:t>
            </w:r>
            <w:r w:rsidR="004C0961" w:rsidRPr="00C614D5">
              <w:rPr>
                <w:spacing w:val="-6"/>
              </w:rPr>
              <w:t>профессор</w:t>
            </w:r>
            <w:r w:rsidR="008338B0" w:rsidRPr="00C614D5">
              <w:rPr>
                <w:spacing w:val="-6"/>
              </w:rPr>
              <w:t xml:space="preserve"> кафедр</w:t>
            </w:r>
            <w:r w:rsidR="004C0961" w:rsidRPr="00C614D5">
              <w:rPr>
                <w:spacing w:val="-6"/>
              </w:rPr>
              <w:t>ы</w:t>
            </w:r>
            <w:r w:rsidR="002F5E76" w:rsidRPr="00C614D5">
              <w:t>технологии, туризма и сервисаФГБОУ ВО</w:t>
            </w:r>
            <w:r w:rsidR="002F5E76" w:rsidRPr="00C614D5">
              <w:rPr>
                <w:spacing w:val="-8"/>
              </w:rPr>
              <w:t xml:space="preserve"> «ВГСПУ» </w:t>
            </w:r>
            <w:r w:rsidR="00C97837" w:rsidRPr="00C614D5">
              <w:t>(</w:t>
            </w:r>
            <w:r w:rsidR="000F7741" w:rsidRPr="00C614D5">
              <w:t>к</w:t>
            </w:r>
            <w:r w:rsidR="00DD3A28" w:rsidRPr="00C614D5">
              <w:t>онтактные</w:t>
            </w:r>
            <w:r w:rsidR="00C97837" w:rsidRPr="00C614D5">
              <w:t xml:space="preserve"> телефон</w:t>
            </w:r>
            <w:r w:rsidR="00DD3A28" w:rsidRPr="00C614D5">
              <w:t>ы:</w:t>
            </w:r>
            <w:r w:rsidR="00135E53" w:rsidRPr="00C614D5">
              <w:t xml:space="preserve"> 48-52-23; 6</w:t>
            </w:r>
            <w:r w:rsidR="00C97837" w:rsidRPr="00C614D5">
              <w:t>0-29-81)</w:t>
            </w:r>
            <w:r w:rsidR="00612C53" w:rsidRPr="00C614D5">
              <w:t>.</w:t>
            </w:r>
          </w:p>
          <w:p w:rsidR="00C97837" w:rsidRPr="00C614D5" w:rsidRDefault="003A6FDE" w:rsidP="00F9602D">
            <w:pPr>
              <w:tabs>
                <w:tab w:val="left" w:pos="7800"/>
              </w:tabs>
              <w:spacing w:line="216" w:lineRule="auto"/>
              <w:ind w:left="252" w:right="528"/>
              <w:jc w:val="both"/>
              <w:rPr>
                <w:i/>
              </w:rPr>
            </w:pPr>
            <w:r w:rsidRPr="00C614D5">
              <w:rPr>
                <w:b/>
              </w:rPr>
              <w:t>Жадаев Ю.А</w:t>
            </w:r>
            <w:r w:rsidR="00DD3A28" w:rsidRPr="00C614D5">
              <w:rPr>
                <w:b/>
              </w:rPr>
              <w:t>.</w:t>
            </w:r>
            <w:r w:rsidRPr="00C614D5">
              <w:rPr>
                <w:i/>
              </w:rPr>
              <w:t xml:space="preserve">, </w:t>
            </w:r>
            <w:r w:rsidRPr="00C614D5">
              <w:t>к</w:t>
            </w:r>
            <w:r w:rsidR="00DD3A28" w:rsidRPr="00C614D5">
              <w:t>анд</w:t>
            </w:r>
            <w:proofErr w:type="gramStart"/>
            <w:r w:rsidRPr="00C614D5">
              <w:t>.п</w:t>
            </w:r>
            <w:proofErr w:type="gramEnd"/>
            <w:r w:rsidR="00DD3A28" w:rsidRPr="00C614D5">
              <w:t>ед</w:t>
            </w:r>
            <w:r w:rsidRPr="00C614D5">
              <w:t>.н</w:t>
            </w:r>
            <w:r w:rsidR="00DD3A28" w:rsidRPr="00C614D5">
              <w:t>аук</w:t>
            </w:r>
            <w:r w:rsidRPr="00C614D5">
              <w:t xml:space="preserve">, доцент, </w:t>
            </w:r>
            <w:r w:rsidR="007F0CF8" w:rsidRPr="00C614D5">
              <w:rPr>
                <w:spacing w:val="-6"/>
              </w:rPr>
              <w:t>заведующий кафедрой</w:t>
            </w:r>
            <w:r w:rsidR="002F5E76" w:rsidRPr="00C614D5">
              <w:t>технологии, туризма и сервиса</w:t>
            </w:r>
            <w:r w:rsidR="007F0CF8" w:rsidRPr="00C614D5">
              <w:t>ФГБОУ ВО</w:t>
            </w:r>
            <w:r w:rsidR="008A2B8B" w:rsidRPr="00C614D5">
              <w:rPr>
                <w:spacing w:val="-8"/>
              </w:rPr>
              <w:t xml:space="preserve"> «ВГ</w:t>
            </w:r>
            <w:r w:rsidR="007F0CF8" w:rsidRPr="00C614D5">
              <w:rPr>
                <w:spacing w:val="-8"/>
              </w:rPr>
              <w:t>С</w:t>
            </w:r>
            <w:r w:rsidR="008A2B8B" w:rsidRPr="00C614D5">
              <w:rPr>
                <w:spacing w:val="-8"/>
              </w:rPr>
              <w:t>ПУ»</w:t>
            </w:r>
            <w:r w:rsidR="00C97837" w:rsidRPr="00C614D5">
              <w:rPr>
                <w:spacing w:val="-8"/>
              </w:rPr>
              <w:t>(</w:t>
            </w:r>
            <w:r w:rsidR="000F7741" w:rsidRPr="00C614D5">
              <w:rPr>
                <w:spacing w:val="-8"/>
              </w:rPr>
              <w:t>к</w:t>
            </w:r>
            <w:r w:rsidR="00C97837" w:rsidRPr="00C614D5">
              <w:rPr>
                <w:spacing w:val="-8"/>
              </w:rPr>
              <w:t>онтактны</w:t>
            </w:r>
            <w:r w:rsidR="00593BBC" w:rsidRPr="00C614D5">
              <w:rPr>
                <w:spacing w:val="-8"/>
              </w:rPr>
              <w:t>й</w:t>
            </w:r>
            <w:r w:rsidR="00C97837" w:rsidRPr="00C614D5">
              <w:rPr>
                <w:spacing w:val="-8"/>
              </w:rPr>
              <w:t xml:space="preserve"> телефон</w:t>
            </w:r>
            <w:r w:rsidR="00DD3A28" w:rsidRPr="00C614D5">
              <w:rPr>
                <w:spacing w:val="-8"/>
              </w:rPr>
              <w:t>:</w:t>
            </w:r>
            <w:r w:rsidR="00135E53" w:rsidRPr="00C614D5">
              <w:rPr>
                <w:spacing w:val="-8"/>
              </w:rPr>
              <w:t xml:space="preserve"> 6</w:t>
            </w:r>
            <w:r w:rsidR="00C97837" w:rsidRPr="00C614D5">
              <w:rPr>
                <w:spacing w:val="-8"/>
              </w:rPr>
              <w:t>0-29-81)</w:t>
            </w:r>
            <w:r w:rsidR="00612C53" w:rsidRPr="00C614D5">
              <w:rPr>
                <w:spacing w:val="-8"/>
              </w:rPr>
              <w:t>.</w:t>
            </w:r>
          </w:p>
          <w:p w:rsidR="00C97837" w:rsidRPr="00C614D5" w:rsidRDefault="00AC18B8" w:rsidP="00F9602D">
            <w:pPr>
              <w:tabs>
                <w:tab w:val="left" w:pos="7800"/>
              </w:tabs>
              <w:spacing w:line="216" w:lineRule="auto"/>
              <w:ind w:left="252" w:right="528"/>
              <w:jc w:val="both"/>
              <w:rPr>
                <w:b/>
                <w:spacing w:val="-8"/>
              </w:rPr>
            </w:pPr>
            <w:r w:rsidRPr="00C614D5">
              <w:rPr>
                <w:b/>
              </w:rPr>
              <w:t>Волкова Е.В</w:t>
            </w:r>
            <w:r w:rsidRPr="00C614D5">
              <w:t>., специалист по УМР ГАУ ДПО «ВГАПО</w:t>
            </w:r>
            <w:proofErr w:type="gramStart"/>
            <w:r w:rsidRPr="00C614D5">
              <w:t>»</w:t>
            </w:r>
            <w:r w:rsidR="00C97837" w:rsidRPr="00C614D5">
              <w:rPr>
                <w:spacing w:val="-8"/>
              </w:rPr>
              <w:t>(</w:t>
            </w:r>
            <w:proofErr w:type="gramEnd"/>
            <w:r w:rsidR="000F7741" w:rsidRPr="00C614D5">
              <w:rPr>
                <w:spacing w:val="-8"/>
              </w:rPr>
              <w:t>к</w:t>
            </w:r>
            <w:r w:rsidR="00DD3A28" w:rsidRPr="00C614D5">
              <w:rPr>
                <w:spacing w:val="-8"/>
              </w:rPr>
              <w:t>онтактный телефон:</w:t>
            </w:r>
            <w:r w:rsidR="00C97837" w:rsidRPr="00C614D5">
              <w:rPr>
                <w:spacing w:val="-8"/>
              </w:rPr>
              <w:t xml:space="preserve"> 48-52-23)</w:t>
            </w:r>
            <w:r w:rsidR="00612C53" w:rsidRPr="00C614D5">
              <w:rPr>
                <w:spacing w:val="-8"/>
              </w:rPr>
              <w:t>.</w:t>
            </w:r>
          </w:p>
          <w:p w:rsidR="004076D7" w:rsidRPr="00C614D5" w:rsidRDefault="00AC18B8" w:rsidP="00F9602D">
            <w:pPr>
              <w:tabs>
                <w:tab w:val="left" w:pos="7800"/>
              </w:tabs>
              <w:spacing w:line="216" w:lineRule="auto"/>
              <w:ind w:left="252" w:right="528"/>
              <w:jc w:val="both"/>
              <w:rPr>
                <w:b/>
              </w:rPr>
            </w:pPr>
            <w:r w:rsidRPr="00C614D5">
              <w:rPr>
                <w:b/>
              </w:rPr>
              <w:t>Мазурова Т.В.</w:t>
            </w:r>
            <w:r w:rsidRPr="00C614D5">
              <w:t>, специалист по УМР ГАУ ДПО «ВГАПО</w:t>
            </w:r>
            <w:proofErr w:type="gramStart"/>
            <w:r w:rsidRPr="00C614D5">
              <w:t>»</w:t>
            </w:r>
            <w:r w:rsidR="004C6859" w:rsidRPr="00C614D5">
              <w:rPr>
                <w:spacing w:val="-8"/>
              </w:rPr>
              <w:t>(</w:t>
            </w:r>
            <w:proofErr w:type="gramEnd"/>
            <w:r w:rsidR="004C6859" w:rsidRPr="00C614D5">
              <w:rPr>
                <w:spacing w:val="-8"/>
              </w:rPr>
              <w:t>контактный телефон: 48-52-23).</w:t>
            </w:r>
          </w:p>
          <w:p w:rsidR="00C20DB6" w:rsidRPr="00C614D5" w:rsidRDefault="00C20DB6" w:rsidP="00F9602D">
            <w:pPr>
              <w:tabs>
                <w:tab w:val="left" w:pos="7800"/>
              </w:tabs>
              <w:spacing w:line="216" w:lineRule="auto"/>
              <w:ind w:left="252" w:right="528"/>
              <w:jc w:val="both"/>
              <w:rPr>
                <w:b/>
              </w:rPr>
            </w:pPr>
          </w:p>
          <w:p w:rsidR="00C97837" w:rsidRPr="00C614D5" w:rsidRDefault="00596321" w:rsidP="00F9602D">
            <w:pPr>
              <w:tabs>
                <w:tab w:val="left" w:pos="7800"/>
              </w:tabs>
              <w:spacing w:line="216" w:lineRule="auto"/>
              <w:ind w:left="252" w:right="528"/>
              <w:rPr>
                <w:b/>
              </w:rPr>
            </w:pPr>
            <w:r w:rsidRPr="00C614D5">
              <w:rPr>
                <w:b/>
                <w:caps/>
                <w:spacing w:val="20"/>
              </w:rPr>
              <w:t>Место проведения</w:t>
            </w:r>
            <w:r w:rsidR="00B74C4F" w:rsidRPr="00C614D5">
              <w:rPr>
                <w:b/>
              </w:rPr>
              <w:t>:</w:t>
            </w:r>
          </w:p>
          <w:p w:rsidR="002A4839" w:rsidRDefault="003C3CD4" w:rsidP="00F9602D">
            <w:pPr>
              <w:tabs>
                <w:tab w:val="center" w:pos="3588"/>
                <w:tab w:val="left" w:pos="7800"/>
              </w:tabs>
              <w:spacing w:line="216" w:lineRule="auto"/>
              <w:ind w:left="252" w:right="528"/>
              <w:jc w:val="both"/>
            </w:pPr>
            <w:r w:rsidRPr="00C614D5">
              <w:t xml:space="preserve">ФГБОУ </w:t>
            </w:r>
            <w:proofErr w:type="gramStart"/>
            <w:r w:rsidRPr="00C614D5">
              <w:t>ВО</w:t>
            </w:r>
            <w:proofErr w:type="gramEnd"/>
            <w:r w:rsidRPr="00C614D5">
              <w:t xml:space="preserve"> «Волгоградский</w:t>
            </w:r>
            <w:r w:rsidRPr="003C3CD4">
              <w:t xml:space="preserve"> государственный социально-педагогический университет»</w:t>
            </w:r>
            <w:r w:rsidR="00B74C4F" w:rsidRPr="003C3CD4">
              <w:t>,</w:t>
            </w:r>
            <w:r w:rsidR="002A4839">
              <w:t xml:space="preserve"> пр. им. В.И. Ленина, 27.</w:t>
            </w:r>
          </w:p>
          <w:p w:rsidR="00B74C4F" w:rsidRPr="00B74C4F" w:rsidRDefault="0030228C" w:rsidP="00F9602D">
            <w:pPr>
              <w:tabs>
                <w:tab w:val="center" w:pos="3588"/>
                <w:tab w:val="left" w:pos="7800"/>
              </w:tabs>
              <w:spacing w:line="216" w:lineRule="auto"/>
              <w:ind w:left="252" w:right="528"/>
              <w:jc w:val="both"/>
            </w:pPr>
            <w:r>
              <w:lastRenderedPageBreak/>
              <w:t>Ауд. 0</w:t>
            </w:r>
            <w:r w:rsidR="00F412CB">
              <w:t>132</w:t>
            </w:r>
            <w:r w:rsidR="002A4839">
              <w:t xml:space="preserve"> (</w:t>
            </w:r>
            <w:r w:rsidR="00005FD9">
              <w:t>Г</w:t>
            </w:r>
            <w:r w:rsidRPr="0030228C">
              <w:t>лавный учебный корпус</w:t>
            </w:r>
            <w:r w:rsidR="00B74C4F" w:rsidRPr="00B74C4F">
              <w:t>)</w:t>
            </w:r>
            <w:r w:rsidR="00612C53">
              <w:t>.</w:t>
            </w:r>
          </w:p>
          <w:p w:rsidR="00E92B1D" w:rsidRPr="00866046" w:rsidRDefault="00E92B1D" w:rsidP="00E92B1D">
            <w:pPr>
              <w:ind w:left="432" w:right="253"/>
              <w:jc w:val="center"/>
              <w:rPr>
                <w:b/>
                <w:caps/>
                <w:spacing w:val="20"/>
              </w:rPr>
            </w:pPr>
            <w:r w:rsidRPr="00866046">
              <w:rPr>
                <w:b/>
                <w:caps/>
                <w:spacing w:val="20"/>
              </w:rPr>
              <w:t>Программа семинара</w:t>
            </w:r>
          </w:p>
          <w:tbl>
            <w:tblPr>
              <w:tblW w:w="0" w:type="auto"/>
              <w:tblLook w:val="0000"/>
            </w:tblPr>
            <w:tblGrid>
              <w:gridCol w:w="2428"/>
              <w:gridCol w:w="5359"/>
            </w:tblGrid>
            <w:tr w:rsidR="00E92B1D" w:rsidRPr="00866046">
              <w:tc>
                <w:tcPr>
                  <w:tcW w:w="2428" w:type="dxa"/>
                </w:tcPr>
                <w:p w:rsidR="00E92B1D" w:rsidRPr="00866046" w:rsidRDefault="00E92B1D" w:rsidP="00E92B1D">
                  <w:pPr>
                    <w:ind w:left="43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359" w:type="dxa"/>
                </w:tcPr>
                <w:p w:rsidR="00E92B1D" w:rsidRPr="00866046" w:rsidRDefault="00E92B1D" w:rsidP="00E92B1D">
                  <w:pPr>
                    <w:ind w:left="432"/>
                    <w:jc w:val="both"/>
                  </w:pPr>
                </w:p>
              </w:tc>
            </w:tr>
            <w:tr w:rsidR="00E92B1D" w:rsidRPr="00866046">
              <w:tc>
                <w:tcPr>
                  <w:tcW w:w="2428" w:type="dxa"/>
                </w:tcPr>
                <w:p w:rsidR="00E92B1D" w:rsidRPr="00866046" w:rsidRDefault="00E92B1D" w:rsidP="00E92B1D">
                  <w:pPr>
                    <w:ind w:left="432"/>
                    <w:jc w:val="both"/>
                    <w:rPr>
                      <w:b/>
                      <w:i/>
                    </w:rPr>
                  </w:pPr>
                  <w:r w:rsidRPr="00866046">
                    <w:rPr>
                      <w:b/>
                      <w:i/>
                    </w:rPr>
                    <w:t>09.00 – 10.00</w:t>
                  </w:r>
                </w:p>
              </w:tc>
              <w:tc>
                <w:tcPr>
                  <w:tcW w:w="5359" w:type="dxa"/>
                </w:tcPr>
                <w:p w:rsidR="00E92B1D" w:rsidRPr="00866046" w:rsidRDefault="00E92B1D" w:rsidP="00F9602D">
                  <w:pPr>
                    <w:ind w:left="140"/>
                  </w:pPr>
                  <w:r w:rsidRPr="00866046">
                    <w:t xml:space="preserve">- </w:t>
                  </w:r>
                  <w:r w:rsidRPr="00866046">
                    <w:rPr>
                      <w:b/>
                    </w:rPr>
                    <w:t>регистрация участников</w:t>
                  </w:r>
                </w:p>
                <w:p w:rsidR="00862CAB" w:rsidRPr="00866046" w:rsidRDefault="00E92B1D" w:rsidP="00F9602D">
                  <w:pPr>
                    <w:ind w:left="140"/>
                  </w:pPr>
                  <w:r w:rsidRPr="00866046">
                    <w:t xml:space="preserve"> (</w:t>
                  </w:r>
                  <w:r w:rsidR="004E0FCD">
                    <w:t>холл передауд. 0132, ГУК</w:t>
                  </w:r>
                  <w:r w:rsidRPr="00866046">
                    <w:t>).</w:t>
                  </w:r>
                </w:p>
              </w:tc>
            </w:tr>
            <w:tr w:rsidR="00E92B1D" w:rsidRPr="00866046">
              <w:tc>
                <w:tcPr>
                  <w:tcW w:w="2428" w:type="dxa"/>
                </w:tcPr>
                <w:p w:rsidR="00E92B1D" w:rsidRPr="00866046" w:rsidRDefault="00E92B1D" w:rsidP="00E92B1D">
                  <w:pPr>
                    <w:ind w:left="432"/>
                    <w:jc w:val="both"/>
                    <w:rPr>
                      <w:b/>
                      <w:i/>
                    </w:rPr>
                  </w:pPr>
                  <w:r w:rsidRPr="00866046">
                    <w:rPr>
                      <w:b/>
                      <w:i/>
                    </w:rPr>
                    <w:t>10.00 – 11.</w:t>
                  </w:r>
                  <w:r w:rsidR="007741B3">
                    <w:rPr>
                      <w:b/>
                      <w:i/>
                    </w:rPr>
                    <w:t>3</w:t>
                  </w:r>
                  <w:r w:rsidRPr="00866046">
                    <w:rPr>
                      <w:b/>
                      <w:i/>
                    </w:rPr>
                    <w:t>0</w:t>
                  </w:r>
                </w:p>
              </w:tc>
              <w:tc>
                <w:tcPr>
                  <w:tcW w:w="5359" w:type="dxa"/>
                </w:tcPr>
                <w:p w:rsidR="00E35EBC" w:rsidRPr="00866046" w:rsidRDefault="00E92B1D" w:rsidP="00F9602D">
                  <w:pPr>
                    <w:ind w:left="140"/>
                  </w:pPr>
                  <w:r w:rsidRPr="00866046">
                    <w:t xml:space="preserve">- </w:t>
                  </w:r>
                  <w:r w:rsidR="007741B3" w:rsidRPr="007741B3">
                    <w:rPr>
                      <w:b/>
                    </w:rPr>
                    <w:t>пленарное заседание</w:t>
                  </w:r>
                </w:p>
              </w:tc>
            </w:tr>
          </w:tbl>
          <w:p w:rsidR="00E92B1D" w:rsidRPr="007741B3" w:rsidRDefault="007741B3" w:rsidP="00F9602D">
            <w:pPr>
              <w:ind w:left="432" w:right="528"/>
              <w:jc w:val="both"/>
              <w:rPr>
                <w:b/>
                <w:i/>
              </w:rPr>
            </w:pPr>
            <w:r w:rsidRPr="007741B3">
              <w:rPr>
                <w:i/>
              </w:rPr>
              <w:t>Пленарные доклады</w:t>
            </w:r>
            <w:r w:rsidR="00E92B1D" w:rsidRPr="007741B3">
              <w:rPr>
                <w:b/>
                <w:i/>
              </w:rPr>
              <w:t>:</w:t>
            </w:r>
          </w:p>
          <w:p w:rsidR="00E35EBC" w:rsidRPr="00D649CF" w:rsidRDefault="00E35EBC" w:rsidP="00E35EB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</w:pPr>
            <w:r w:rsidRPr="00B03609">
              <w:rPr>
                <w:color w:val="000000"/>
              </w:rPr>
              <w:t>О современных тенденциях развития системы педагогического образования в России.</w:t>
            </w:r>
          </w:p>
          <w:p w:rsidR="00D649CF" w:rsidRPr="00862CAB" w:rsidRDefault="00D649CF" w:rsidP="00786D57">
            <w:pPr>
              <w:autoSpaceDE w:val="0"/>
              <w:autoSpaceDN w:val="0"/>
              <w:adjustRightInd w:val="0"/>
              <w:spacing w:line="204" w:lineRule="auto"/>
              <w:ind w:left="1152"/>
              <w:rPr>
                <w:i/>
                <w:sz w:val="22"/>
                <w:szCs w:val="22"/>
              </w:rPr>
            </w:pPr>
            <w:r w:rsidRPr="00862CAB">
              <w:rPr>
                <w:b/>
                <w:i/>
                <w:sz w:val="22"/>
                <w:szCs w:val="22"/>
              </w:rPr>
              <w:t>Жадаев Ю.А.,</w:t>
            </w:r>
            <w:r w:rsidRPr="00862CAB">
              <w:rPr>
                <w:i/>
                <w:sz w:val="22"/>
                <w:szCs w:val="22"/>
              </w:rPr>
              <w:t xml:space="preserve"> проректор по учебной работе, </w:t>
            </w:r>
            <w:r w:rsidRPr="00862CAB">
              <w:rPr>
                <w:i/>
                <w:spacing w:val="-6"/>
                <w:sz w:val="22"/>
                <w:szCs w:val="22"/>
              </w:rPr>
              <w:t>заведующий кафедрой</w:t>
            </w:r>
            <w:r w:rsidRPr="00862CAB">
              <w:rPr>
                <w:i/>
                <w:sz w:val="22"/>
                <w:szCs w:val="22"/>
              </w:rPr>
              <w:t>технологии, туризма и сервиса ФГБОУ ВО</w:t>
            </w:r>
            <w:r w:rsidRPr="00862CAB">
              <w:rPr>
                <w:i/>
                <w:spacing w:val="-8"/>
                <w:sz w:val="22"/>
                <w:szCs w:val="22"/>
              </w:rPr>
              <w:t xml:space="preserve"> «ВГСПУ»,</w:t>
            </w:r>
            <w:r w:rsidRPr="00862CAB">
              <w:rPr>
                <w:i/>
                <w:sz w:val="22"/>
                <w:szCs w:val="22"/>
              </w:rPr>
              <w:t xml:space="preserve"> канд. пед. наук, доцент</w:t>
            </w:r>
          </w:p>
          <w:p w:rsidR="00D649CF" w:rsidRPr="00D649CF" w:rsidRDefault="00E35EBC" w:rsidP="00D649C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i/>
              </w:rPr>
            </w:pPr>
            <w:r w:rsidRPr="00D649CF">
              <w:rPr>
                <w:color w:val="000000"/>
                <w:shd w:val="clear" w:color="auto" w:fill="FFFFFF"/>
              </w:rPr>
              <w:t>Методические аспекты производственной практики будущих учителей технологии.</w:t>
            </w:r>
          </w:p>
          <w:p w:rsidR="00E35EBC" w:rsidRPr="00862CAB" w:rsidRDefault="00D649CF" w:rsidP="00786D57">
            <w:pPr>
              <w:autoSpaceDE w:val="0"/>
              <w:autoSpaceDN w:val="0"/>
              <w:adjustRightInd w:val="0"/>
              <w:spacing w:line="204" w:lineRule="auto"/>
              <w:ind w:left="1152"/>
              <w:rPr>
                <w:i/>
                <w:sz w:val="22"/>
                <w:szCs w:val="22"/>
              </w:rPr>
            </w:pPr>
            <w:r w:rsidRPr="00862CAB">
              <w:rPr>
                <w:b/>
                <w:i/>
                <w:sz w:val="22"/>
                <w:szCs w:val="22"/>
              </w:rPr>
              <w:t>Жадаева А.В.</w:t>
            </w:r>
            <w:r w:rsidRPr="00862CAB">
              <w:rPr>
                <w:i/>
                <w:sz w:val="22"/>
                <w:szCs w:val="22"/>
              </w:rPr>
              <w:t xml:space="preserve"> доцент кафедры технологии, туризма и сервиса ФГБОУ ВО</w:t>
            </w:r>
            <w:r w:rsidRPr="00862CAB">
              <w:rPr>
                <w:i/>
                <w:spacing w:val="-8"/>
                <w:sz w:val="22"/>
                <w:szCs w:val="22"/>
              </w:rPr>
              <w:t xml:space="preserve"> «ВГСПУ»</w:t>
            </w:r>
            <w:r w:rsidRPr="00862CAB">
              <w:rPr>
                <w:i/>
                <w:sz w:val="22"/>
                <w:szCs w:val="22"/>
              </w:rPr>
              <w:t>, канд. пед. наук, доцент</w:t>
            </w:r>
          </w:p>
          <w:p w:rsidR="00D649CF" w:rsidRPr="00D649CF" w:rsidRDefault="00E35EBC" w:rsidP="00E35EB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</w:pPr>
            <w:r w:rsidRPr="00D649CF">
              <w:rPr>
                <w:bCs/>
                <w:color w:val="000000"/>
              </w:rPr>
              <w:t>Трудовое воспитание и профессиональное самоопределение молодежи: проблемы, эффективные практики и нормативно-правовые основания.</w:t>
            </w:r>
          </w:p>
          <w:p w:rsidR="00E35EBC" w:rsidRPr="00862CAB" w:rsidRDefault="00D649CF" w:rsidP="00786D57">
            <w:pPr>
              <w:autoSpaceDE w:val="0"/>
              <w:autoSpaceDN w:val="0"/>
              <w:adjustRightInd w:val="0"/>
              <w:spacing w:line="204" w:lineRule="auto"/>
              <w:ind w:left="1152"/>
              <w:rPr>
                <w:i/>
                <w:sz w:val="22"/>
                <w:szCs w:val="22"/>
              </w:rPr>
            </w:pPr>
            <w:r w:rsidRPr="00862CAB">
              <w:rPr>
                <w:b/>
                <w:i/>
                <w:sz w:val="22"/>
                <w:szCs w:val="22"/>
              </w:rPr>
              <w:t>Каунов А.М.,</w:t>
            </w:r>
            <w:r w:rsidRPr="00862CAB">
              <w:rPr>
                <w:i/>
                <w:spacing w:val="-6"/>
                <w:sz w:val="22"/>
                <w:szCs w:val="22"/>
              </w:rPr>
              <w:t xml:space="preserve"> профессор кафедры </w:t>
            </w:r>
            <w:r w:rsidRPr="00862CAB">
              <w:rPr>
                <w:i/>
                <w:sz w:val="22"/>
                <w:szCs w:val="22"/>
              </w:rPr>
              <w:t>технологии, туризма и сервиса ФГБОУ ВО</w:t>
            </w:r>
            <w:r w:rsidRPr="00862CAB">
              <w:rPr>
                <w:i/>
                <w:spacing w:val="-8"/>
                <w:sz w:val="22"/>
                <w:szCs w:val="22"/>
              </w:rPr>
              <w:t xml:space="preserve"> «ВГСПУ», </w:t>
            </w:r>
            <w:r w:rsidRPr="00862CAB">
              <w:rPr>
                <w:i/>
                <w:spacing w:val="-6"/>
                <w:sz w:val="22"/>
                <w:szCs w:val="22"/>
              </w:rPr>
              <w:t>д-р</w:t>
            </w:r>
            <w:proofErr w:type="gramStart"/>
            <w:r w:rsidRPr="00862CAB">
              <w:rPr>
                <w:i/>
                <w:spacing w:val="-6"/>
                <w:sz w:val="22"/>
                <w:szCs w:val="22"/>
              </w:rPr>
              <w:t>.</w:t>
            </w:r>
            <w:proofErr w:type="gramEnd"/>
            <w:r w:rsidRPr="00862CAB">
              <w:rPr>
                <w:i/>
                <w:spacing w:val="-6"/>
                <w:sz w:val="22"/>
                <w:szCs w:val="22"/>
              </w:rPr>
              <w:t xml:space="preserve"> </w:t>
            </w:r>
            <w:proofErr w:type="gramStart"/>
            <w:r w:rsidRPr="00862CAB">
              <w:rPr>
                <w:i/>
                <w:spacing w:val="-6"/>
                <w:sz w:val="22"/>
                <w:szCs w:val="22"/>
              </w:rPr>
              <w:t>т</w:t>
            </w:r>
            <w:proofErr w:type="gramEnd"/>
            <w:r w:rsidRPr="00862CAB">
              <w:rPr>
                <w:i/>
                <w:spacing w:val="-6"/>
                <w:sz w:val="22"/>
                <w:szCs w:val="22"/>
              </w:rPr>
              <w:t>ехн. наук, профессор</w:t>
            </w:r>
          </w:p>
          <w:p w:rsidR="00E35EBC" w:rsidRPr="00D649CF" w:rsidRDefault="00E35EBC" w:rsidP="00E35EBC">
            <w:pPr>
              <w:numPr>
                <w:ilvl w:val="0"/>
                <w:numId w:val="18"/>
              </w:numPr>
              <w:rPr>
                <w:color w:val="000000"/>
                <w:shd w:val="clear" w:color="auto" w:fill="FFFFFF"/>
              </w:rPr>
            </w:pPr>
            <w:r w:rsidRPr="00D649CF">
              <w:rPr>
                <w:color w:val="000000"/>
                <w:shd w:val="clear" w:color="auto" w:fill="FFFFFF"/>
              </w:rPr>
              <w:t xml:space="preserve">Роль образовательной области </w:t>
            </w:r>
            <w:r w:rsidR="00134A3B">
              <w:rPr>
                <w:color w:val="000000"/>
                <w:shd w:val="clear" w:color="auto" w:fill="FFFFFF"/>
              </w:rPr>
              <w:t>«</w:t>
            </w:r>
            <w:r w:rsidRPr="00D649CF">
              <w:rPr>
                <w:color w:val="000000"/>
                <w:shd w:val="clear" w:color="auto" w:fill="FFFFFF"/>
              </w:rPr>
              <w:t>Технология</w:t>
            </w:r>
            <w:r w:rsidR="00134A3B">
              <w:rPr>
                <w:color w:val="000000"/>
                <w:shd w:val="clear" w:color="auto" w:fill="FFFFFF"/>
              </w:rPr>
              <w:t>»</w:t>
            </w:r>
            <w:r w:rsidRPr="00D649CF">
              <w:rPr>
                <w:color w:val="000000"/>
                <w:shd w:val="clear" w:color="auto" w:fill="FFFFFF"/>
              </w:rPr>
              <w:t xml:space="preserve"> в профессиональной ориентации обучающихся.</w:t>
            </w:r>
          </w:p>
          <w:p w:rsidR="00D649CF" w:rsidRPr="00862CAB" w:rsidRDefault="00D649CF" w:rsidP="00786D57">
            <w:pPr>
              <w:spacing w:line="204" w:lineRule="auto"/>
              <w:ind w:left="1152"/>
              <w:rPr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862CAB">
              <w:rPr>
                <w:b/>
                <w:i/>
                <w:sz w:val="22"/>
                <w:szCs w:val="22"/>
              </w:rPr>
              <w:t>Кисляков В.В.</w:t>
            </w:r>
            <w:r w:rsidRPr="00862CAB">
              <w:rPr>
                <w:i/>
                <w:sz w:val="22"/>
                <w:szCs w:val="22"/>
              </w:rPr>
              <w:t xml:space="preserve"> доцент кафедры технологии, туризма и сервиса ФГБОУ ВО</w:t>
            </w:r>
            <w:r w:rsidRPr="00862CAB">
              <w:rPr>
                <w:i/>
                <w:spacing w:val="-8"/>
                <w:sz w:val="22"/>
                <w:szCs w:val="22"/>
              </w:rPr>
              <w:t xml:space="preserve"> «ВГСПУ»</w:t>
            </w:r>
            <w:r w:rsidRPr="00862CAB">
              <w:rPr>
                <w:i/>
                <w:sz w:val="22"/>
                <w:szCs w:val="22"/>
              </w:rPr>
              <w:t>, канд. пед. наук</w:t>
            </w:r>
          </w:p>
          <w:p w:rsidR="00E35EBC" w:rsidRPr="00D649CF" w:rsidRDefault="00E35EBC" w:rsidP="00E35EBC">
            <w:pPr>
              <w:numPr>
                <w:ilvl w:val="0"/>
                <w:numId w:val="18"/>
              </w:num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D649CF">
              <w:t xml:space="preserve">Методическая система </w:t>
            </w:r>
            <w:r w:rsidRPr="00D649CF">
              <w:rPr>
                <w:spacing w:val="-1"/>
              </w:rPr>
              <w:t xml:space="preserve">практико-ориентированного </w:t>
            </w:r>
            <w:r w:rsidRPr="00D649CF">
              <w:t xml:space="preserve">обучения </w:t>
            </w:r>
            <w:r w:rsidRPr="00D649CF">
              <w:rPr>
                <w:spacing w:val="-1"/>
              </w:rPr>
              <w:t>учащихся</w:t>
            </w:r>
            <w:r w:rsidRPr="00D649CF">
              <w:rPr>
                <w:color w:val="000000"/>
                <w:shd w:val="clear" w:color="auto" w:fill="FFFFFF"/>
              </w:rPr>
              <w:t xml:space="preserve"> технологии.</w:t>
            </w:r>
          </w:p>
          <w:p w:rsidR="00E92B1D" w:rsidRPr="00862CAB" w:rsidRDefault="00D649CF" w:rsidP="00786D57">
            <w:pPr>
              <w:tabs>
                <w:tab w:val="num" w:pos="792"/>
                <w:tab w:val="left" w:pos="951"/>
              </w:tabs>
              <w:spacing w:line="204" w:lineRule="auto"/>
              <w:ind w:left="1152"/>
              <w:jc w:val="both"/>
              <w:rPr>
                <w:i/>
                <w:sz w:val="22"/>
                <w:szCs w:val="22"/>
              </w:rPr>
            </w:pPr>
            <w:r w:rsidRPr="00862CAB">
              <w:rPr>
                <w:b/>
                <w:i/>
                <w:sz w:val="22"/>
                <w:szCs w:val="22"/>
              </w:rPr>
              <w:t>Селезнев В.А.</w:t>
            </w:r>
            <w:r w:rsidRPr="00862CAB">
              <w:rPr>
                <w:i/>
                <w:sz w:val="22"/>
                <w:szCs w:val="22"/>
              </w:rPr>
              <w:t xml:space="preserve"> доцент кафедры технологии, туризма и сервиса ФГБОУ ВО</w:t>
            </w:r>
            <w:r w:rsidRPr="00862CAB">
              <w:rPr>
                <w:i/>
                <w:spacing w:val="-8"/>
                <w:sz w:val="22"/>
                <w:szCs w:val="22"/>
              </w:rPr>
              <w:t xml:space="preserve"> «ВГСПУ»</w:t>
            </w:r>
            <w:r w:rsidRPr="00862CAB">
              <w:rPr>
                <w:i/>
                <w:sz w:val="22"/>
                <w:szCs w:val="22"/>
              </w:rPr>
              <w:t>, канд. пед. наук</w:t>
            </w:r>
          </w:p>
          <w:p w:rsidR="00532BBA" w:rsidRPr="00862CAB" w:rsidRDefault="00532BBA" w:rsidP="00E92B1D">
            <w:pPr>
              <w:tabs>
                <w:tab w:val="num" w:pos="516"/>
                <w:tab w:val="left" w:pos="951"/>
              </w:tabs>
              <w:ind w:left="516"/>
              <w:jc w:val="both"/>
              <w:rPr>
                <w:i/>
                <w:sz w:val="16"/>
                <w:szCs w:val="16"/>
              </w:rPr>
            </w:pPr>
          </w:p>
          <w:tbl>
            <w:tblPr>
              <w:tblW w:w="0" w:type="auto"/>
              <w:tblLook w:val="0000"/>
            </w:tblPr>
            <w:tblGrid>
              <w:gridCol w:w="2487"/>
              <w:gridCol w:w="5313"/>
            </w:tblGrid>
            <w:tr w:rsidR="00E92B1D" w:rsidRPr="00866046">
              <w:tc>
                <w:tcPr>
                  <w:tcW w:w="2487" w:type="dxa"/>
                </w:tcPr>
                <w:p w:rsidR="00E92B1D" w:rsidRPr="00866046" w:rsidRDefault="00E92B1D" w:rsidP="00E92B1D">
                  <w:pPr>
                    <w:tabs>
                      <w:tab w:val="num" w:pos="516"/>
                      <w:tab w:val="left" w:pos="951"/>
                    </w:tabs>
                    <w:ind w:left="516"/>
                    <w:jc w:val="both"/>
                    <w:rPr>
                      <w:b/>
                      <w:i/>
                    </w:rPr>
                  </w:pPr>
                  <w:r w:rsidRPr="00866046">
                    <w:rPr>
                      <w:b/>
                      <w:i/>
                    </w:rPr>
                    <w:t>11.30 – 1</w:t>
                  </w:r>
                  <w:r w:rsidR="00903153">
                    <w:rPr>
                      <w:b/>
                      <w:i/>
                    </w:rPr>
                    <w:t>2</w:t>
                  </w:r>
                  <w:r w:rsidRPr="00866046">
                    <w:rPr>
                      <w:b/>
                      <w:i/>
                    </w:rPr>
                    <w:t>.30</w:t>
                  </w:r>
                </w:p>
              </w:tc>
              <w:tc>
                <w:tcPr>
                  <w:tcW w:w="5313" w:type="dxa"/>
                </w:tcPr>
                <w:p w:rsidR="00E35EBC" w:rsidRPr="00866046" w:rsidRDefault="00E92B1D" w:rsidP="00903153">
                  <w:pPr>
                    <w:tabs>
                      <w:tab w:val="num" w:pos="-3"/>
                      <w:tab w:val="left" w:pos="951"/>
                    </w:tabs>
                    <w:ind w:left="-3"/>
                  </w:pPr>
                  <w:r w:rsidRPr="00866046">
                    <w:t xml:space="preserve">- </w:t>
                  </w:r>
                  <w:r w:rsidR="00903153" w:rsidRPr="00903153">
                    <w:rPr>
                      <w:b/>
                    </w:rPr>
                    <w:t>круглый стол</w:t>
                  </w:r>
                </w:p>
              </w:tc>
            </w:tr>
            <w:tr w:rsidR="00532BBA" w:rsidRPr="00866046">
              <w:tc>
                <w:tcPr>
                  <w:tcW w:w="7800" w:type="dxa"/>
                  <w:gridSpan w:val="2"/>
                </w:tcPr>
                <w:p w:rsidR="00532BBA" w:rsidRDefault="00532BBA" w:rsidP="00DF4708">
                  <w:pPr>
                    <w:tabs>
                      <w:tab w:val="num" w:pos="324"/>
                      <w:tab w:val="left" w:pos="951"/>
                    </w:tabs>
                    <w:ind w:left="324"/>
                  </w:pPr>
                  <w:proofErr w:type="gramStart"/>
                  <w:r w:rsidRPr="00532BBA">
                    <w:rPr>
                      <w:i/>
                    </w:rPr>
                    <w:t xml:space="preserve">Круглый стол </w:t>
                  </w:r>
                  <w:r w:rsidRPr="00866046">
                    <w:t>«</w:t>
                  </w:r>
                  <w:r w:rsidRPr="008B361C">
                    <w:t>Проблемы и перспективы совершенствования профессионально-технологической подготовки обучающихся в условиях модернизации и стандартизации образования».</w:t>
                  </w:r>
                  <w:proofErr w:type="gramEnd"/>
                </w:p>
                <w:p w:rsidR="00532BBA" w:rsidRPr="00866046" w:rsidRDefault="00532BBA" w:rsidP="00903153">
                  <w:pPr>
                    <w:tabs>
                      <w:tab w:val="num" w:pos="-3"/>
                      <w:tab w:val="left" w:pos="951"/>
                    </w:tabs>
                    <w:ind w:left="-3"/>
                  </w:pPr>
                </w:p>
              </w:tc>
            </w:tr>
            <w:tr w:rsidR="00903153" w:rsidRPr="00866046">
              <w:tc>
                <w:tcPr>
                  <w:tcW w:w="2487" w:type="dxa"/>
                </w:tcPr>
                <w:p w:rsidR="00903153" w:rsidRPr="00866046" w:rsidRDefault="00903153" w:rsidP="00903153">
                  <w:pPr>
                    <w:tabs>
                      <w:tab w:val="num" w:pos="516"/>
                      <w:tab w:val="left" w:pos="951"/>
                    </w:tabs>
                    <w:ind w:left="516"/>
                    <w:jc w:val="both"/>
                    <w:rPr>
                      <w:b/>
                      <w:i/>
                    </w:rPr>
                  </w:pPr>
                  <w:r w:rsidRPr="00866046">
                    <w:rPr>
                      <w:b/>
                      <w:i/>
                    </w:rPr>
                    <w:t>1</w:t>
                  </w:r>
                  <w:r w:rsidR="00AF7F7B">
                    <w:rPr>
                      <w:b/>
                      <w:i/>
                    </w:rPr>
                    <w:t>2</w:t>
                  </w:r>
                  <w:r w:rsidRPr="00866046">
                    <w:rPr>
                      <w:b/>
                      <w:i/>
                    </w:rPr>
                    <w:t>.30 – 1</w:t>
                  </w:r>
                  <w:r w:rsidR="00AF7F7B">
                    <w:rPr>
                      <w:b/>
                      <w:i/>
                    </w:rPr>
                    <w:t>3</w:t>
                  </w:r>
                  <w:r w:rsidRPr="00866046">
                    <w:rPr>
                      <w:b/>
                      <w:i/>
                    </w:rPr>
                    <w:t>.30</w:t>
                  </w:r>
                </w:p>
              </w:tc>
              <w:tc>
                <w:tcPr>
                  <w:tcW w:w="5313" w:type="dxa"/>
                </w:tcPr>
                <w:p w:rsidR="00903153" w:rsidRPr="00AF7F7B" w:rsidRDefault="00903153" w:rsidP="00903153">
                  <w:pPr>
                    <w:tabs>
                      <w:tab w:val="num" w:pos="-3"/>
                      <w:tab w:val="left" w:pos="951"/>
                    </w:tabs>
                    <w:ind w:left="-3"/>
                    <w:rPr>
                      <w:b/>
                    </w:rPr>
                  </w:pPr>
                  <w:r w:rsidRPr="00AF7F7B">
                    <w:rPr>
                      <w:b/>
                    </w:rPr>
                    <w:t xml:space="preserve">- </w:t>
                  </w:r>
                  <w:r w:rsidR="00AF7F7B" w:rsidRPr="00AF7F7B">
                    <w:rPr>
                      <w:b/>
                    </w:rPr>
                    <w:t>заседание секций</w:t>
                  </w:r>
                </w:p>
              </w:tc>
            </w:tr>
          </w:tbl>
          <w:p w:rsidR="00E92B1D" w:rsidRPr="00532BBA" w:rsidRDefault="00E92B1D" w:rsidP="00786D57">
            <w:pPr>
              <w:tabs>
                <w:tab w:val="left" w:pos="951"/>
                <w:tab w:val="num" w:pos="1236"/>
              </w:tabs>
              <w:spacing w:line="204" w:lineRule="auto"/>
              <w:ind w:left="876" w:right="528" w:hanging="360"/>
              <w:jc w:val="both"/>
              <w:rPr>
                <w:i/>
              </w:rPr>
            </w:pPr>
            <w:r w:rsidRPr="00532BBA">
              <w:rPr>
                <w:i/>
              </w:rPr>
              <w:t>Секции:</w:t>
            </w:r>
          </w:p>
          <w:p w:rsidR="00E92B1D" w:rsidRPr="00433AD4" w:rsidRDefault="00E92B1D" w:rsidP="00DF4708">
            <w:pPr>
              <w:tabs>
                <w:tab w:val="num" w:pos="1236"/>
              </w:tabs>
              <w:spacing w:line="204" w:lineRule="auto"/>
              <w:ind w:left="432" w:right="528"/>
            </w:pPr>
            <w:r w:rsidRPr="00433AD4">
              <w:rPr>
                <w:b/>
              </w:rPr>
              <w:t>1. Среднее образование</w:t>
            </w:r>
            <w:r w:rsidRPr="00433AD4">
              <w:t xml:space="preserve"> (рук</w:t>
            </w:r>
            <w:proofErr w:type="gramStart"/>
            <w:r w:rsidRPr="00433AD4">
              <w:t>.</w:t>
            </w:r>
            <w:proofErr w:type="gramEnd"/>
            <w:r w:rsidRPr="00433AD4">
              <w:t xml:space="preserve"> </w:t>
            </w:r>
            <w:proofErr w:type="gramStart"/>
            <w:r w:rsidRPr="00433AD4">
              <w:t>с</w:t>
            </w:r>
            <w:proofErr w:type="gramEnd"/>
            <w:r w:rsidRPr="00433AD4">
              <w:t>екции – доцент Жада</w:t>
            </w:r>
            <w:r w:rsidR="00AF7F7B">
              <w:t>ева А.В., доцент Селезнев В.А.,ауд. 5314</w:t>
            </w:r>
            <w:r w:rsidRPr="00433AD4">
              <w:t>).</w:t>
            </w:r>
          </w:p>
          <w:p w:rsidR="00E92B1D" w:rsidRPr="00CB6A41" w:rsidRDefault="00E92B1D" w:rsidP="00DF4708">
            <w:pPr>
              <w:spacing w:line="216" w:lineRule="auto"/>
              <w:ind w:left="432" w:right="253"/>
            </w:pPr>
            <w:r w:rsidRPr="00433AD4">
              <w:rPr>
                <w:b/>
              </w:rPr>
              <w:t>2. Профессиональное образование</w:t>
            </w:r>
            <w:r w:rsidRPr="00433AD4">
              <w:t xml:space="preserve"> (рук</w:t>
            </w:r>
            <w:proofErr w:type="gramStart"/>
            <w:r w:rsidRPr="00433AD4">
              <w:t>.</w:t>
            </w:r>
            <w:proofErr w:type="gramEnd"/>
            <w:r w:rsidRPr="00433AD4">
              <w:t xml:space="preserve"> </w:t>
            </w:r>
            <w:proofErr w:type="gramStart"/>
            <w:r w:rsidRPr="00433AD4">
              <w:t>с</w:t>
            </w:r>
            <w:proofErr w:type="gramEnd"/>
            <w:r w:rsidRPr="00433AD4">
              <w:t xml:space="preserve">екции – профессор </w:t>
            </w:r>
            <w:r w:rsidRPr="00433AD4">
              <w:lastRenderedPageBreak/>
              <w:t>Каунов А.М.,</w:t>
            </w:r>
            <w:r w:rsidR="00AF7F7B">
              <w:t xml:space="preserve"> ауд. 0132</w:t>
            </w:r>
            <w:r>
              <w:t>).</w:t>
            </w:r>
          </w:p>
        </w:tc>
        <w:tc>
          <w:tcPr>
            <w:tcW w:w="2498" w:type="pct"/>
          </w:tcPr>
          <w:p w:rsidR="005857D2" w:rsidRPr="009C4798" w:rsidRDefault="007F0CF8" w:rsidP="0002248B">
            <w:pPr>
              <w:tabs>
                <w:tab w:val="left" w:pos="516"/>
                <w:tab w:val="center" w:pos="3588"/>
              </w:tabs>
              <w:ind w:left="516"/>
              <w:jc w:val="center"/>
              <w:rPr>
                <w:b/>
              </w:rPr>
            </w:pPr>
            <w:r>
              <w:rPr>
                <w:b/>
              </w:rPr>
              <w:lastRenderedPageBreak/>
              <w:t>Ф</w:t>
            </w:r>
            <w:r w:rsidR="005857D2" w:rsidRPr="009C4798">
              <w:rPr>
                <w:b/>
              </w:rPr>
              <w:t>Г</w:t>
            </w:r>
            <w:r>
              <w:rPr>
                <w:b/>
              </w:rPr>
              <w:t>Б</w:t>
            </w:r>
            <w:r w:rsidR="005857D2" w:rsidRPr="009C4798">
              <w:rPr>
                <w:b/>
              </w:rPr>
              <w:t xml:space="preserve">ОУ </w:t>
            </w:r>
            <w:proofErr w:type="gramStart"/>
            <w:r w:rsidR="005857D2" w:rsidRPr="009C4798">
              <w:rPr>
                <w:b/>
              </w:rPr>
              <w:t>ВО</w:t>
            </w:r>
            <w:proofErr w:type="gramEnd"/>
            <w:r w:rsidR="005857D2" w:rsidRPr="009C4798">
              <w:rPr>
                <w:b/>
              </w:rPr>
              <w:t xml:space="preserve"> «</w:t>
            </w:r>
            <w:r w:rsidR="005857D2" w:rsidRPr="007F0CF8">
              <w:rPr>
                <w:b/>
              </w:rPr>
              <w:t>Волгоградский государственный</w:t>
            </w:r>
            <w:r w:rsidRPr="007F0CF8">
              <w:rPr>
                <w:b/>
              </w:rPr>
              <w:t>социально-</w:t>
            </w:r>
            <w:r w:rsidR="005857D2" w:rsidRPr="007F0CF8">
              <w:rPr>
                <w:b/>
              </w:rPr>
              <w:t>педагогический университет»</w:t>
            </w:r>
          </w:p>
          <w:p w:rsidR="005857D2" w:rsidRPr="009C4798" w:rsidRDefault="005857D2" w:rsidP="0002248B">
            <w:pPr>
              <w:tabs>
                <w:tab w:val="left" w:pos="516"/>
              </w:tabs>
              <w:ind w:left="516"/>
              <w:jc w:val="center"/>
              <w:rPr>
                <w:b/>
              </w:rPr>
            </w:pPr>
          </w:p>
          <w:p w:rsidR="005857D2" w:rsidRPr="009C4798" w:rsidRDefault="00EC198E" w:rsidP="0002248B">
            <w:pPr>
              <w:tabs>
                <w:tab w:val="left" w:pos="516"/>
              </w:tabs>
              <w:ind w:left="516"/>
              <w:jc w:val="center"/>
              <w:rPr>
                <w:b/>
              </w:rPr>
            </w:pPr>
            <w:r w:rsidRPr="00EC198E">
              <w:rPr>
                <w:b/>
              </w:rPr>
              <w:t>Г</w:t>
            </w:r>
            <w:r w:rsidR="00AC18B8">
              <w:rPr>
                <w:b/>
              </w:rPr>
              <w:t>А</w:t>
            </w:r>
            <w:r w:rsidRPr="00EC198E">
              <w:rPr>
                <w:b/>
              </w:rPr>
              <w:t xml:space="preserve">У ДПО  </w:t>
            </w:r>
            <w:r w:rsidR="005857D2" w:rsidRPr="00EC198E">
              <w:rPr>
                <w:b/>
              </w:rPr>
              <w:t>«</w:t>
            </w:r>
            <w:r w:rsidR="00AC18B8" w:rsidRPr="00AC18B8">
              <w:rPr>
                <w:b/>
              </w:rPr>
              <w:t>Волгоградская государственная академия последипломного образования</w:t>
            </w:r>
            <w:r w:rsidR="005857D2" w:rsidRPr="009C4798">
              <w:rPr>
                <w:b/>
              </w:rPr>
              <w:t>»</w:t>
            </w:r>
          </w:p>
          <w:p w:rsidR="005857D2" w:rsidRDefault="005857D2" w:rsidP="0002248B">
            <w:pPr>
              <w:tabs>
                <w:tab w:val="left" w:pos="516"/>
              </w:tabs>
              <w:ind w:left="516"/>
              <w:jc w:val="center"/>
              <w:rPr>
                <w:b/>
              </w:rPr>
            </w:pPr>
          </w:p>
          <w:p w:rsidR="0041663D" w:rsidRPr="009C4798" w:rsidRDefault="0041663D" w:rsidP="0002248B">
            <w:pPr>
              <w:tabs>
                <w:tab w:val="left" w:pos="516"/>
              </w:tabs>
              <w:ind w:left="516"/>
              <w:jc w:val="center"/>
              <w:rPr>
                <w:b/>
              </w:rPr>
            </w:pPr>
          </w:p>
          <w:p w:rsidR="005857D2" w:rsidRPr="0012067C" w:rsidRDefault="00F00CA3" w:rsidP="0002248B">
            <w:pPr>
              <w:tabs>
                <w:tab w:val="left" w:pos="516"/>
              </w:tabs>
              <w:ind w:left="516"/>
              <w:jc w:val="center"/>
              <w:rPr>
                <w:sz w:val="22"/>
                <w:szCs w:val="22"/>
              </w:rPr>
            </w:pPr>
            <w:r w:rsidRPr="00A47D20">
              <w:rPr>
                <w:noProof/>
              </w:rPr>
              <w:drawing>
                <wp:inline distT="0" distB="0" distL="0" distR="0">
                  <wp:extent cx="600075" cy="752475"/>
                  <wp:effectExtent l="0" t="0" r="9525" b="9525"/>
                  <wp:docPr id="1" name="Рисунок 1" descr="275825_html_16723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75825_html_167239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0812">
              <w:rPr>
                <w:noProof/>
              </w:rPr>
              <w:drawing>
                <wp:inline distT="0" distB="0" distL="0" distR="0">
                  <wp:extent cx="838200" cy="952500"/>
                  <wp:effectExtent l="0" t="0" r="0" b="0"/>
                  <wp:docPr id="2" name="Рисунок 2" descr="Герб ВГСП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ВГСП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067C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552450" cy="723900"/>
                  <wp:effectExtent l="0" t="0" r="0" b="0"/>
                  <wp:docPr id="3" name="Рисунок 3" descr="Герб ФТ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ФТ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57D2" w:rsidRPr="009C4798" w:rsidRDefault="005857D2" w:rsidP="0002248B">
            <w:pPr>
              <w:tabs>
                <w:tab w:val="left" w:pos="516"/>
              </w:tabs>
              <w:ind w:left="516"/>
              <w:jc w:val="center"/>
              <w:rPr>
                <w:sz w:val="22"/>
                <w:szCs w:val="22"/>
              </w:rPr>
            </w:pPr>
          </w:p>
          <w:p w:rsidR="005857D2" w:rsidRPr="009C4798" w:rsidRDefault="005857D2" w:rsidP="0002248B">
            <w:pPr>
              <w:tabs>
                <w:tab w:val="left" w:pos="516"/>
              </w:tabs>
              <w:ind w:left="516"/>
              <w:jc w:val="center"/>
              <w:rPr>
                <w:sz w:val="32"/>
                <w:szCs w:val="32"/>
              </w:rPr>
            </w:pPr>
          </w:p>
          <w:p w:rsidR="005857D2" w:rsidRPr="009C4798" w:rsidRDefault="00834CBC" w:rsidP="0002248B">
            <w:pPr>
              <w:tabs>
                <w:tab w:val="left" w:pos="516"/>
              </w:tabs>
              <w:ind w:left="516"/>
              <w:jc w:val="center"/>
              <w:rPr>
                <w:b/>
                <w:sz w:val="32"/>
                <w:szCs w:val="32"/>
              </w:rPr>
            </w:pPr>
            <w:r w:rsidRPr="00834CBC">
              <w:rPr>
                <w:b/>
                <w:sz w:val="32"/>
                <w:szCs w:val="32"/>
                <w:lang w:val="en-US"/>
              </w:rPr>
              <w:t>V</w:t>
            </w:r>
            <w:r w:rsidR="00551846" w:rsidRPr="00834CBC">
              <w:rPr>
                <w:b/>
                <w:sz w:val="32"/>
                <w:szCs w:val="32"/>
                <w:lang w:val="en-US"/>
              </w:rPr>
              <w:t>I</w:t>
            </w:r>
            <w:r w:rsidRPr="00834CBC">
              <w:rPr>
                <w:b/>
                <w:sz w:val="32"/>
                <w:szCs w:val="32"/>
                <w:lang w:val="en-US"/>
              </w:rPr>
              <w:t>I</w:t>
            </w:r>
            <w:r w:rsidR="00AC18B8" w:rsidRPr="00834CBC">
              <w:rPr>
                <w:b/>
                <w:sz w:val="32"/>
                <w:szCs w:val="32"/>
                <w:lang w:val="en-US"/>
              </w:rPr>
              <w:t>I</w:t>
            </w:r>
            <w:r w:rsidR="005857D2" w:rsidRPr="009C4798">
              <w:rPr>
                <w:b/>
                <w:sz w:val="32"/>
                <w:szCs w:val="32"/>
              </w:rPr>
              <w:t xml:space="preserve">Региональный </w:t>
            </w:r>
          </w:p>
          <w:p w:rsidR="005857D2" w:rsidRPr="009C4798" w:rsidRDefault="005857D2" w:rsidP="0002248B">
            <w:pPr>
              <w:tabs>
                <w:tab w:val="left" w:pos="516"/>
              </w:tabs>
              <w:ind w:left="516"/>
              <w:jc w:val="center"/>
              <w:rPr>
                <w:b/>
                <w:sz w:val="32"/>
                <w:szCs w:val="32"/>
              </w:rPr>
            </w:pPr>
            <w:r w:rsidRPr="009C4798">
              <w:rPr>
                <w:b/>
                <w:sz w:val="32"/>
                <w:szCs w:val="32"/>
              </w:rPr>
              <w:t>научно-практический семинар</w:t>
            </w:r>
          </w:p>
          <w:p w:rsidR="00AB6D96" w:rsidRPr="009C4798" w:rsidRDefault="00AB6D96" w:rsidP="0002248B">
            <w:pPr>
              <w:tabs>
                <w:tab w:val="left" w:pos="516"/>
              </w:tabs>
              <w:ind w:left="516"/>
              <w:jc w:val="center"/>
              <w:rPr>
                <w:b/>
                <w:sz w:val="28"/>
                <w:szCs w:val="28"/>
              </w:rPr>
            </w:pPr>
          </w:p>
          <w:p w:rsidR="00A63435" w:rsidRPr="00EC198E" w:rsidRDefault="006A63C1" w:rsidP="0002248B">
            <w:pPr>
              <w:tabs>
                <w:tab w:val="left" w:pos="516"/>
              </w:tabs>
              <w:ind w:left="516"/>
              <w:jc w:val="center"/>
              <w:rPr>
                <w:b/>
                <w:i/>
                <w:sz w:val="36"/>
                <w:szCs w:val="36"/>
              </w:rPr>
            </w:pPr>
            <w:proofErr w:type="gramStart"/>
            <w:r w:rsidRPr="00EC198E">
              <w:rPr>
                <w:b/>
                <w:smallCaps/>
                <w:sz w:val="36"/>
                <w:szCs w:val="36"/>
              </w:rPr>
              <w:t>«</w:t>
            </w:r>
            <w:r w:rsidR="00D2251F" w:rsidRPr="00EC198E">
              <w:rPr>
                <w:b/>
                <w:smallCaps/>
                <w:sz w:val="36"/>
                <w:szCs w:val="36"/>
              </w:rPr>
              <w:t>Профессионально-технологическая подготовка обучающихся в условиях модернизации</w:t>
            </w:r>
            <w:r w:rsidR="00EC198E" w:rsidRPr="00EC198E">
              <w:rPr>
                <w:b/>
                <w:smallCaps/>
                <w:sz w:val="36"/>
                <w:szCs w:val="36"/>
              </w:rPr>
              <w:t xml:space="preserve"> истандартизации </w:t>
            </w:r>
            <w:r w:rsidR="00D2251F" w:rsidRPr="00EC198E">
              <w:rPr>
                <w:b/>
                <w:smallCaps/>
                <w:sz w:val="36"/>
                <w:szCs w:val="36"/>
              </w:rPr>
              <w:t>образования</w:t>
            </w:r>
            <w:r w:rsidRPr="00EC198E">
              <w:rPr>
                <w:b/>
                <w:smallCaps/>
                <w:sz w:val="36"/>
                <w:szCs w:val="36"/>
              </w:rPr>
              <w:t>»</w:t>
            </w:r>
            <w:proofErr w:type="gramEnd"/>
          </w:p>
          <w:p w:rsidR="005857D2" w:rsidRPr="00EC198E" w:rsidRDefault="005857D2" w:rsidP="0002248B">
            <w:pPr>
              <w:tabs>
                <w:tab w:val="left" w:pos="516"/>
              </w:tabs>
              <w:ind w:left="516"/>
              <w:jc w:val="center"/>
              <w:rPr>
                <w:b/>
                <w:i/>
              </w:rPr>
            </w:pPr>
          </w:p>
          <w:p w:rsidR="002A4839" w:rsidRDefault="002A4839" w:rsidP="0002248B">
            <w:pPr>
              <w:tabs>
                <w:tab w:val="left" w:pos="516"/>
              </w:tabs>
              <w:ind w:left="516"/>
              <w:jc w:val="center"/>
              <w:rPr>
                <w:b/>
                <w:i/>
              </w:rPr>
            </w:pPr>
          </w:p>
          <w:p w:rsidR="00F507B8" w:rsidRPr="009C4798" w:rsidRDefault="00551846" w:rsidP="0002248B">
            <w:pPr>
              <w:tabs>
                <w:tab w:val="left" w:pos="516"/>
              </w:tabs>
              <w:ind w:left="51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C18B8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апреля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F507B8" w:rsidRPr="009C4798">
                <w:rPr>
                  <w:b/>
                  <w:sz w:val="28"/>
                  <w:szCs w:val="28"/>
                </w:rPr>
                <w:t>201</w:t>
              </w:r>
              <w:r w:rsidR="00AC18B8">
                <w:rPr>
                  <w:b/>
                  <w:sz w:val="28"/>
                  <w:szCs w:val="28"/>
                </w:rPr>
                <w:t>7</w:t>
              </w:r>
              <w:r w:rsidR="00F507B8" w:rsidRPr="009C4798">
                <w:rPr>
                  <w:b/>
                  <w:sz w:val="28"/>
                  <w:szCs w:val="28"/>
                </w:rPr>
                <w:t xml:space="preserve"> г</w:t>
              </w:r>
            </w:smartTag>
            <w:r w:rsidR="00F507B8" w:rsidRPr="009C4798">
              <w:rPr>
                <w:b/>
                <w:sz w:val="28"/>
                <w:szCs w:val="28"/>
              </w:rPr>
              <w:t>.</w:t>
            </w:r>
          </w:p>
          <w:p w:rsidR="005857D2" w:rsidRPr="009C4798" w:rsidRDefault="005857D2" w:rsidP="0002248B">
            <w:pPr>
              <w:tabs>
                <w:tab w:val="left" w:pos="516"/>
              </w:tabs>
              <w:ind w:left="516"/>
              <w:jc w:val="center"/>
              <w:rPr>
                <w:b/>
                <w:i/>
              </w:rPr>
            </w:pPr>
          </w:p>
          <w:p w:rsidR="003C38C1" w:rsidRPr="009C4798" w:rsidRDefault="003C38C1" w:rsidP="0002248B">
            <w:pPr>
              <w:tabs>
                <w:tab w:val="left" w:pos="516"/>
              </w:tabs>
              <w:ind w:left="516"/>
              <w:jc w:val="center"/>
              <w:rPr>
                <w:b/>
                <w:i/>
              </w:rPr>
            </w:pPr>
          </w:p>
          <w:p w:rsidR="005857D2" w:rsidRPr="009C4798" w:rsidRDefault="005857D2" w:rsidP="0002248B">
            <w:pPr>
              <w:tabs>
                <w:tab w:val="left" w:pos="516"/>
              </w:tabs>
              <w:ind w:left="516"/>
              <w:jc w:val="center"/>
              <w:rPr>
                <w:b/>
                <w:i/>
              </w:rPr>
            </w:pPr>
          </w:p>
          <w:p w:rsidR="00F507B8" w:rsidRPr="009C4798" w:rsidRDefault="00F507B8" w:rsidP="0002248B">
            <w:pPr>
              <w:tabs>
                <w:tab w:val="left" w:pos="516"/>
              </w:tabs>
              <w:ind w:left="516"/>
              <w:jc w:val="center"/>
              <w:rPr>
                <w:b/>
                <w:i/>
              </w:rPr>
            </w:pPr>
          </w:p>
          <w:p w:rsidR="00135C59" w:rsidRDefault="00135C59" w:rsidP="0002248B">
            <w:pPr>
              <w:tabs>
                <w:tab w:val="left" w:pos="516"/>
              </w:tabs>
              <w:ind w:left="516"/>
              <w:jc w:val="center"/>
              <w:rPr>
                <w:b/>
              </w:rPr>
            </w:pPr>
          </w:p>
          <w:p w:rsidR="00E92B1D" w:rsidRDefault="00E92B1D" w:rsidP="0002248B">
            <w:pPr>
              <w:tabs>
                <w:tab w:val="left" w:pos="516"/>
              </w:tabs>
              <w:ind w:left="516"/>
              <w:jc w:val="center"/>
              <w:rPr>
                <w:b/>
              </w:rPr>
            </w:pPr>
          </w:p>
          <w:p w:rsidR="00033848" w:rsidRDefault="005857D2" w:rsidP="0002248B">
            <w:pPr>
              <w:tabs>
                <w:tab w:val="left" w:pos="516"/>
              </w:tabs>
              <w:ind w:left="516"/>
              <w:jc w:val="center"/>
              <w:rPr>
                <w:b/>
              </w:rPr>
            </w:pPr>
            <w:r w:rsidRPr="009C4798">
              <w:rPr>
                <w:b/>
              </w:rPr>
              <w:t>Волгоград</w:t>
            </w:r>
          </w:p>
          <w:p w:rsidR="005857D2" w:rsidRPr="00EC198E" w:rsidRDefault="00DD3A28" w:rsidP="0002248B">
            <w:pPr>
              <w:tabs>
                <w:tab w:val="left" w:pos="516"/>
              </w:tabs>
              <w:ind w:left="516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AC18B8">
              <w:rPr>
                <w:b/>
              </w:rPr>
              <w:t>7</w:t>
            </w:r>
          </w:p>
          <w:p w:rsidR="00AA4666" w:rsidRDefault="00AA4666" w:rsidP="00BB1F41">
            <w:pPr>
              <w:tabs>
                <w:tab w:val="left" w:pos="1056"/>
              </w:tabs>
              <w:spacing w:line="228" w:lineRule="auto"/>
              <w:ind w:left="516"/>
              <w:jc w:val="center"/>
              <w:rPr>
                <w:b/>
                <w:bCs/>
                <w:smallCaps/>
              </w:rPr>
            </w:pPr>
          </w:p>
          <w:p w:rsidR="007A69D8" w:rsidRDefault="0087362C" w:rsidP="00BB1F41">
            <w:pPr>
              <w:tabs>
                <w:tab w:val="left" w:pos="1056"/>
              </w:tabs>
              <w:spacing w:line="228" w:lineRule="auto"/>
              <w:ind w:left="516"/>
              <w:jc w:val="center"/>
              <w:rPr>
                <w:b/>
                <w:bCs/>
                <w:smallCaps/>
              </w:rPr>
            </w:pPr>
            <w:r w:rsidRPr="00C56591">
              <w:rPr>
                <w:b/>
                <w:bCs/>
                <w:smallCaps/>
              </w:rPr>
              <w:lastRenderedPageBreak/>
              <w:t xml:space="preserve">Список выступающих учителей </w:t>
            </w:r>
          </w:p>
          <w:p w:rsidR="0087362C" w:rsidRPr="00C56591" w:rsidRDefault="0087362C" w:rsidP="00BB1F41">
            <w:pPr>
              <w:tabs>
                <w:tab w:val="left" w:pos="1056"/>
              </w:tabs>
              <w:spacing w:line="228" w:lineRule="auto"/>
              <w:ind w:left="516"/>
              <w:jc w:val="center"/>
              <w:rPr>
                <w:b/>
                <w:bCs/>
                <w:smallCaps/>
              </w:rPr>
            </w:pPr>
            <w:r w:rsidRPr="00C56591">
              <w:rPr>
                <w:b/>
                <w:bCs/>
                <w:smallCaps/>
              </w:rPr>
              <w:t xml:space="preserve">образовательных организаций </w:t>
            </w:r>
          </w:p>
          <w:p w:rsidR="00470596" w:rsidRPr="00C56591" w:rsidRDefault="0087362C" w:rsidP="00BB1F41">
            <w:pPr>
              <w:tabs>
                <w:tab w:val="left" w:pos="1056"/>
              </w:tabs>
              <w:spacing w:after="120" w:line="228" w:lineRule="auto"/>
              <w:ind w:left="516" w:right="-109"/>
              <w:jc w:val="center"/>
              <w:rPr>
                <w:smallCaps/>
              </w:rPr>
            </w:pPr>
            <w:r w:rsidRPr="00C56591">
              <w:rPr>
                <w:b/>
                <w:bCs/>
                <w:smallCaps/>
              </w:rPr>
              <w:t>г. Волгограда и Волгоградской области:</w:t>
            </w:r>
          </w:p>
          <w:p w:rsidR="00417677" w:rsidRPr="00A250FD" w:rsidRDefault="005B7129" w:rsidP="0042315A">
            <w:pPr>
              <w:numPr>
                <w:ilvl w:val="3"/>
                <w:numId w:val="28"/>
              </w:numPr>
              <w:spacing w:line="204" w:lineRule="auto"/>
              <w:rPr>
                <w:bCs/>
                <w:i/>
              </w:rPr>
            </w:pPr>
            <w:r w:rsidRPr="00A250FD">
              <w:rPr>
                <w:color w:val="000000"/>
              </w:rPr>
              <w:t>Электронные образовательные ресурсы на уроках технологии</w:t>
            </w:r>
            <w:r w:rsidR="00417677" w:rsidRPr="00A250FD">
              <w:rPr>
                <w:b/>
                <w:bCs/>
                <w:i/>
              </w:rPr>
              <w:t>Бобырина Н.М.</w:t>
            </w:r>
            <w:r w:rsidR="00417677" w:rsidRPr="00A250FD">
              <w:rPr>
                <w:bCs/>
                <w:i/>
              </w:rPr>
              <w:t xml:space="preserve"> (МОУ СШ №5, Краснооктябрьский р-н, </w:t>
            </w:r>
            <w:proofErr w:type="gramStart"/>
            <w:r w:rsidR="00417677" w:rsidRPr="00A250FD">
              <w:rPr>
                <w:bCs/>
                <w:i/>
              </w:rPr>
              <w:t>г</w:t>
            </w:r>
            <w:proofErr w:type="gramEnd"/>
            <w:r w:rsidR="00417677" w:rsidRPr="00A250FD">
              <w:rPr>
                <w:bCs/>
                <w:i/>
              </w:rPr>
              <w:t>. Волгоград).</w:t>
            </w:r>
          </w:p>
          <w:p w:rsidR="005B7129" w:rsidRPr="00A250FD" w:rsidRDefault="005B7129" w:rsidP="0042315A">
            <w:pPr>
              <w:pStyle w:val="a5"/>
              <w:numPr>
                <w:ilvl w:val="3"/>
                <w:numId w:val="28"/>
              </w:numPr>
              <w:spacing w:before="0" w:beforeAutospacing="0" w:after="0" w:afterAutospacing="0" w:line="204" w:lineRule="auto"/>
              <w:rPr>
                <w:bCs/>
              </w:rPr>
            </w:pPr>
            <w:r w:rsidRPr="00A250FD">
              <w:rPr>
                <w:bCs/>
                <w:iCs/>
                <w:color w:val="000000"/>
                <w:shd w:val="clear" w:color="auto" w:fill="FFFFFF"/>
              </w:rPr>
              <w:t>Дистанционный курс как средство эффективности и повышения качества образовательного процесса</w:t>
            </w:r>
          </w:p>
          <w:p w:rsidR="00417677" w:rsidRPr="00A250FD" w:rsidRDefault="00417677" w:rsidP="0042315A">
            <w:pPr>
              <w:pStyle w:val="a5"/>
              <w:spacing w:before="0" w:beforeAutospacing="0" w:after="0" w:afterAutospacing="0" w:line="204" w:lineRule="auto"/>
              <w:ind w:left="516"/>
              <w:rPr>
                <w:bCs/>
                <w:i/>
              </w:rPr>
            </w:pPr>
            <w:r w:rsidRPr="00A250FD">
              <w:rPr>
                <w:b/>
                <w:i/>
              </w:rPr>
              <w:t>Боровых В.П.</w:t>
            </w:r>
            <w:r w:rsidRPr="00A250FD">
              <w:rPr>
                <w:i/>
              </w:rPr>
              <w:t xml:space="preserve"> (канд. пед. наук, МОУ Лицей №9 имени заслуженного учителя школы РФ А.Н. Неверова, Дзержинский р-н,</w:t>
            </w:r>
            <w:r w:rsidRPr="00A250FD">
              <w:rPr>
                <w:bCs/>
                <w:i/>
              </w:rPr>
              <w:t xml:space="preserve"> г. Волгоград</w:t>
            </w:r>
            <w:r w:rsidRPr="00A250FD">
              <w:rPr>
                <w:i/>
              </w:rPr>
              <w:t>)</w:t>
            </w:r>
            <w:r w:rsidRPr="00A250FD">
              <w:rPr>
                <w:bCs/>
                <w:i/>
              </w:rPr>
              <w:t>.</w:t>
            </w:r>
          </w:p>
          <w:p w:rsidR="005B1B4B" w:rsidRPr="005B1B4B" w:rsidRDefault="0042315A" w:rsidP="0042315A">
            <w:pPr>
              <w:numPr>
                <w:ilvl w:val="3"/>
                <w:numId w:val="28"/>
              </w:numPr>
              <w:spacing w:line="204" w:lineRule="auto"/>
              <w:rPr>
                <w:bCs/>
              </w:rPr>
            </w:pPr>
            <w:r w:rsidRPr="0042315A">
              <w:t xml:space="preserve">Роль предмета </w:t>
            </w:r>
            <w:r w:rsidR="00134A3B">
              <w:t>«</w:t>
            </w:r>
            <w:r w:rsidRPr="0042315A">
              <w:t>Технология</w:t>
            </w:r>
            <w:r w:rsidR="00134A3B">
              <w:t>»</w:t>
            </w:r>
            <w:r w:rsidRPr="0042315A">
              <w:t xml:space="preserve"> в профессиональном самоопределении обучающихся в условиях модернизации образования </w:t>
            </w:r>
          </w:p>
          <w:p w:rsidR="0042315A" w:rsidRPr="0042315A" w:rsidRDefault="0042315A" w:rsidP="005B1B4B">
            <w:pPr>
              <w:spacing w:line="204" w:lineRule="auto"/>
              <w:ind w:left="516"/>
              <w:rPr>
                <w:bCs/>
              </w:rPr>
            </w:pPr>
            <w:r w:rsidRPr="0042315A">
              <w:rPr>
                <w:b/>
                <w:i/>
              </w:rPr>
              <w:t>Колышев О.Ю.</w:t>
            </w:r>
            <w:r w:rsidRPr="0042315A">
              <w:rPr>
                <w:i/>
              </w:rPr>
              <w:t xml:space="preserve"> (ст. преподаватель кафедры технологии, туризма и сервиса ФГБОУ ВО</w:t>
            </w:r>
            <w:r w:rsidRPr="0042315A">
              <w:rPr>
                <w:i/>
                <w:spacing w:val="-8"/>
              </w:rPr>
              <w:t xml:space="preserve"> «ВГСПУ»)</w:t>
            </w:r>
          </w:p>
          <w:p w:rsidR="0042315A" w:rsidRPr="0042315A" w:rsidRDefault="0042315A" w:rsidP="0042315A">
            <w:pPr>
              <w:numPr>
                <w:ilvl w:val="3"/>
                <w:numId w:val="28"/>
              </w:numPr>
              <w:spacing w:line="204" w:lineRule="auto"/>
              <w:ind w:right="-108"/>
              <w:rPr>
                <w:bCs/>
                <w:i/>
              </w:rPr>
            </w:pPr>
            <w:r w:rsidRPr="0042315A">
              <w:rPr>
                <w:bCs/>
              </w:rPr>
              <w:t xml:space="preserve">Использование </w:t>
            </w:r>
            <w:proofErr w:type="gramStart"/>
            <w:r w:rsidRPr="0042315A">
              <w:rPr>
                <w:bCs/>
              </w:rPr>
              <w:t>кейс-технологии</w:t>
            </w:r>
            <w:proofErr w:type="gramEnd"/>
            <w:r w:rsidRPr="0042315A">
              <w:rPr>
                <w:bCs/>
              </w:rPr>
              <w:t xml:space="preserve"> при организации перехода к выполнению обучающимися творческих практических заданий на учебных занятиях в контексте усвоения разделов программы </w:t>
            </w:r>
            <w:r w:rsidR="000E0744">
              <w:rPr>
                <w:bCs/>
              </w:rPr>
              <w:t>«</w:t>
            </w:r>
            <w:r w:rsidRPr="0042315A">
              <w:rPr>
                <w:bCs/>
              </w:rPr>
              <w:t>Технология</w:t>
            </w:r>
            <w:r w:rsidR="000E0744">
              <w:rPr>
                <w:bCs/>
              </w:rPr>
              <w:t>»</w:t>
            </w:r>
          </w:p>
          <w:p w:rsidR="0042315A" w:rsidRDefault="0042315A" w:rsidP="0042315A">
            <w:pPr>
              <w:spacing w:line="204" w:lineRule="auto"/>
              <w:ind w:left="516" w:right="-108"/>
              <w:rPr>
                <w:bCs/>
                <w:i/>
              </w:rPr>
            </w:pPr>
            <w:r w:rsidRPr="0042315A">
              <w:rPr>
                <w:b/>
                <w:bCs/>
                <w:i/>
              </w:rPr>
              <w:t>Колышева</w:t>
            </w:r>
            <w:r w:rsidRPr="0042315A">
              <w:rPr>
                <w:b/>
                <w:i/>
              </w:rPr>
              <w:t>Г.В.</w:t>
            </w:r>
            <w:r w:rsidRPr="0042315A">
              <w:rPr>
                <w:bCs/>
                <w:i/>
              </w:rPr>
              <w:t xml:space="preserve"> (МОУ </w:t>
            </w:r>
            <w:r w:rsidRPr="0042315A">
              <w:rPr>
                <w:i/>
              </w:rPr>
              <w:t>СШ №14</w:t>
            </w:r>
            <w:r w:rsidRPr="0042315A">
              <w:rPr>
                <w:bCs/>
                <w:i/>
              </w:rPr>
              <w:t xml:space="preserve">, Ворошиловский р-н, </w:t>
            </w:r>
            <w:proofErr w:type="gramStart"/>
            <w:r w:rsidRPr="0042315A">
              <w:rPr>
                <w:bCs/>
                <w:i/>
              </w:rPr>
              <w:t>г</w:t>
            </w:r>
            <w:proofErr w:type="gramEnd"/>
            <w:r w:rsidRPr="0042315A">
              <w:rPr>
                <w:bCs/>
                <w:i/>
              </w:rPr>
              <w:t>. Волгоград).</w:t>
            </w:r>
          </w:p>
          <w:p w:rsidR="00F92B16" w:rsidRPr="00A250FD" w:rsidRDefault="00F92B16" w:rsidP="0042315A">
            <w:pPr>
              <w:numPr>
                <w:ilvl w:val="3"/>
                <w:numId w:val="28"/>
              </w:numPr>
              <w:spacing w:line="204" w:lineRule="auto"/>
              <w:rPr>
                <w:bCs/>
              </w:rPr>
            </w:pPr>
            <w:r w:rsidRPr="00A250FD">
              <w:rPr>
                <w:bCs/>
                <w:color w:val="000000"/>
                <w:shd w:val="clear" w:color="auto" w:fill="FFFFFF"/>
              </w:rPr>
              <w:t>Инклюзивная практика профессионально-технологической подготовки детей с ограниченными возможностями здоровья: из опыта работы МОУ лицея №8 «Олимпия»</w:t>
            </w:r>
          </w:p>
          <w:p w:rsidR="00F92B16" w:rsidRPr="00A250FD" w:rsidRDefault="00F92B16" w:rsidP="0042315A">
            <w:pPr>
              <w:spacing w:line="204" w:lineRule="auto"/>
              <w:ind w:left="516"/>
              <w:rPr>
                <w:b/>
                <w:bCs/>
                <w:i/>
              </w:rPr>
            </w:pPr>
            <w:r w:rsidRPr="00A250FD">
              <w:rPr>
                <w:rStyle w:val="s1"/>
                <w:b/>
                <w:bCs/>
                <w:i/>
                <w:color w:val="000000"/>
              </w:rPr>
              <w:t>Корнеева О.В.</w:t>
            </w:r>
            <w:r w:rsidRPr="00A250FD">
              <w:rPr>
                <w:i/>
              </w:rPr>
              <w:t xml:space="preserve"> (</w:t>
            </w:r>
            <w:r w:rsidRPr="00A250FD">
              <w:rPr>
                <w:rStyle w:val="s1"/>
                <w:bCs/>
                <w:i/>
                <w:color w:val="000000"/>
              </w:rPr>
              <w:t>МОУ Лицей №8 "Олимпия"</w:t>
            </w:r>
            <w:r w:rsidRPr="00A250FD">
              <w:rPr>
                <w:i/>
              </w:rPr>
              <w:t>, Дзержинский р-н,</w:t>
            </w:r>
            <w:r w:rsidRPr="00A250FD">
              <w:rPr>
                <w:bCs/>
                <w:i/>
              </w:rPr>
              <w:t xml:space="preserve"> </w:t>
            </w:r>
            <w:proofErr w:type="gramStart"/>
            <w:r w:rsidRPr="00A250FD">
              <w:rPr>
                <w:bCs/>
                <w:i/>
              </w:rPr>
              <w:t>г</w:t>
            </w:r>
            <w:proofErr w:type="gramEnd"/>
            <w:r w:rsidRPr="00A250FD">
              <w:rPr>
                <w:bCs/>
                <w:i/>
              </w:rPr>
              <w:t>. Волгоград</w:t>
            </w:r>
            <w:r w:rsidRPr="00A250FD">
              <w:rPr>
                <w:i/>
              </w:rPr>
              <w:t>)</w:t>
            </w:r>
            <w:r w:rsidRPr="00A250FD">
              <w:rPr>
                <w:bCs/>
                <w:i/>
              </w:rPr>
              <w:t>.</w:t>
            </w:r>
          </w:p>
          <w:p w:rsidR="00F92B16" w:rsidRPr="00A250FD" w:rsidRDefault="00F92B16" w:rsidP="0042315A">
            <w:pPr>
              <w:numPr>
                <w:ilvl w:val="3"/>
                <w:numId w:val="28"/>
              </w:numPr>
              <w:spacing w:line="204" w:lineRule="auto"/>
              <w:rPr>
                <w:bCs/>
              </w:rPr>
            </w:pPr>
            <w:r w:rsidRPr="00A250FD">
              <w:rPr>
                <w:color w:val="000000"/>
                <w:shd w:val="clear" w:color="auto" w:fill="FFFFFF"/>
              </w:rPr>
              <w:t>Трудовое воспитание в условиях модернизации и стандартизации образования</w:t>
            </w:r>
          </w:p>
          <w:p w:rsidR="00417677" w:rsidRPr="00A250FD" w:rsidRDefault="00417677" w:rsidP="0042315A">
            <w:pPr>
              <w:spacing w:line="204" w:lineRule="auto"/>
              <w:ind w:left="516"/>
              <w:rPr>
                <w:bCs/>
                <w:i/>
              </w:rPr>
            </w:pPr>
            <w:r w:rsidRPr="00A250FD">
              <w:rPr>
                <w:b/>
                <w:bCs/>
                <w:i/>
              </w:rPr>
              <w:t>Мазурова Т.В.</w:t>
            </w:r>
            <w:r w:rsidRPr="00A250FD">
              <w:rPr>
                <w:bCs/>
                <w:i/>
              </w:rPr>
              <w:t xml:space="preserve"> (МОУ Гимназия №1, Центральный р-н, </w:t>
            </w:r>
            <w:proofErr w:type="gramStart"/>
            <w:r w:rsidRPr="00A250FD">
              <w:rPr>
                <w:bCs/>
                <w:i/>
              </w:rPr>
              <w:t>г</w:t>
            </w:r>
            <w:proofErr w:type="gramEnd"/>
            <w:r w:rsidRPr="00A250FD">
              <w:rPr>
                <w:bCs/>
                <w:i/>
              </w:rPr>
              <w:t>. Волгоград).</w:t>
            </w:r>
          </w:p>
          <w:p w:rsidR="00417677" w:rsidRPr="00A250FD" w:rsidRDefault="00417677" w:rsidP="0042315A">
            <w:pPr>
              <w:spacing w:line="204" w:lineRule="auto"/>
              <w:ind w:left="516"/>
              <w:rPr>
                <w:bCs/>
                <w:i/>
              </w:rPr>
            </w:pPr>
            <w:r w:rsidRPr="00A250FD">
              <w:rPr>
                <w:b/>
                <w:bCs/>
                <w:i/>
              </w:rPr>
              <w:t xml:space="preserve">Мотыгин В.А. </w:t>
            </w:r>
            <w:r w:rsidRPr="00A250FD">
              <w:rPr>
                <w:bCs/>
                <w:i/>
              </w:rPr>
              <w:t xml:space="preserve">(МОУ Гимназия №1, Центральный р-н, </w:t>
            </w:r>
            <w:proofErr w:type="gramStart"/>
            <w:r w:rsidRPr="00A250FD">
              <w:rPr>
                <w:bCs/>
                <w:i/>
              </w:rPr>
              <w:t>г</w:t>
            </w:r>
            <w:proofErr w:type="gramEnd"/>
            <w:r w:rsidRPr="00A250FD">
              <w:rPr>
                <w:bCs/>
                <w:i/>
              </w:rPr>
              <w:t>. Волгоград).</w:t>
            </w:r>
          </w:p>
          <w:p w:rsidR="0042315A" w:rsidRDefault="0042315A" w:rsidP="0042315A">
            <w:pPr>
              <w:numPr>
                <w:ilvl w:val="3"/>
                <w:numId w:val="28"/>
              </w:numPr>
              <w:spacing w:line="204" w:lineRule="auto"/>
            </w:pPr>
            <w:r w:rsidRPr="0042315A">
              <w:t xml:space="preserve">К вопросу об оценке прибыли предпринимательской идеи школьной компании </w:t>
            </w:r>
          </w:p>
          <w:p w:rsidR="0042315A" w:rsidRPr="0042315A" w:rsidRDefault="0042315A" w:rsidP="0042315A">
            <w:pPr>
              <w:spacing w:line="204" w:lineRule="auto"/>
              <w:ind w:left="516"/>
            </w:pPr>
            <w:proofErr w:type="gramStart"/>
            <w:r w:rsidRPr="0042315A">
              <w:rPr>
                <w:b/>
                <w:i/>
              </w:rPr>
              <w:t>Танюшин</w:t>
            </w:r>
            <w:proofErr w:type="gramEnd"/>
            <w:r w:rsidRPr="0042315A">
              <w:rPr>
                <w:b/>
                <w:i/>
              </w:rPr>
              <w:t xml:space="preserve"> Ю.М.</w:t>
            </w:r>
            <w:r w:rsidRPr="0042315A">
              <w:rPr>
                <w:i/>
              </w:rPr>
              <w:t xml:space="preserve"> (ГКОУ Нижнечирская школа-интернат)</w:t>
            </w:r>
          </w:p>
          <w:p w:rsidR="00A250FD" w:rsidRPr="00A250FD" w:rsidRDefault="00686357" w:rsidP="0042315A">
            <w:pPr>
              <w:numPr>
                <w:ilvl w:val="3"/>
                <w:numId w:val="28"/>
              </w:numPr>
              <w:spacing w:line="204" w:lineRule="auto"/>
            </w:pPr>
            <w:r w:rsidRPr="00A250FD">
              <w:rPr>
                <w:color w:val="000000"/>
                <w:shd w:val="clear" w:color="auto" w:fill="FFFFFF"/>
              </w:rPr>
              <w:t>Конкурсы творческих проектов и профессионального мастерства как форма реализации профессионально-технологической подготовки</w:t>
            </w:r>
            <w:r w:rsidRPr="00A250FD">
              <w:rPr>
                <w:b/>
                <w:i/>
                <w:color w:val="000000"/>
              </w:rPr>
              <w:t>Тупота</w:t>
            </w:r>
            <w:r w:rsidR="00417677" w:rsidRPr="00A250FD">
              <w:rPr>
                <w:b/>
                <w:bCs/>
                <w:i/>
              </w:rPr>
              <w:t xml:space="preserve"> Е.</w:t>
            </w:r>
            <w:r w:rsidRPr="00A250FD">
              <w:rPr>
                <w:b/>
                <w:bCs/>
                <w:i/>
              </w:rPr>
              <w:t>Ю</w:t>
            </w:r>
            <w:r w:rsidR="00417677" w:rsidRPr="00A250FD">
              <w:rPr>
                <w:b/>
                <w:bCs/>
                <w:i/>
              </w:rPr>
              <w:t xml:space="preserve">. </w:t>
            </w:r>
            <w:r w:rsidR="00417677" w:rsidRPr="00A250FD">
              <w:rPr>
                <w:bCs/>
                <w:i/>
              </w:rPr>
              <w:t>(</w:t>
            </w:r>
            <w:r w:rsidRPr="00A250FD">
              <w:rPr>
                <w:i/>
                <w:color w:val="000000"/>
                <w:shd w:val="clear" w:color="auto" w:fill="FFFFFF"/>
              </w:rPr>
              <w:t>МОУ СШ №6</w:t>
            </w:r>
            <w:r w:rsidR="00417677" w:rsidRPr="00A250FD">
              <w:rPr>
                <w:bCs/>
                <w:i/>
              </w:rPr>
              <w:t xml:space="preserve">, Центральный р-н, </w:t>
            </w:r>
            <w:proofErr w:type="gramStart"/>
            <w:r w:rsidR="00417677" w:rsidRPr="00A250FD">
              <w:rPr>
                <w:bCs/>
                <w:i/>
              </w:rPr>
              <w:t>г</w:t>
            </w:r>
            <w:proofErr w:type="gramEnd"/>
            <w:r w:rsidR="00417677" w:rsidRPr="00A250FD">
              <w:rPr>
                <w:bCs/>
                <w:i/>
              </w:rPr>
              <w:t>. Волгоград).</w:t>
            </w:r>
          </w:p>
          <w:p w:rsidR="00D65496" w:rsidRPr="00D65496" w:rsidRDefault="00A250FD" w:rsidP="0042315A">
            <w:pPr>
              <w:numPr>
                <w:ilvl w:val="3"/>
                <w:numId w:val="28"/>
              </w:numPr>
              <w:spacing w:line="204" w:lineRule="auto"/>
            </w:pPr>
            <w:r w:rsidRPr="00A250FD">
              <w:rPr>
                <w:color w:val="000000"/>
                <w:shd w:val="clear" w:color="auto" w:fill="FFFFFF"/>
              </w:rPr>
              <w:t xml:space="preserve">Виртуальные образовательные экскурсии </w:t>
            </w:r>
            <w:r w:rsidRPr="00433AD4">
              <w:t>–</w:t>
            </w:r>
            <w:r w:rsidRPr="00A250FD">
              <w:rPr>
                <w:color w:val="000000"/>
                <w:shd w:val="clear" w:color="auto" w:fill="FFFFFF"/>
              </w:rPr>
              <w:t xml:space="preserve"> эффективный методический прием техники креативного обучения в профильном технологическом образовании </w:t>
            </w:r>
          </w:p>
          <w:p w:rsidR="00E25B9C" w:rsidRPr="00E25B9C" w:rsidRDefault="00A250FD" w:rsidP="0042315A">
            <w:pPr>
              <w:spacing w:line="204" w:lineRule="auto"/>
              <w:ind w:left="516"/>
            </w:pPr>
            <w:r w:rsidRPr="00A250FD">
              <w:rPr>
                <w:b/>
                <w:i/>
                <w:shd w:val="clear" w:color="auto" w:fill="FFFFFF"/>
              </w:rPr>
              <w:t>Фетелава Т.А.</w:t>
            </w:r>
            <w:r w:rsidRPr="00A250FD">
              <w:rPr>
                <w:i/>
                <w:shd w:val="clear" w:color="auto" w:fill="FFFFFF"/>
              </w:rPr>
              <w:t xml:space="preserve"> (МОУ СШ№19, </w:t>
            </w:r>
            <w:r w:rsidRPr="00A250FD">
              <w:rPr>
                <w:bCs/>
                <w:i/>
              </w:rPr>
              <w:t xml:space="preserve">Центральный р-н, </w:t>
            </w:r>
            <w:proofErr w:type="gramStart"/>
            <w:r w:rsidRPr="00A250FD">
              <w:rPr>
                <w:bCs/>
                <w:i/>
              </w:rPr>
              <w:t>г</w:t>
            </w:r>
            <w:proofErr w:type="gramEnd"/>
            <w:r w:rsidRPr="00A250FD">
              <w:rPr>
                <w:bCs/>
                <w:i/>
              </w:rPr>
              <w:t>. Волгоград</w:t>
            </w:r>
            <w:r w:rsidRPr="00A250FD">
              <w:rPr>
                <w:i/>
                <w:shd w:val="clear" w:color="auto" w:fill="FFFFFF"/>
              </w:rPr>
              <w:t>).</w:t>
            </w:r>
          </w:p>
          <w:p w:rsidR="00E25B9C" w:rsidRPr="0042315A" w:rsidRDefault="00E25B9C" w:rsidP="0042315A">
            <w:pPr>
              <w:numPr>
                <w:ilvl w:val="3"/>
                <w:numId w:val="28"/>
              </w:numPr>
              <w:spacing w:line="204" w:lineRule="auto"/>
            </w:pPr>
            <w:r w:rsidRPr="008F12A3">
              <w:t xml:space="preserve">Некоторые подходы к выбору ценовой политики ученического </w:t>
            </w:r>
            <w:r w:rsidRPr="0042315A">
              <w:t xml:space="preserve">предприятия </w:t>
            </w:r>
          </w:p>
          <w:p w:rsidR="00E25B9C" w:rsidRPr="0042315A" w:rsidRDefault="00E25B9C" w:rsidP="0042315A">
            <w:pPr>
              <w:spacing w:line="204" w:lineRule="auto"/>
              <w:ind w:left="516"/>
              <w:rPr>
                <w:i/>
              </w:rPr>
            </w:pPr>
            <w:r w:rsidRPr="0042315A">
              <w:rPr>
                <w:b/>
                <w:i/>
              </w:rPr>
              <w:t>Ющенко В.В.</w:t>
            </w:r>
            <w:r w:rsidR="005B1B4B">
              <w:rPr>
                <w:i/>
              </w:rPr>
              <w:t xml:space="preserve"> (МБОУ Краснодонская СОШ).</w:t>
            </w:r>
          </w:p>
          <w:p w:rsidR="008F6027" w:rsidRPr="00417677" w:rsidRDefault="008F6027" w:rsidP="0042315A">
            <w:pPr>
              <w:rPr>
                <w:color w:val="FF0000"/>
              </w:rPr>
            </w:pPr>
          </w:p>
        </w:tc>
      </w:tr>
    </w:tbl>
    <w:p w:rsidR="00955EE5" w:rsidRPr="00955EE5" w:rsidRDefault="00955EE5" w:rsidP="00955EE5">
      <w:pPr>
        <w:rPr>
          <w:sz w:val="4"/>
          <w:szCs w:val="4"/>
        </w:rPr>
      </w:pPr>
    </w:p>
    <w:sectPr w:rsidR="00955EE5" w:rsidRPr="00955EE5" w:rsidSect="00E92B1D">
      <w:pgSz w:w="16838" w:h="11906" w:orient="landscape"/>
      <w:pgMar w:top="719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0D9"/>
    <w:multiLevelType w:val="hybridMultilevel"/>
    <w:tmpl w:val="CE6224CE"/>
    <w:lvl w:ilvl="0" w:tplc="8A569C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7000EF"/>
    <w:multiLevelType w:val="hybridMultilevel"/>
    <w:tmpl w:val="096A63B8"/>
    <w:lvl w:ilvl="0" w:tplc="CFC2FA58">
      <w:start w:val="65535"/>
      <w:numFmt w:val="bullet"/>
      <w:lvlText w:val="■"/>
      <w:legacy w:legacy="1" w:legacySpace="0" w:legacyIndent="23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2">
    <w:nsid w:val="14F22E1B"/>
    <w:multiLevelType w:val="hybridMultilevel"/>
    <w:tmpl w:val="0146342A"/>
    <w:lvl w:ilvl="0" w:tplc="CFC2FA58">
      <w:start w:val="65535"/>
      <w:numFmt w:val="bullet"/>
      <w:lvlText w:val="■"/>
      <w:legacy w:legacy="1" w:legacySpace="0" w:legacyIndent="23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3438B3"/>
    <w:multiLevelType w:val="hybridMultilevel"/>
    <w:tmpl w:val="EA4CFF74"/>
    <w:lvl w:ilvl="0" w:tplc="8AE4C908">
      <w:start w:val="1"/>
      <w:numFmt w:val="decimal"/>
      <w:lvlText w:val="%1."/>
      <w:lvlJc w:val="left"/>
      <w:pPr>
        <w:tabs>
          <w:tab w:val="num" w:pos="876"/>
        </w:tabs>
        <w:ind w:left="8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6"/>
        </w:tabs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6"/>
        </w:tabs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6"/>
        </w:tabs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6"/>
        </w:tabs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6"/>
        </w:tabs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6"/>
        </w:tabs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6"/>
        </w:tabs>
        <w:ind w:left="6636" w:hanging="180"/>
      </w:pPr>
    </w:lvl>
  </w:abstractNum>
  <w:abstractNum w:abstractNumId="4">
    <w:nsid w:val="18AA66CE"/>
    <w:multiLevelType w:val="hybridMultilevel"/>
    <w:tmpl w:val="9342D9C4"/>
    <w:lvl w:ilvl="0" w:tplc="CFC2FA58">
      <w:start w:val="65535"/>
      <w:numFmt w:val="bullet"/>
      <w:lvlText w:val="■"/>
      <w:legacy w:legacy="1" w:legacySpace="0" w:legacyIndent="23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1C040F"/>
    <w:multiLevelType w:val="hybridMultilevel"/>
    <w:tmpl w:val="712897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E36E138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86508"/>
    <w:multiLevelType w:val="multilevel"/>
    <w:tmpl w:val="B156C80C"/>
    <w:lvl w:ilvl="0">
      <w:start w:val="65535"/>
      <w:numFmt w:val="bullet"/>
      <w:lvlText w:val="■"/>
      <w:legacy w:legacy="1" w:legacySpace="0" w:legacyIndent="237"/>
      <w:lvlJc w:val="left"/>
      <w:rPr>
        <w:rFonts w:ascii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692"/>
        </w:tabs>
        <w:ind w:left="169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7">
    <w:nsid w:val="2268312A"/>
    <w:multiLevelType w:val="hybridMultilevel"/>
    <w:tmpl w:val="9576786C"/>
    <w:lvl w:ilvl="0" w:tplc="CFC2FA58">
      <w:start w:val="65535"/>
      <w:numFmt w:val="bullet"/>
      <w:lvlText w:val="■"/>
      <w:legacy w:legacy="1" w:legacySpace="0" w:legacyIndent="23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8">
    <w:nsid w:val="2C532CB7"/>
    <w:multiLevelType w:val="multilevel"/>
    <w:tmpl w:val="096A63B8"/>
    <w:lvl w:ilvl="0">
      <w:start w:val="65535"/>
      <w:numFmt w:val="bullet"/>
      <w:lvlText w:val="■"/>
      <w:legacy w:legacy="1" w:legacySpace="0" w:legacyIndent="237"/>
      <w:lvlJc w:val="left"/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9">
    <w:nsid w:val="2D792B21"/>
    <w:multiLevelType w:val="hybridMultilevel"/>
    <w:tmpl w:val="946C968C"/>
    <w:lvl w:ilvl="0" w:tplc="CFC2FA58">
      <w:start w:val="65535"/>
      <w:numFmt w:val="bullet"/>
      <w:lvlText w:val="■"/>
      <w:legacy w:legacy="1" w:legacySpace="0" w:legacyIndent="23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22043B"/>
    <w:multiLevelType w:val="hybridMultilevel"/>
    <w:tmpl w:val="D6DAF5F4"/>
    <w:lvl w:ilvl="0" w:tplc="CFC2FA58">
      <w:start w:val="65535"/>
      <w:numFmt w:val="bullet"/>
      <w:lvlText w:val="■"/>
      <w:legacy w:legacy="1" w:legacySpace="0" w:legacyIndent="23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1">
    <w:nsid w:val="2FDA04D0"/>
    <w:multiLevelType w:val="hybridMultilevel"/>
    <w:tmpl w:val="92C04CA6"/>
    <w:lvl w:ilvl="0" w:tplc="8A569C7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>
    <w:nsid w:val="379C114F"/>
    <w:multiLevelType w:val="hybridMultilevel"/>
    <w:tmpl w:val="73A26BEA"/>
    <w:lvl w:ilvl="0" w:tplc="CFC2FA58">
      <w:start w:val="65535"/>
      <w:numFmt w:val="bullet"/>
      <w:lvlText w:val="■"/>
      <w:legacy w:legacy="1" w:legacySpace="0" w:legacyIndent="23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42781A"/>
    <w:multiLevelType w:val="hybridMultilevel"/>
    <w:tmpl w:val="B7329FC4"/>
    <w:lvl w:ilvl="0" w:tplc="CFC2FA58">
      <w:start w:val="65535"/>
      <w:numFmt w:val="bullet"/>
      <w:lvlText w:val="■"/>
      <w:legacy w:legacy="1" w:legacySpace="0" w:legacyIndent="237"/>
      <w:lvlJc w:val="left"/>
      <w:rPr>
        <w:rFonts w:ascii="Times New Roman" w:hAnsi="Times New Roman" w:cs="Times New Roman" w:hint="default"/>
      </w:rPr>
    </w:lvl>
    <w:lvl w:ilvl="1" w:tplc="8A569C72">
      <w:start w:val="1"/>
      <w:numFmt w:val="bullet"/>
      <w:lvlText w:val=""/>
      <w:lvlJc w:val="left"/>
      <w:pPr>
        <w:tabs>
          <w:tab w:val="num" w:pos="1692"/>
        </w:tabs>
        <w:ind w:left="169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4">
    <w:nsid w:val="3992568B"/>
    <w:multiLevelType w:val="hybridMultilevel"/>
    <w:tmpl w:val="FDBEE734"/>
    <w:lvl w:ilvl="0" w:tplc="C90AF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BD5A10"/>
    <w:multiLevelType w:val="hybridMultilevel"/>
    <w:tmpl w:val="B9AC7AB6"/>
    <w:lvl w:ilvl="0" w:tplc="3D24DB4C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42171BAE"/>
    <w:multiLevelType w:val="hybridMultilevel"/>
    <w:tmpl w:val="2C0E8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6D511B"/>
    <w:multiLevelType w:val="hybridMultilevel"/>
    <w:tmpl w:val="8AA8EB80"/>
    <w:lvl w:ilvl="0" w:tplc="CFC2FA58">
      <w:start w:val="65535"/>
      <w:numFmt w:val="bullet"/>
      <w:lvlText w:val="■"/>
      <w:legacy w:legacy="1" w:legacySpace="0" w:legacyIndent="23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03122F"/>
    <w:multiLevelType w:val="hybridMultilevel"/>
    <w:tmpl w:val="7570DD58"/>
    <w:lvl w:ilvl="0" w:tplc="8A569C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660061B"/>
    <w:multiLevelType w:val="hybridMultilevel"/>
    <w:tmpl w:val="F4EC886C"/>
    <w:lvl w:ilvl="0" w:tplc="8A569C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624FE8"/>
    <w:multiLevelType w:val="hybridMultilevel"/>
    <w:tmpl w:val="6C521C98"/>
    <w:lvl w:ilvl="0" w:tplc="CFC2FA58">
      <w:start w:val="65535"/>
      <w:numFmt w:val="bullet"/>
      <w:lvlText w:val="■"/>
      <w:legacy w:legacy="1" w:legacySpace="0" w:legacyIndent="23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1">
    <w:nsid w:val="537028DC"/>
    <w:multiLevelType w:val="hybridMultilevel"/>
    <w:tmpl w:val="685850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AC45DE9"/>
    <w:multiLevelType w:val="hybridMultilevel"/>
    <w:tmpl w:val="1ACC73E4"/>
    <w:lvl w:ilvl="0" w:tplc="CFC2FA58">
      <w:start w:val="65535"/>
      <w:numFmt w:val="bullet"/>
      <w:lvlText w:val="■"/>
      <w:legacy w:legacy="1" w:legacySpace="0" w:legacyIndent="23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F6674E"/>
    <w:multiLevelType w:val="hybridMultilevel"/>
    <w:tmpl w:val="B3463524"/>
    <w:lvl w:ilvl="0" w:tplc="0419000F">
      <w:start w:val="1"/>
      <w:numFmt w:val="decimal"/>
      <w:lvlText w:val="%1."/>
      <w:lvlJc w:val="left"/>
      <w:pPr>
        <w:tabs>
          <w:tab w:val="num" w:pos="1236"/>
        </w:tabs>
        <w:ind w:left="12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56"/>
        </w:tabs>
        <w:ind w:left="19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6"/>
        </w:tabs>
        <w:ind w:left="26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6"/>
        </w:tabs>
        <w:ind w:left="33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6"/>
        </w:tabs>
        <w:ind w:left="41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6"/>
        </w:tabs>
        <w:ind w:left="48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6"/>
        </w:tabs>
        <w:ind w:left="55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6"/>
        </w:tabs>
        <w:ind w:left="62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6"/>
        </w:tabs>
        <w:ind w:left="6996" w:hanging="180"/>
      </w:pPr>
    </w:lvl>
  </w:abstractNum>
  <w:abstractNum w:abstractNumId="24">
    <w:nsid w:val="603808CA"/>
    <w:multiLevelType w:val="hybridMultilevel"/>
    <w:tmpl w:val="964423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F54673"/>
    <w:multiLevelType w:val="hybridMultilevel"/>
    <w:tmpl w:val="B156C80C"/>
    <w:lvl w:ilvl="0" w:tplc="CFC2FA58">
      <w:start w:val="65535"/>
      <w:numFmt w:val="bullet"/>
      <w:lvlText w:val="■"/>
      <w:legacy w:legacy="1" w:legacySpace="0" w:legacyIndent="237"/>
      <w:lvlJc w:val="left"/>
      <w:rPr>
        <w:rFonts w:ascii="Times New Roman" w:hAnsi="Times New Roman" w:cs="Times New Roman" w:hint="default"/>
      </w:rPr>
    </w:lvl>
    <w:lvl w:ilvl="1" w:tplc="8A569C72">
      <w:start w:val="1"/>
      <w:numFmt w:val="bullet"/>
      <w:lvlText w:val=""/>
      <w:lvlJc w:val="left"/>
      <w:pPr>
        <w:tabs>
          <w:tab w:val="num" w:pos="1692"/>
        </w:tabs>
        <w:ind w:left="169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26">
    <w:nsid w:val="630B6EAB"/>
    <w:multiLevelType w:val="multilevel"/>
    <w:tmpl w:val="C28E60A6"/>
    <w:lvl w:ilvl="0">
      <w:start w:val="65535"/>
      <w:numFmt w:val="bullet"/>
      <w:lvlText w:val="■"/>
      <w:legacy w:legacy="1" w:legacySpace="0" w:legacyIndent="237"/>
      <w:lvlJc w:val="left"/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7">
    <w:nsid w:val="63690749"/>
    <w:multiLevelType w:val="hybridMultilevel"/>
    <w:tmpl w:val="E0E42B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C2FA58">
      <w:start w:val="65535"/>
      <w:numFmt w:val="bullet"/>
      <w:lvlText w:val="■"/>
      <w:legacy w:legacy="1" w:legacySpace="360" w:legacyIndent="237"/>
      <w:lvlJc w:val="left"/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F307A0"/>
    <w:multiLevelType w:val="hybridMultilevel"/>
    <w:tmpl w:val="5450F458"/>
    <w:lvl w:ilvl="0" w:tplc="CFC2FA58">
      <w:start w:val="65535"/>
      <w:numFmt w:val="bullet"/>
      <w:lvlText w:val="■"/>
      <w:legacy w:legacy="1" w:legacySpace="0" w:legacyIndent="23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24"/>
  </w:num>
  <w:num w:numId="4">
    <w:abstractNumId w:val="0"/>
  </w:num>
  <w:num w:numId="5">
    <w:abstractNumId w:val="20"/>
  </w:num>
  <w:num w:numId="6">
    <w:abstractNumId w:val="7"/>
  </w:num>
  <w:num w:numId="7">
    <w:abstractNumId w:val="19"/>
  </w:num>
  <w:num w:numId="8">
    <w:abstractNumId w:val="9"/>
  </w:num>
  <w:num w:numId="9">
    <w:abstractNumId w:val="25"/>
  </w:num>
  <w:num w:numId="10">
    <w:abstractNumId w:val="10"/>
  </w:num>
  <w:num w:numId="11">
    <w:abstractNumId w:val="2"/>
  </w:num>
  <w:num w:numId="12">
    <w:abstractNumId w:val="22"/>
  </w:num>
  <w:num w:numId="13">
    <w:abstractNumId w:val="17"/>
  </w:num>
  <w:num w:numId="14">
    <w:abstractNumId w:val="4"/>
  </w:num>
  <w:num w:numId="15">
    <w:abstractNumId w:val="28"/>
  </w:num>
  <w:num w:numId="16">
    <w:abstractNumId w:val="12"/>
  </w:num>
  <w:num w:numId="17">
    <w:abstractNumId w:val="26"/>
  </w:num>
  <w:num w:numId="18">
    <w:abstractNumId w:val="15"/>
  </w:num>
  <w:num w:numId="19">
    <w:abstractNumId w:val="18"/>
  </w:num>
  <w:num w:numId="20">
    <w:abstractNumId w:val="23"/>
  </w:num>
  <w:num w:numId="21">
    <w:abstractNumId w:val="3"/>
  </w:num>
  <w:num w:numId="22">
    <w:abstractNumId w:val="1"/>
  </w:num>
  <w:num w:numId="23">
    <w:abstractNumId w:val="8"/>
  </w:num>
  <w:num w:numId="24">
    <w:abstractNumId w:val="11"/>
  </w:num>
  <w:num w:numId="25">
    <w:abstractNumId w:val="6"/>
  </w:num>
  <w:num w:numId="26">
    <w:abstractNumId w:val="13"/>
  </w:num>
  <w:num w:numId="27">
    <w:abstractNumId w:val="14"/>
  </w:num>
  <w:num w:numId="28">
    <w:abstractNumId w:val="5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08"/>
  <w:characterSpacingControl w:val="doNotCompress"/>
  <w:compat/>
  <w:rsids>
    <w:rsidRoot w:val="00CB6A41"/>
    <w:rsid w:val="00005FD9"/>
    <w:rsid w:val="000073E1"/>
    <w:rsid w:val="0002248B"/>
    <w:rsid w:val="00033848"/>
    <w:rsid w:val="00037415"/>
    <w:rsid w:val="00056970"/>
    <w:rsid w:val="00075481"/>
    <w:rsid w:val="000A3FF4"/>
    <w:rsid w:val="000E0744"/>
    <w:rsid w:val="000F7741"/>
    <w:rsid w:val="00116DE7"/>
    <w:rsid w:val="0012067C"/>
    <w:rsid w:val="00134A3B"/>
    <w:rsid w:val="00135C59"/>
    <w:rsid w:val="00135E53"/>
    <w:rsid w:val="001722B5"/>
    <w:rsid w:val="00192E22"/>
    <w:rsid w:val="001A5CEE"/>
    <w:rsid w:val="001B67C4"/>
    <w:rsid w:val="001E6AC4"/>
    <w:rsid w:val="00201AF6"/>
    <w:rsid w:val="002071B6"/>
    <w:rsid w:val="00252D6D"/>
    <w:rsid w:val="00275A0F"/>
    <w:rsid w:val="00285723"/>
    <w:rsid w:val="00287AFB"/>
    <w:rsid w:val="002A4839"/>
    <w:rsid w:val="002C629D"/>
    <w:rsid w:val="002D2739"/>
    <w:rsid w:val="002F5E76"/>
    <w:rsid w:val="0030228C"/>
    <w:rsid w:val="003126C9"/>
    <w:rsid w:val="0031474C"/>
    <w:rsid w:val="00333768"/>
    <w:rsid w:val="00357E83"/>
    <w:rsid w:val="003A6FDE"/>
    <w:rsid w:val="003B053F"/>
    <w:rsid w:val="003C38C1"/>
    <w:rsid w:val="003C3CD4"/>
    <w:rsid w:val="003C75BA"/>
    <w:rsid w:val="003C7E98"/>
    <w:rsid w:val="003D3C3F"/>
    <w:rsid w:val="003D5F25"/>
    <w:rsid w:val="00403FB5"/>
    <w:rsid w:val="004076D7"/>
    <w:rsid w:val="0041663D"/>
    <w:rsid w:val="00417677"/>
    <w:rsid w:val="0042315A"/>
    <w:rsid w:val="00425232"/>
    <w:rsid w:val="004255DA"/>
    <w:rsid w:val="00433AD4"/>
    <w:rsid w:val="00470596"/>
    <w:rsid w:val="00482D00"/>
    <w:rsid w:val="004A3154"/>
    <w:rsid w:val="004A4C0A"/>
    <w:rsid w:val="004C0961"/>
    <w:rsid w:val="004C6859"/>
    <w:rsid w:val="004D01F5"/>
    <w:rsid w:val="004D6FAE"/>
    <w:rsid w:val="004E0FCD"/>
    <w:rsid w:val="004E708C"/>
    <w:rsid w:val="00532BBA"/>
    <w:rsid w:val="00540926"/>
    <w:rsid w:val="00540D51"/>
    <w:rsid w:val="00551846"/>
    <w:rsid w:val="005857D2"/>
    <w:rsid w:val="00593BBC"/>
    <w:rsid w:val="00596321"/>
    <w:rsid w:val="0059666C"/>
    <w:rsid w:val="005A0AFD"/>
    <w:rsid w:val="005A4895"/>
    <w:rsid w:val="005B1B4B"/>
    <w:rsid w:val="005B7129"/>
    <w:rsid w:val="005E72F4"/>
    <w:rsid w:val="00612C53"/>
    <w:rsid w:val="00633F3E"/>
    <w:rsid w:val="00667E2F"/>
    <w:rsid w:val="00686357"/>
    <w:rsid w:val="006A63C1"/>
    <w:rsid w:val="006A793F"/>
    <w:rsid w:val="006C0170"/>
    <w:rsid w:val="006F275B"/>
    <w:rsid w:val="00702B0F"/>
    <w:rsid w:val="00702F10"/>
    <w:rsid w:val="00730DA1"/>
    <w:rsid w:val="00764971"/>
    <w:rsid w:val="007654BE"/>
    <w:rsid w:val="007741B3"/>
    <w:rsid w:val="00775451"/>
    <w:rsid w:val="00777AFC"/>
    <w:rsid w:val="00786D57"/>
    <w:rsid w:val="00787164"/>
    <w:rsid w:val="00796EC3"/>
    <w:rsid w:val="007A2349"/>
    <w:rsid w:val="007A69D8"/>
    <w:rsid w:val="007E20A2"/>
    <w:rsid w:val="007F0CF8"/>
    <w:rsid w:val="00805A73"/>
    <w:rsid w:val="00816765"/>
    <w:rsid w:val="00823179"/>
    <w:rsid w:val="00831F50"/>
    <w:rsid w:val="008338B0"/>
    <w:rsid w:val="00834CBC"/>
    <w:rsid w:val="00862CAB"/>
    <w:rsid w:val="00866046"/>
    <w:rsid w:val="0087362C"/>
    <w:rsid w:val="008851C4"/>
    <w:rsid w:val="008A228A"/>
    <w:rsid w:val="008A2B8B"/>
    <w:rsid w:val="008B361C"/>
    <w:rsid w:val="008F6027"/>
    <w:rsid w:val="00903153"/>
    <w:rsid w:val="00955392"/>
    <w:rsid w:val="00955EE5"/>
    <w:rsid w:val="009610D7"/>
    <w:rsid w:val="009652E0"/>
    <w:rsid w:val="00981BB2"/>
    <w:rsid w:val="009A4A06"/>
    <w:rsid w:val="009B26AC"/>
    <w:rsid w:val="009B44D1"/>
    <w:rsid w:val="009C4798"/>
    <w:rsid w:val="009C7B32"/>
    <w:rsid w:val="009D2743"/>
    <w:rsid w:val="009F117E"/>
    <w:rsid w:val="00A1721F"/>
    <w:rsid w:val="00A250FD"/>
    <w:rsid w:val="00A33B6E"/>
    <w:rsid w:val="00A35A0E"/>
    <w:rsid w:val="00A47D20"/>
    <w:rsid w:val="00A55561"/>
    <w:rsid w:val="00A63435"/>
    <w:rsid w:val="00A656BD"/>
    <w:rsid w:val="00A67F6D"/>
    <w:rsid w:val="00AA4666"/>
    <w:rsid w:val="00AB6D96"/>
    <w:rsid w:val="00AC18B8"/>
    <w:rsid w:val="00AD7941"/>
    <w:rsid w:val="00AE70A1"/>
    <w:rsid w:val="00AF139E"/>
    <w:rsid w:val="00AF7F7B"/>
    <w:rsid w:val="00B51C35"/>
    <w:rsid w:val="00B576EE"/>
    <w:rsid w:val="00B74C4F"/>
    <w:rsid w:val="00B81862"/>
    <w:rsid w:val="00BB1F41"/>
    <w:rsid w:val="00BC4DCB"/>
    <w:rsid w:val="00BD171B"/>
    <w:rsid w:val="00BD430D"/>
    <w:rsid w:val="00C07D72"/>
    <w:rsid w:val="00C20DB6"/>
    <w:rsid w:val="00C42AA8"/>
    <w:rsid w:val="00C53D62"/>
    <w:rsid w:val="00C56591"/>
    <w:rsid w:val="00C614D5"/>
    <w:rsid w:val="00C72ABB"/>
    <w:rsid w:val="00C8436C"/>
    <w:rsid w:val="00C97837"/>
    <w:rsid w:val="00CA29E9"/>
    <w:rsid w:val="00CB6A41"/>
    <w:rsid w:val="00D13816"/>
    <w:rsid w:val="00D2251F"/>
    <w:rsid w:val="00D648A1"/>
    <w:rsid w:val="00D649CF"/>
    <w:rsid w:val="00D64F39"/>
    <w:rsid w:val="00D65496"/>
    <w:rsid w:val="00D67D82"/>
    <w:rsid w:val="00DD18B5"/>
    <w:rsid w:val="00DD3A28"/>
    <w:rsid w:val="00DD6DDA"/>
    <w:rsid w:val="00DF4708"/>
    <w:rsid w:val="00E061F4"/>
    <w:rsid w:val="00E25B9C"/>
    <w:rsid w:val="00E35EBC"/>
    <w:rsid w:val="00E92B1D"/>
    <w:rsid w:val="00EC198E"/>
    <w:rsid w:val="00ED049A"/>
    <w:rsid w:val="00ED49A1"/>
    <w:rsid w:val="00F00CA3"/>
    <w:rsid w:val="00F06D5F"/>
    <w:rsid w:val="00F176EC"/>
    <w:rsid w:val="00F412CB"/>
    <w:rsid w:val="00F45AC1"/>
    <w:rsid w:val="00F507B8"/>
    <w:rsid w:val="00F758A4"/>
    <w:rsid w:val="00F7782B"/>
    <w:rsid w:val="00F92B16"/>
    <w:rsid w:val="00F9602D"/>
    <w:rsid w:val="00FB1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57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6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5857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Знак1"/>
    <w:basedOn w:val="a"/>
    <w:rsid w:val="00834C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A33B6E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A33B6E"/>
    <w:rPr>
      <w:rFonts w:cs="Times New Roman"/>
    </w:rPr>
  </w:style>
  <w:style w:type="character" w:customStyle="1" w:styleId="apple-converted-space">
    <w:name w:val="apple-converted-space"/>
    <w:basedOn w:val="a0"/>
    <w:rsid w:val="00403FB5"/>
  </w:style>
  <w:style w:type="character" w:customStyle="1" w:styleId="s1">
    <w:name w:val="s1"/>
    <w:basedOn w:val="a0"/>
    <w:rsid w:val="00F92B16"/>
    <w:rPr>
      <w:rFonts w:cs="Times New Roman"/>
    </w:rPr>
  </w:style>
  <w:style w:type="paragraph" w:styleId="a6">
    <w:name w:val="Balloon Text"/>
    <w:basedOn w:val="a"/>
    <w:link w:val="a7"/>
    <w:rsid w:val="003D5F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D5F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SSB</cp:lastModifiedBy>
  <cp:revision>2</cp:revision>
  <cp:lastPrinted>2014-01-24T12:33:00Z</cp:lastPrinted>
  <dcterms:created xsi:type="dcterms:W3CDTF">2017-04-17T07:03:00Z</dcterms:created>
  <dcterms:modified xsi:type="dcterms:W3CDTF">2017-04-17T07:03:00Z</dcterms:modified>
</cp:coreProperties>
</file>