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65" w:rsidRDefault="00ED1F65" w:rsidP="00ED1F65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Региональная научно-практическая конференция</w:t>
      </w:r>
    </w:p>
    <w:p w:rsidR="00ED1F65" w:rsidRPr="00452E0B" w:rsidRDefault="00ED1F65" w:rsidP="00ED1F65">
      <w:pPr>
        <w:spacing w:line="360" w:lineRule="auto"/>
        <w:jc w:val="center"/>
        <w:rPr>
          <w:b/>
          <w:bCs/>
          <w:color w:val="000000"/>
        </w:rPr>
      </w:pPr>
      <w:r w:rsidRPr="00D467A8">
        <w:rPr>
          <w:b/>
          <w:bCs/>
        </w:rPr>
        <w:t>"</w:t>
      </w:r>
      <w:r w:rsidRPr="00274DF7">
        <w:rPr>
          <w:b/>
          <w:bCs/>
        </w:rPr>
        <w:t>АКТУАЛЬНЫЕ ВОПРОСЫ ВЫЯВЛЕНИЯ И ПОДДЕРЖКИ МОЛОДЫХ ТАЛАНТОВ В СФЕРЕ ХУДОЖЕСТВЕННОГО ОБРАЗОВАНИЯ</w:t>
      </w:r>
      <w:r w:rsidRPr="00D467A8">
        <w:rPr>
          <w:b/>
          <w:bCs/>
        </w:rPr>
        <w:t>"</w:t>
      </w:r>
    </w:p>
    <w:p w:rsidR="00ED1F65" w:rsidRPr="000171D0" w:rsidRDefault="00ED1F65" w:rsidP="00ED1F65">
      <w:pPr>
        <w:spacing w:line="360" w:lineRule="auto"/>
        <w:ind w:firstLine="708"/>
      </w:pPr>
      <w:r w:rsidRPr="000171D0">
        <w:t>Организаторы:</w:t>
      </w:r>
    </w:p>
    <w:p w:rsidR="00ED1F65" w:rsidRDefault="00ED1F65" w:rsidP="00ED1F65">
      <w:pPr>
        <w:spacing w:line="360" w:lineRule="auto"/>
      </w:pPr>
      <w:r>
        <w:t xml:space="preserve">- </w:t>
      </w:r>
      <w:r w:rsidRPr="00440D11">
        <w:t xml:space="preserve">ФГБОУ </w:t>
      </w:r>
      <w:proofErr w:type="gramStart"/>
      <w:r w:rsidRPr="00440D11">
        <w:t>ВО</w:t>
      </w:r>
      <w:proofErr w:type="gramEnd"/>
      <w:r w:rsidRPr="00440D11">
        <w:t xml:space="preserve"> "Волгоградский государственный социально-педагогический университет"</w:t>
      </w:r>
      <w:r>
        <w:t>;</w:t>
      </w:r>
    </w:p>
    <w:p w:rsidR="00ED1F65" w:rsidRDefault="00ED1F65" w:rsidP="00ED1F65">
      <w:pPr>
        <w:spacing w:line="360" w:lineRule="auto"/>
      </w:pPr>
      <w:r>
        <w:t>- Представительство Международного союза педагогов-художников в Волгоградской области;</w:t>
      </w:r>
    </w:p>
    <w:p w:rsidR="00ED1F65" w:rsidRPr="00185D0D" w:rsidRDefault="00ED1F65" w:rsidP="00ED1F65">
      <w:pPr>
        <w:spacing w:line="360" w:lineRule="auto"/>
      </w:pPr>
      <w:r>
        <w:t xml:space="preserve">- ГБДОУ </w:t>
      </w:r>
      <w:proofErr w:type="gramStart"/>
      <w:r>
        <w:t>ВО</w:t>
      </w:r>
      <w:proofErr w:type="gramEnd"/>
      <w:r>
        <w:t xml:space="preserve"> "Зеленая волна", </w:t>
      </w:r>
      <w:r w:rsidRPr="00185D0D">
        <w:t>Региональный центр выявления и поддержки одаренных детей в Волгоградской области;</w:t>
      </w:r>
    </w:p>
    <w:p w:rsidR="00ED1F65" w:rsidRDefault="00ED1F65" w:rsidP="00ED1F65">
      <w:pPr>
        <w:spacing w:line="360" w:lineRule="auto"/>
      </w:pPr>
      <w:r>
        <w:t>- АНО ДО "ХШ "Ритм".</w:t>
      </w:r>
    </w:p>
    <w:p w:rsidR="00ED1F65" w:rsidRDefault="00ED1F65" w:rsidP="00ED1F65">
      <w:pPr>
        <w:spacing w:line="360" w:lineRule="auto"/>
        <w:ind w:firstLine="708"/>
      </w:pPr>
      <w:r w:rsidRPr="000171D0">
        <w:t>При участии:</w:t>
      </w:r>
      <w:r w:rsidRPr="00A3007D">
        <w:t>МБУ ДО ДХШ №1</w:t>
      </w:r>
      <w:r>
        <w:t xml:space="preserve"> им. В.В. Федорова</w:t>
      </w:r>
    </w:p>
    <w:p w:rsidR="00ED1F65" w:rsidRDefault="00ED1F65" w:rsidP="00ED1F65">
      <w:pPr>
        <w:spacing w:line="360" w:lineRule="auto"/>
        <w:ind w:firstLine="708"/>
        <w:jc w:val="both"/>
        <w:rPr>
          <w:b/>
          <w:bCs/>
        </w:rPr>
      </w:pPr>
    </w:p>
    <w:p w:rsidR="00ED1F65" w:rsidRDefault="00ED1F65" w:rsidP="00ED1F65">
      <w:pPr>
        <w:spacing w:line="360" w:lineRule="auto"/>
        <w:ind w:firstLine="708"/>
        <w:jc w:val="both"/>
      </w:pPr>
      <w:r>
        <w:rPr>
          <w:b/>
          <w:bCs/>
        </w:rPr>
        <w:t xml:space="preserve">Цель </w:t>
      </w:r>
      <w:r w:rsidRPr="00185D0D">
        <w:rPr>
          <w:b/>
          <w:bCs/>
        </w:rPr>
        <w:t>к</w:t>
      </w:r>
      <w:r w:rsidRPr="00856AC5">
        <w:rPr>
          <w:b/>
          <w:bCs/>
        </w:rPr>
        <w:t>онференции</w:t>
      </w:r>
      <w:r>
        <w:rPr>
          <w:b/>
          <w:bCs/>
        </w:rPr>
        <w:t xml:space="preserve">: </w:t>
      </w:r>
      <w:r w:rsidRPr="00B57F67">
        <w:t>обмен</w:t>
      </w:r>
      <w:r w:rsidR="002B0025">
        <w:t xml:space="preserve"> </w:t>
      </w:r>
      <w:r w:rsidRPr="00B57F67">
        <w:t xml:space="preserve">опытом, идеями и методическими решениями по актуальным </w:t>
      </w:r>
      <w:r>
        <w:t>вопросам</w:t>
      </w:r>
      <w:r w:rsidRPr="00B57F67">
        <w:t xml:space="preserve"> выявления и поддержки талантливых</w:t>
      </w:r>
      <w:r w:rsidR="002B0025">
        <w:t xml:space="preserve"> </w:t>
      </w:r>
      <w:r w:rsidRPr="00B57F67">
        <w:t>детей</w:t>
      </w:r>
      <w:r>
        <w:t xml:space="preserve"> и молодежи</w:t>
      </w:r>
      <w:r w:rsidRPr="00B57F67">
        <w:t>, обеспечению условий для их</w:t>
      </w:r>
      <w:r w:rsidR="002B0025">
        <w:t xml:space="preserve"> </w:t>
      </w:r>
      <w:r w:rsidRPr="00B57F67">
        <w:t>личностной самореализации и профессионального самоопределения</w:t>
      </w:r>
      <w:r>
        <w:t xml:space="preserve">; </w:t>
      </w:r>
      <w:r w:rsidRPr="00B57F67">
        <w:t>определение тенденций и перспектив развития одаренных детей</w:t>
      </w:r>
      <w:r>
        <w:t xml:space="preserve"> и молодежи </w:t>
      </w:r>
      <w:r w:rsidRPr="00B57F67">
        <w:t>в учреждениях образования в контексте современной образовательной политики</w:t>
      </w:r>
      <w:r>
        <w:t>.</w:t>
      </w:r>
    </w:p>
    <w:p w:rsidR="00ED1F65" w:rsidRDefault="00ED1F65" w:rsidP="00ED1F65">
      <w:pPr>
        <w:spacing w:line="360" w:lineRule="auto"/>
        <w:ind w:firstLine="708"/>
        <w:rPr>
          <w:b/>
          <w:bCs/>
        </w:rPr>
      </w:pPr>
      <w:r w:rsidRPr="000171D0">
        <w:t>Время проведения:</w:t>
      </w:r>
      <w:r>
        <w:rPr>
          <w:b/>
          <w:bCs/>
        </w:rPr>
        <w:t>7-8 февраля</w:t>
      </w:r>
      <w:r w:rsidRPr="00ED1F6B">
        <w:rPr>
          <w:b/>
          <w:bCs/>
        </w:rPr>
        <w:t xml:space="preserve">  20</w:t>
      </w:r>
      <w:r>
        <w:rPr>
          <w:b/>
          <w:bCs/>
        </w:rPr>
        <w:t>20</w:t>
      </w:r>
      <w:r w:rsidRPr="00ED1F6B">
        <w:rPr>
          <w:b/>
          <w:bCs/>
        </w:rPr>
        <w:t xml:space="preserve"> года </w:t>
      </w:r>
    </w:p>
    <w:p w:rsidR="00ED1F65" w:rsidRPr="000171D0" w:rsidRDefault="00ED1F65" w:rsidP="00ED1F65">
      <w:pPr>
        <w:spacing w:line="360" w:lineRule="auto"/>
        <w:ind w:firstLine="708"/>
      </w:pPr>
      <w:r w:rsidRPr="000171D0">
        <w:t xml:space="preserve">Место проведения: </w:t>
      </w:r>
    </w:p>
    <w:p w:rsidR="00ED1F65" w:rsidRPr="00440D11" w:rsidRDefault="00ED1F65" w:rsidP="00ED1F65">
      <w:pPr>
        <w:spacing w:line="360" w:lineRule="auto"/>
        <w:rPr>
          <w:sz w:val="28"/>
          <w:szCs w:val="28"/>
        </w:rPr>
      </w:pPr>
      <w:proofErr w:type="gramStart"/>
      <w:r w:rsidRPr="0084470C">
        <w:rPr>
          <w:b/>
          <w:bCs/>
        </w:rPr>
        <w:t xml:space="preserve">- </w:t>
      </w:r>
      <w:r w:rsidRPr="00440D11">
        <w:t>ФГБОУ ВО "</w:t>
      </w:r>
      <w:r>
        <w:t>ВГСПУ</w:t>
      </w:r>
      <w:r w:rsidRPr="00440D11">
        <w:t>"</w:t>
      </w:r>
      <w:r>
        <w:t xml:space="preserve"> (</w:t>
      </w:r>
      <w:r w:rsidRPr="00577134">
        <w:t>г. Волгоград,</w:t>
      </w:r>
      <w:r w:rsidRPr="00D76F4C">
        <w:t xml:space="preserve"> пр. им. В.И. Ленина, д.27</w:t>
      </w:r>
      <w:r>
        <w:t>,</w:t>
      </w:r>
      <w:r w:rsidRPr="00577134">
        <w:t xml:space="preserve"> ул. Баррикадная, д. 15</w:t>
      </w:r>
      <w:r>
        <w:t>);</w:t>
      </w:r>
      <w:proofErr w:type="gramEnd"/>
    </w:p>
    <w:p w:rsidR="00ED1F65" w:rsidRDefault="00ED1F65" w:rsidP="00ED1F65">
      <w:pPr>
        <w:spacing w:line="360" w:lineRule="auto"/>
      </w:pPr>
      <w:r>
        <w:rPr>
          <w:b/>
          <w:bCs/>
        </w:rPr>
        <w:t xml:space="preserve">– </w:t>
      </w:r>
      <w:r>
        <w:t xml:space="preserve">Региональный центр выявления и поддержки одаренных детей в Волгоградской области </w:t>
      </w:r>
      <w:r w:rsidRPr="00185D0D">
        <w:t xml:space="preserve">на базе </w:t>
      </w:r>
      <w:r>
        <w:t>ГБДОУ ВО "Зеленая волна</w:t>
      </w:r>
      <w:proofErr w:type="gramStart"/>
      <w:r>
        <w:t>"(</w:t>
      </w:r>
      <w:proofErr w:type="gramEnd"/>
      <w:r w:rsidRPr="00577134">
        <w:t xml:space="preserve">г. </w:t>
      </w:r>
      <w:r>
        <w:t>Дубовка);</w:t>
      </w:r>
    </w:p>
    <w:p w:rsidR="00ED1F65" w:rsidRDefault="00ED1F65" w:rsidP="00ED1F65">
      <w:pPr>
        <w:spacing w:line="360" w:lineRule="auto"/>
        <w:rPr>
          <w:b/>
          <w:bCs/>
        </w:rPr>
      </w:pPr>
      <w:r>
        <w:t>- В</w:t>
      </w:r>
      <w:r w:rsidRPr="00A3007D">
        <w:t>ыставочный зал МБУ ДО ДХШ №1</w:t>
      </w:r>
      <w:r>
        <w:t xml:space="preserve"> им. В.В. Федорова</w:t>
      </w:r>
      <w:r w:rsidR="002B0025">
        <w:t xml:space="preserve"> </w:t>
      </w:r>
      <w:r w:rsidRPr="00A3007D">
        <w:t>(</w:t>
      </w:r>
      <w:r w:rsidRPr="00577134">
        <w:t>г. Волгоград,</w:t>
      </w:r>
      <w:r w:rsidR="002B0025">
        <w:t xml:space="preserve"> </w:t>
      </w:r>
      <w:r w:rsidRPr="00A3007D">
        <w:t xml:space="preserve">ул. </w:t>
      </w:r>
      <w:proofErr w:type="spellStart"/>
      <w:r w:rsidRPr="00A3007D">
        <w:t>Краснознаменская</w:t>
      </w:r>
      <w:proofErr w:type="spellEnd"/>
      <w:r w:rsidRPr="00A3007D">
        <w:t>, 6)</w:t>
      </w:r>
      <w:r>
        <w:t>.</w:t>
      </w:r>
    </w:p>
    <w:p w:rsidR="00ED1F65" w:rsidRPr="000171D0" w:rsidRDefault="00ED1F65" w:rsidP="00ED1F65">
      <w:pPr>
        <w:spacing w:line="360" w:lineRule="auto"/>
        <w:ind w:firstLine="360"/>
        <w:jc w:val="both"/>
      </w:pPr>
      <w:r w:rsidRPr="000171D0">
        <w:t xml:space="preserve">В программе конференции: </w:t>
      </w:r>
    </w:p>
    <w:p w:rsidR="00ED1F65" w:rsidRDefault="00ED1F65" w:rsidP="00ED1F65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пленарное </w:t>
      </w:r>
      <w:r w:rsidRPr="00452E0B">
        <w:t xml:space="preserve">заседание;  </w:t>
      </w:r>
    </w:p>
    <w:p w:rsidR="00ED1F65" w:rsidRDefault="00ED1F65" w:rsidP="00ED1F65">
      <w:pPr>
        <w:pStyle w:val="a4"/>
        <w:numPr>
          <w:ilvl w:val="0"/>
          <w:numId w:val="1"/>
        </w:numPr>
        <w:spacing w:line="360" w:lineRule="auto"/>
        <w:jc w:val="both"/>
      </w:pPr>
      <w:r w:rsidRPr="002B49B0">
        <w:t>секционные заседания</w:t>
      </w:r>
      <w:r>
        <w:t>, круглые столы</w:t>
      </w:r>
      <w:r w:rsidRPr="002B49B0">
        <w:t>;</w:t>
      </w:r>
    </w:p>
    <w:p w:rsidR="00ED1F65" w:rsidRDefault="00ED1F65" w:rsidP="00ED1F65">
      <w:pPr>
        <w:pStyle w:val="a4"/>
        <w:numPr>
          <w:ilvl w:val="0"/>
          <w:numId w:val="1"/>
        </w:numPr>
        <w:spacing w:line="360" w:lineRule="auto"/>
        <w:jc w:val="both"/>
      </w:pPr>
      <w:r>
        <w:t>экскурсия по мастерским ИХО ВГСПУ;</w:t>
      </w:r>
    </w:p>
    <w:p w:rsidR="00ED1F65" w:rsidRDefault="00ED1F65" w:rsidP="00ED1F65">
      <w:pPr>
        <w:pStyle w:val="a4"/>
        <w:numPr>
          <w:ilvl w:val="0"/>
          <w:numId w:val="1"/>
        </w:numPr>
        <w:spacing w:line="360" w:lineRule="auto"/>
        <w:jc w:val="both"/>
      </w:pPr>
      <w:r>
        <w:t>педагогическая мастерская</w:t>
      </w:r>
      <w:r w:rsidRPr="002B49B0">
        <w:t>;</w:t>
      </w:r>
    </w:p>
    <w:p w:rsidR="00ED1F65" w:rsidRDefault="00ED1F65" w:rsidP="00ED1F65">
      <w:pPr>
        <w:pStyle w:val="a4"/>
        <w:numPr>
          <w:ilvl w:val="0"/>
          <w:numId w:val="1"/>
        </w:numPr>
        <w:spacing w:line="360" w:lineRule="auto"/>
        <w:jc w:val="both"/>
      </w:pPr>
      <w:r>
        <w:t xml:space="preserve">презентация </w:t>
      </w:r>
      <w:r w:rsidRPr="00185D0D">
        <w:t>Р</w:t>
      </w:r>
      <w:r>
        <w:t>егионального центра выявления и поддержки одаренных детей  Волгоградской области;</w:t>
      </w:r>
    </w:p>
    <w:p w:rsidR="00ED1F65" w:rsidRDefault="00ED1F65" w:rsidP="00ED1F65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w w:val="0"/>
        </w:rPr>
      </w:pPr>
      <w:r>
        <w:t>региональная выставка-конкурс</w:t>
      </w:r>
      <w:r>
        <w:rPr>
          <w:w w:val="0"/>
        </w:rPr>
        <w:t xml:space="preserve"> в формате "Учитель и ученик"</w:t>
      </w:r>
    </w:p>
    <w:p w:rsidR="00ED1F65" w:rsidRDefault="00ED1F65" w:rsidP="00ED1F65">
      <w:pPr>
        <w:pStyle w:val="a4"/>
        <w:widowControl w:val="0"/>
        <w:numPr>
          <w:ilvl w:val="0"/>
          <w:numId w:val="1"/>
        </w:numPr>
        <w:autoSpaceDE w:val="0"/>
        <w:autoSpaceDN w:val="0"/>
        <w:spacing w:line="360" w:lineRule="auto"/>
        <w:jc w:val="both"/>
        <w:rPr>
          <w:w w:val="0"/>
        </w:rPr>
      </w:pPr>
      <w:r>
        <w:rPr>
          <w:w w:val="0"/>
        </w:rPr>
        <w:t>Мастер-класс</w:t>
      </w:r>
      <w:r w:rsidRPr="00C1359F">
        <w:rPr>
          <w:w w:val="0"/>
        </w:rPr>
        <w:t>.</w:t>
      </w:r>
    </w:p>
    <w:p w:rsidR="00ED1F65" w:rsidRDefault="00ED1F65" w:rsidP="00ED1F65">
      <w:pPr>
        <w:pStyle w:val="a4"/>
        <w:spacing w:line="360" w:lineRule="auto"/>
        <w:ind w:left="426" w:hanging="66"/>
        <w:jc w:val="both"/>
      </w:pPr>
    </w:p>
    <w:p w:rsidR="00ED1F65" w:rsidRPr="000171D0" w:rsidRDefault="00ED1F65" w:rsidP="00ED1F65">
      <w:pPr>
        <w:pStyle w:val="a4"/>
        <w:spacing w:line="360" w:lineRule="auto"/>
        <w:ind w:left="426" w:hanging="66"/>
        <w:jc w:val="both"/>
      </w:pPr>
      <w:r w:rsidRPr="000171D0">
        <w:lastRenderedPageBreak/>
        <w:t xml:space="preserve">Формы участия в работе конференции: </w:t>
      </w:r>
    </w:p>
    <w:p w:rsidR="00ED1F65" w:rsidRDefault="00ED1F65" w:rsidP="00ED1F65">
      <w:pPr>
        <w:pStyle w:val="a4"/>
        <w:spacing w:line="360" w:lineRule="auto"/>
        <w:ind w:left="426" w:hanging="426"/>
        <w:jc w:val="both"/>
      </w:pPr>
      <w:r>
        <w:t xml:space="preserve">-  выступление с докладом на пленарном заседании; </w:t>
      </w:r>
    </w:p>
    <w:p w:rsidR="00ED1F65" w:rsidRDefault="00ED1F65" w:rsidP="00ED1F65">
      <w:pPr>
        <w:pStyle w:val="a4"/>
        <w:spacing w:line="360" w:lineRule="auto"/>
        <w:ind w:left="426" w:hanging="426"/>
        <w:jc w:val="both"/>
      </w:pPr>
      <w:r>
        <w:t xml:space="preserve">-  выступления с докладом на секции; </w:t>
      </w:r>
    </w:p>
    <w:p w:rsidR="00ED1F65" w:rsidRDefault="00ED1F65" w:rsidP="00ED1F65">
      <w:pPr>
        <w:pStyle w:val="a4"/>
        <w:spacing w:line="360" w:lineRule="auto"/>
        <w:ind w:left="426" w:hanging="426"/>
        <w:jc w:val="both"/>
      </w:pPr>
      <w:r>
        <w:t>-  участие в конференции без доклада.</w:t>
      </w:r>
    </w:p>
    <w:p w:rsidR="00ED1F65" w:rsidRDefault="00ED1F65" w:rsidP="00ED1F65">
      <w:pPr>
        <w:spacing w:line="360" w:lineRule="auto"/>
        <w:ind w:firstLine="567"/>
        <w:jc w:val="both"/>
      </w:pPr>
      <w:r w:rsidRPr="00452E0B">
        <w:t>К участию в работе конференции приглашаются:</w:t>
      </w:r>
      <w:r>
        <w:t xml:space="preserve"> ученые и специалисты в области художественного образования, педагогические</w:t>
      </w:r>
      <w:r w:rsidRPr="00452E0B">
        <w:t xml:space="preserve"> работники</w:t>
      </w:r>
      <w:r>
        <w:t xml:space="preserve"> дошкольного, основного общего, дополнительного образования детей</w:t>
      </w:r>
      <w:r w:rsidRPr="00452E0B">
        <w:t xml:space="preserve">, преподаватели колледжей, университетов, аспиранты, </w:t>
      </w:r>
      <w:r>
        <w:t xml:space="preserve">магистранты, </w:t>
      </w:r>
      <w:r w:rsidRPr="00452E0B">
        <w:t>студенты</w:t>
      </w:r>
      <w:r>
        <w:t xml:space="preserve">   Волгоградской области</w:t>
      </w:r>
      <w:r w:rsidRPr="00452E0B">
        <w:t>.</w:t>
      </w:r>
    </w:p>
    <w:p w:rsidR="00ED1F65" w:rsidRPr="000171D0" w:rsidRDefault="00ED1F65" w:rsidP="00ED1F65">
      <w:pPr>
        <w:spacing w:line="360" w:lineRule="auto"/>
        <w:ind w:firstLine="709"/>
        <w:jc w:val="both"/>
      </w:pPr>
      <w:r w:rsidRPr="000171D0">
        <w:t xml:space="preserve">Оргкомитет: </w:t>
      </w:r>
    </w:p>
    <w:p w:rsidR="00ED1F65" w:rsidRDefault="00ED1F65" w:rsidP="00ED1F65">
      <w:pPr>
        <w:pStyle w:val="a4"/>
        <w:numPr>
          <w:ilvl w:val="0"/>
          <w:numId w:val="2"/>
        </w:numPr>
        <w:spacing w:line="360" w:lineRule="auto"/>
        <w:ind w:left="284" w:hanging="284"/>
        <w:jc w:val="both"/>
      </w:pPr>
      <w:r w:rsidRPr="006258C8">
        <w:rPr>
          <w:i/>
          <w:iCs/>
        </w:rPr>
        <w:t>Таранов Николай Николаевич</w:t>
      </w:r>
      <w:r w:rsidRPr="003D6C85">
        <w:t xml:space="preserve">, </w:t>
      </w:r>
      <w:r>
        <w:t>доктор педагогических наук, кандидат искусствоведения, профессор, член Союза художников России, директор института художественного образования, заведующий кафедрой живописи, графики и графического дизайна, член Союза художников России и Международной Ассоциации изобразительных иску</w:t>
      </w:r>
      <w:proofErr w:type="gramStart"/>
      <w:r>
        <w:t>сств пр</w:t>
      </w:r>
      <w:proofErr w:type="gramEnd"/>
      <w:r>
        <w:t>и ЮНЕСКО, член-корреспондент Международной академии наук педагогического образования (МАНПО) и член УМО по изобразительному искусству;</w:t>
      </w:r>
    </w:p>
    <w:p w:rsidR="00ED1F65" w:rsidRDefault="00ED1F65" w:rsidP="00ED1F65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</w:pPr>
      <w:r w:rsidRPr="003D6C85">
        <w:rPr>
          <w:i/>
          <w:iCs/>
        </w:rPr>
        <w:t>Кириллова Ольга Сергеевна</w:t>
      </w:r>
      <w:r w:rsidRPr="003D6C85">
        <w:t xml:space="preserve">, </w:t>
      </w:r>
      <w:r>
        <w:t>к</w:t>
      </w:r>
      <w:r w:rsidRPr="006258C8">
        <w:t>андидат педагогических наук, профессор</w:t>
      </w:r>
      <w:r>
        <w:t xml:space="preserve">, </w:t>
      </w:r>
      <w:r w:rsidRPr="003D6C85">
        <w:t xml:space="preserve">заведующий кафедрой </w:t>
      </w:r>
      <w:r w:rsidRPr="00B24B54">
        <w:t>теории и методики обучения изобразительному искусству и дизайна костюма</w:t>
      </w:r>
      <w:r w:rsidRPr="003D6C85">
        <w:t xml:space="preserve"> ФБГОУ ВО "ВГСПУ"</w:t>
      </w:r>
      <w:r>
        <w:t xml:space="preserve">, </w:t>
      </w:r>
      <w:r w:rsidRPr="00B24B54">
        <w:t xml:space="preserve">член Союза художников России и Международной </w:t>
      </w:r>
      <w:proofErr w:type="gramStart"/>
      <w:r w:rsidRPr="00B24B54">
        <w:t>Ассоциации</w:t>
      </w:r>
      <w:proofErr w:type="gramEnd"/>
      <w:r w:rsidRPr="00B24B54">
        <w:t xml:space="preserve"> изобразительных искусствпри ЮНЕСКО</w:t>
      </w:r>
      <w:r w:rsidRPr="003D6C85">
        <w:t xml:space="preserve">, </w:t>
      </w:r>
      <w:r>
        <w:t>член Международного союза педагогов-художников;</w:t>
      </w:r>
    </w:p>
    <w:p w:rsidR="00ED1F65" w:rsidRDefault="00ED1F65" w:rsidP="00ED1F65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</w:pPr>
      <w:r w:rsidRPr="00F37259">
        <w:rPr>
          <w:i/>
          <w:iCs/>
        </w:rPr>
        <w:t xml:space="preserve">Яковлева Ирина Валентиновна, </w:t>
      </w:r>
      <w:r>
        <w:t xml:space="preserve">руководитель Представительства Международного союза педагогов-художников в Волгоградской области, исполнительный директор АНО </w:t>
      </w:r>
      <w:proofErr w:type="gramStart"/>
      <w:r>
        <w:t>ДО</w:t>
      </w:r>
      <w:proofErr w:type="gramEnd"/>
      <w:r>
        <w:t xml:space="preserve"> "</w:t>
      </w:r>
      <w:proofErr w:type="gramStart"/>
      <w:r>
        <w:t>Художественная</w:t>
      </w:r>
      <w:proofErr w:type="gramEnd"/>
      <w:r>
        <w:t xml:space="preserve"> школа "Ритм", магистр художественного образования;</w:t>
      </w:r>
    </w:p>
    <w:p w:rsidR="00ED1F65" w:rsidRDefault="00ED1F65" w:rsidP="00ED1F65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</w:pPr>
      <w:r w:rsidRPr="00274DF7">
        <w:rPr>
          <w:i/>
          <w:iCs/>
        </w:rPr>
        <w:t>Щеглов Алексей Владиславович</w:t>
      </w:r>
      <w:r>
        <w:rPr>
          <w:i/>
          <w:iCs/>
        </w:rPr>
        <w:t xml:space="preserve">, </w:t>
      </w:r>
      <w:r w:rsidRPr="00274DF7">
        <w:t xml:space="preserve">директор государственного бюджетного детского оздоровительного учреждения Волгоградской области </w:t>
      </w:r>
      <w:r>
        <w:t>"</w:t>
      </w:r>
      <w:r w:rsidRPr="00274DF7">
        <w:t>Зеленая волна</w:t>
      </w:r>
      <w:r>
        <w:t>";</w:t>
      </w:r>
    </w:p>
    <w:p w:rsidR="00ED1F65" w:rsidRPr="00274DF7" w:rsidRDefault="00ED1F65" w:rsidP="00ED1F65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</w:pPr>
      <w:r w:rsidRPr="00274DF7">
        <w:rPr>
          <w:i/>
          <w:iCs/>
        </w:rPr>
        <w:t>Ландыш Нина Ивановна</w:t>
      </w:r>
      <w:r>
        <w:rPr>
          <w:i/>
          <w:iCs/>
        </w:rPr>
        <w:t xml:space="preserve">, </w:t>
      </w:r>
      <w:r>
        <w:t xml:space="preserve">руководитель </w:t>
      </w:r>
      <w:r w:rsidRPr="00185D0D">
        <w:t>Р</w:t>
      </w:r>
      <w:r w:rsidRPr="00274DF7">
        <w:t xml:space="preserve">егионального центра выявления и поддержки одаренных детей </w:t>
      </w:r>
      <w:r w:rsidRPr="00185D0D">
        <w:t>в</w:t>
      </w:r>
      <w:r w:rsidRPr="00274DF7">
        <w:t>Волгоградской области, заместитель директора ГБДОУ ВО</w:t>
      </w:r>
      <w:proofErr w:type="gramStart"/>
      <w:r>
        <w:t>"</w:t>
      </w:r>
      <w:r w:rsidRPr="00274DF7">
        <w:t>З</w:t>
      </w:r>
      <w:proofErr w:type="gramEnd"/>
      <w:r w:rsidRPr="00274DF7">
        <w:t>еленая волна</w:t>
      </w:r>
      <w:r>
        <w:t>"</w:t>
      </w:r>
      <w:r w:rsidRPr="00274DF7">
        <w:t>;</w:t>
      </w:r>
    </w:p>
    <w:p w:rsidR="00ED1F65" w:rsidRDefault="00ED1F65" w:rsidP="00ED1F65">
      <w:pPr>
        <w:pStyle w:val="a4"/>
        <w:numPr>
          <w:ilvl w:val="0"/>
          <w:numId w:val="2"/>
        </w:numPr>
        <w:shd w:val="clear" w:color="auto" w:fill="FFFFFF"/>
        <w:spacing w:line="360" w:lineRule="auto"/>
        <w:ind w:left="284" w:hanging="284"/>
        <w:jc w:val="both"/>
      </w:pPr>
      <w:proofErr w:type="spellStart"/>
      <w:r w:rsidRPr="00287B26">
        <w:rPr>
          <w:i/>
          <w:iCs/>
        </w:rPr>
        <w:t>Ишкова</w:t>
      </w:r>
      <w:proofErr w:type="spellEnd"/>
      <w:r w:rsidRPr="00287B26">
        <w:rPr>
          <w:i/>
          <w:iCs/>
        </w:rPr>
        <w:t xml:space="preserve"> Лидия Леонидовна</w:t>
      </w:r>
      <w:r>
        <w:rPr>
          <w:i/>
          <w:iCs/>
        </w:rPr>
        <w:t>,</w:t>
      </w:r>
      <w:r>
        <w:t xml:space="preserve"> директор </w:t>
      </w:r>
      <w:r w:rsidRPr="0059202F">
        <w:t>МБУ ДО ДХШ №1 им. В.В. Федорова</w:t>
      </w:r>
      <w:r>
        <w:t xml:space="preserve">, </w:t>
      </w:r>
      <w:r w:rsidRPr="00B24B54">
        <w:t xml:space="preserve">член </w:t>
      </w:r>
      <w:proofErr w:type="gramStart"/>
      <w:r w:rsidRPr="00B24B54">
        <w:t>правления Волгоградского отделения Союза художников России</w:t>
      </w:r>
      <w:proofErr w:type="gramEnd"/>
      <w:r w:rsidRPr="00B24B54">
        <w:t xml:space="preserve"> и Международной Ассоциации изобразительных искусств при ЮНЕСКО, член Международного союза педагогов-художников</w:t>
      </w:r>
      <w:r>
        <w:t>,</w:t>
      </w:r>
      <w:r w:rsidRPr="00B24B54">
        <w:t xml:space="preserve"> член общественной организации историков искусства и художественных критиков</w:t>
      </w:r>
      <w:r>
        <w:t>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 w:hanging="568"/>
        <w:jc w:val="center"/>
        <w:rPr>
          <w:b/>
          <w:bCs/>
          <w:sz w:val="28"/>
          <w:szCs w:val="28"/>
        </w:rPr>
      </w:pPr>
    </w:p>
    <w:p w:rsidR="00ED1F65" w:rsidRDefault="00ED1F65" w:rsidP="00ED1F65">
      <w:pPr>
        <w:pStyle w:val="a4"/>
        <w:shd w:val="clear" w:color="auto" w:fill="FFFFFF"/>
        <w:spacing w:line="360" w:lineRule="auto"/>
        <w:ind w:left="284" w:hanging="568"/>
        <w:jc w:val="center"/>
        <w:rPr>
          <w:b/>
          <w:bCs/>
          <w:sz w:val="28"/>
          <w:szCs w:val="28"/>
        </w:rPr>
      </w:pPr>
    </w:p>
    <w:p w:rsidR="00ED1F65" w:rsidRPr="009A3302" w:rsidRDefault="00ED1F65" w:rsidP="00ED1F65">
      <w:pPr>
        <w:pStyle w:val="a4"/>
        <w:shd w:val="clear" w:color="auto" w:fill="FFFFFF"/>
        <w:spacing w:line="360" w:lineRule="auto"/>
        <w:ind w:left="284" w:hanging="568"/>
        <w:jc w:val="center"/>
        <w:rPr>
          <w:b/>
          <w:bCs/>
          <w:sz w:val="28"/>
          <w:szCs w:val="28"/>
        </w:rPr>
      </w:pPr>
      <w:r w:rsidRPr="009A3302">
        <w:rPr>
          <w:b/>
          <w:bCs/>
          <w:sz w:val="28"/>
          <w:szCs w:val="28"/>
        </w:rPr>
        <w:lastRenderedPageBreak/>
        <w:t>Программа региональной научно-практической конференции</w:t>
      </w:r>
    </w:p>
    <w:p w:rsidR="00ED1F65" w:rsidRPr="005218B5" w:rsidRDefault="00ED1F65" w:rsidP="00ED1F65">
      <w:pPr>
        <w:pStyle w:val="a4"/>
        <w:shd w:val="clear" w:color="auto" w:fill="FFFFFF"/>
        <w:spacing w:line="360" w:lineRule="auto"/>
        <w:ind w:left="284" w:hanging="568"/>
        <w:jc w:val="center"/>
        <w:rPr>
          <w:sz w:val="28"/>
          <w:szCs w:val="28"/>
        </w:rPr>
      </w:pPr>
      <w:r w:rsidRPr="005218B5">
        <w:rPr>
          <w:sz w:val="28"/>
          <w:szCs w:val="28"/>
        </w:rPr>
        <w:t>7 февраля 2020 года, пятница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/>
      </w:pPr>
      <w:r w:rsidRPr="005218B5">
        <w:rPr>
          <w:sz w:val="28"/>
          <w:szCs w:val="28"/>
        </w:rPr>
        <w:t xml:space="preserve">ФБГОУ ВО </w:t>
      </w:r>
      <w:r>
        <w:rPr>
          <w:sz w:val="28"/>
          <w:szCs w:val="28"/>
        </w:rPr>
        <w:t>"</w:t>
      </w:r>
      <w:r w:rsidRPr="005218B5">
        <w:rPr>
          <w:sz w:val="28"/>
          <w:szCs w:val="28"/>
        </w:rPr>
        <w:t>ВГСПУ</w:t>
      </w:r>
      <w:r>
        <w:rPr>
          <w:sz w:val="28"/>
          <w:szCs w:val="28"/>
        </w:rPr>
        <w:t>"</w:t>
      </w:r>
      <w:proofErr w:type="gramStart"/>
      <w:r w:rsidRPr="005218B5">
        <w:rPr>
          <w:sz w:val="28"/>
          <w:szCs w:val="28"/>
        </w:rPr>
        <w:t>.</w:t>
      </w:r>
      <w:r w:rsidRPr="000171D0">
        <w:t>Г</w:t>
      </w:r>
      <w:proofErr w:type="gramEnd"/>
      <w:r w:rsidRPr="000171D0">
        <w:t>лавный корпус</w:t>
      </w:r>
      <w:r w:rsidRPr="005218B5">
        <w:t>(г. Волгоград, пр. им. В.И. Ленина, д.27, актовый зал)</w:t>
      </w:r>
    </w:p>
    <w:p w:rsidR="00ED1F65" w:rsidRPr="000171D0" w:rsidRDefault="00ED1F65" w:rsidP="00ED1F65">
      <w:pPr>
        <w:pStyle w:val="a4"/>
        <w:shd w:val="clear" w:color="auto" w:fill="FFFFFF"/>
        <w:spacing w:line="360" w:lineRule="auto"/>
        <w:ind w:left="284" w:firstLine="142"/>
        <w:jc w:val="both"/>
        <w:rPr>
          <w:i/>
          <w:iCs/>
        </w:rPr>
      </w:pPr>
      <w:r w:rsidRPr="000171D0">
        <w:t>09.30 - Регистрация участников.</w:t>
      </w:r>
    </w:p>
    <w:p w:rsidR="00ED1F65" w:rsidRPr="000171D0" w:rsidRDefault="00ED1F65" w:rsidP="00ED1F65">
      <w:pPr>
        <w:pStyle w:val="a5"/>
        <w:spacing w:line="360" w:lineRule="auto"/>
        <w:ind w:right="260" w:firstLine="360"/>
        <w:rPr>
          <w:rFonts w:ascii="Times New Roman" w:hAnsi="Times New Roman" w:cs="Times New Roman"/>
          <w:i/>
          <w:iCs/>
          <w:sz w:val="24"/>
          <w:szCs w:val="24"/>
        </w:rPr>
      </w:pPr>
      <w:r w:rsidRPr="000171D0">
        <w:rPr>
          <w:rFonts w:ascii="Times New Roman" w:hAnsi="Times New Roman" w:cs="Times New Roman"/>
          <w:sz w:val="24"/>
          <w:szCs w:val="24"/>
        </w:rPr>
        <w:t>11.00 - Пленарное заседание</w:t>
      </w:r>
      <w:r w:rsidRPr="000171D0">
        <w:t xml:space="preserve">. 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 w:firstLine="76"/>
      </w:pPr>
      <w:r w:rsidRPr="000171D0">
        <w:t>13.00-14.00 – Перерыв.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 w:firstLine="76"/>
      </w:pPr>
      <w:r w:rsidRPr="000171D0">
        <w:t>14.</w:t>
      </w:r>
      <w:r>
        <w:t>0</w:t>
      </w:r>
      <w:r w:rsidRPr="000171D0">
        <w:t>0-15.</w:t>
      </w:r>
      <w:r>
        <w:t>0</w:t>
      </w:r>
      <w:r w:rsidRPr="000171D0">
        <w:t xml:space="preserve">0 - Экскурсия по Институту художественного образования ВГСПУ, ознакомление с образовательным процессом, посещение </w:t>
      </w:r>
      <w:r>
        <w:t xml:space="preserve">творческих мастерских. Таранов Н.Н., директор ИХО ВГСПУ. Место проведения: г. Волгоград, ул. </w:t>
      </w:r>
      <w:proofErr w:type="gramStart"/>
      <w:r>
        <w:t>Баррикадная</w:t>
      </w:r>
      <w:proofErr w:type="gramEnd"/>
      <w:r>
        <w:t>, д. 15.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 w:firstLine="76"/>
      </w:pPr>
      <w:r w:rsidRPr="000171D0">
        <w:t>1</w:t>
      </w:r>
      <w:r>
        <w:t>5</w:t>
      </w:r>
      <w:r w:rsidRPr="000171D0">
        <w:t>.00–16.30.</w:t>
      </w:r>
      <w:r w:rsidRPr="00186F2F">
        <w:t>Круглый стол</w:t>
      </w:r>
      <w:r>
        <w:t xml:space="preserve"> (г. Волгоград, ул. </w:t>
      </w:r>
      <w:proofErr w:type="gramStart"/>
      <w:r>
        <w:t>Баррикадная</w:t>
      </w:r>
      <w:proofErr w:type="gramEnd"/>
      <w:r>
        <w:t>, д. 15)</w:t>
      </w:r>
    </w:p>
    <w:p w:rsidR="00ED1F65" w:rsidRPr="00BD12AF" w:rsidRDefault="00ED1F65" w:rsidP="00ED1F65">
      <w:pPr>
        <w:pStyle w:val="a4"/>
        <w:shd w:val="clear" w:color="auto" w:fill="FFFFFF"/>
        <w:spacing w:line="360" w:lineRule="auto"/>
        <w:ind w:left="1134" w:hanging="774"/>
        <w:jc w:val="both"/>
      </w:pPr>
      <w:r w:rsidRPr="000171D0">
        <w:t>1</w:t>
      </w:r>
      <w:r>
        <w:t>4</w:t>
      </w:r>
      <w:r w:rsidRPr="000171D0">
        <w:t>.00</w:t>
      </w:r>
      <w:r>
        <w:t xml:space="preserve"> - Презентация </w:t>
      </w:r>
      <w:r w:rsidRPr="00185D0D">
        <w:t>Р</w:t>
      </w:r>
      <w:r w:rsidRPr="002E242C">
        <w:t>егионального центра выявления и поддержки одаренных детей в Волгоградской области</w:t>
      </w:r>
      <w:r>
        <w:t xml:space="preserve">. Н.И. Ландыш, руководитель </w:t>
      </w:r>
      <w:r w:rsidRPr="00185D0D">
        <w:t>Р</w:t>
      </w:r>
      <w:r>
        <w:t xml:space="preserve">егионального центра выявления и поддержки одаренных детей </w:t>
      </w:r>
      <w:r w:rsidRPr="00185D0D">
        <w:t xml:space="preserve">в </w:t>
      </w:r>
      <w:r>
        <w:t xml:space="preserve">Волгоградской области. Место проведения: г. Дубовка (трансферт). 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 w:firstLine="142"/>
      </w:pPr>
    </w:p>
    <w:p w:rsidR="00ED1F65" w:rsidRDefault="00ED1F65" w:rsidP="00ED1F65">
      <w:pPr>
        <w:pStyle w:val="a4"/>
        <w:shd w:val="clear" w:color="auto" w:fill="FFFFFF"/>
        <w:spacing w:line="360" w:lineRule="auto"/>
        <w:ind w:left="284" w:hanging="568"/>
        <w:jc w:val="center"/>
        <w:rPr>
          <w:sz w:val="28"/>
          <w:szCs w:val="28"/>
        </w:rPr>
      </w:pPr>
      <w:r w:rsidRPr="005218B5">
        <w:rPr>
          <w:sz w:val="28"/>
          <w:szCs w:val="28"/>
        </w:rPr>
        <w:t>8 февраля года, суббота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284"/>
        <w:jc w:val="both"/>
      </w:pPr>
      <w:r w:rsidRPr="005218B5">
        <w:rPr>
          <w:sz w:val="28"/>
          <w:szCs w:val="28"/>
        </w:rPr>
        <w:t>ИХО ФГБОУ ВО "ВГСПУ</w:t>
      </w:r>
      <w:proofErr w:type="gramStart"/>
      <w:r w:rsidRPr="005218B5">
        <w:rPr>
          <w:sz w:val="28"/>
          <w:szCs w:val="28"/>
        </w:rPr>
        <w:t>"</w:t>
      </w:r>
      <w:r w:rsidRPr="005218B5">
        <w:t>(</w:t>
      </w:r>
      <w:proofErr w:type="gramEnd"/>
      <w:r w:rsidRPr="005218B5">
        <w:t xml:space="preserve">г. Волгоград, ул. </w:t>
      </w:r>
      <w:r w:rsidRPr="007A5921">
        <w:t>Баррикадная, д. 15</w:t>
      </w:r>
      <w:r w:rsidRPr="005218B5">
        <w:t>)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1134" w:hanging="708"/>
        <w:jc w:val="both"/>
      </w:pPr>
      <w:r w:rsidRPr="000171D0">
        <w:t>10.00</w:t>
      </w:r>
      <w:r>
        <w:t xml:space="preserve"> - </w:t>
      </w:r>
      <w:r w:rsidRPr="001F1B54">
        <w:t xml:space="preserve">Секция </w:t>
      </w:r>
      <w:r>
        <w:rPr>
          <w:b/>
          <w:bCs/>
        </w:rPr>
        <w:t>"</w:t>
      </w:r>
      <w:r w:rsidRPr="00D0221F">
        <w:rPr>
          <w:b/>
          <w:bCs/>
        </w:rPr>
        <w:t>Организация работы по выявлению и поддержке одаренных детей в дошкольных и общеобразовательных учреждениях: проблемы, опыт, технологии</w:t>
      </w:r>
      <w:r>
        <w:rPr>
          <w:b/>
          <w:bCs/>
        </w:rPr>
        <w:t>"</w:t>
      </w:r>
      <w:r w:rsidRPr="001F1B54">
        <w:rPr>
          <w:b/>
          <w:bCs/>
        </w:rPr>
        <w:t>.</w:t>
      </w:r>
      <w:r w:rsidRPr="001F1B54">
        <w:t xml:space="preserve"> Модератор  секции: </w:t>
      </w:r>
      <w:r>
        <w:t xml:space="preserve">Е.Н. </w:t>
      </w:r>
      <w:proofErr w:type="spellStart"/>
      <w:r>
        <w:t>Рамзаева</w:t>
      </w:r>
      <w:proofErr w:type="spellEnd"/>
      <w:r>
        <w:t>, доцент кафедры</w:t>
      </w:r>
      <w:r w:rsidRPr="001F1B54">
        <w:t xml:space="preserve"> теории и методики преподавания изобразительного искусства и дизайна ФБГОУ ВО </w:t>
      </w:r>
      <w:r>
        <w:t>"</w:t>
      </w:r>
      <w:r w:rsidRPr="001F1B54">
        <w:t>ВГСПУ</w:t>
      </w:r>
      <w:r>
        <w:t>"</w:t>
      </w:r>
      <w:r w:rsidRPr="001F1B54">
        <w:t>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1134" w:hanging="708"/>
        <w:jc w:val="both"/>
      </w:pPr>
      <w:r w:rsidRPr="000171D0">
        <w:t>10.00</w:t>
      </w:r>
      <w:r>
        <w:t xml:space="preserve"> –С</w:t>
      </w:r>
      <w:r w:rsidRPr="001F1B54">
        <w:t>екция</w:t>
      </w:r>
      <w:r>
        <w:rPr>
          <w:b/>
          <w:bCs/>
        </w:rPr>
        <w:t>"</w:t>
      </w:r>
      <w:r w:rsidRPr="00D0221F">
        <w:rPr>
          <w:b/>
          <w:bCs/>
        </w:rPr>
        <w:t xml:space="preserve">Поддержка и развитие творческого потенциала талантливых студентов образовательных организаций, реализующих программы высшего и </w:t>
      </w:r>
      <w:proofErr w:type="spellStart"/>
      <w:r w:rsidRPr="00D0221F">
        <w:rPr>
          <w:b/>
          <w:bCs/>
        </w:rPr>
        <w:t>среднепрофессионального</w:t>
      </w:r>
      <w:proofErr w:type="spellEnd"/>
      <w:r w:rsidRPr="00D0221F">
        <w:rPr>
          <w:b/>
          <w:bCs/>
        </w:rPr>
        <w:t xml:space="preserve"> образования</w:t>
      </w:r>
      <w:r>
        <w:rPr>
          <w:b/>
          <w:bCs/>
        </w:rPr>
        <w:t xml:space="preserve">". </w:t>
      </w:r>
      <w:r w:rsidRPr="001F1B54">
        <w:t xml:space="preserve">Модератор  секции: </w:t>
      </w:r>
      <w:r>
        <w:t xml:space="preserve">О.С. Кириллова, зав. кафедры </w:t>
      </w:r>
      <w:r w:rsidRPr="001F1B54">
        <w:t xml:space="preserve">теории и методики преподавания изобразительного искусства и дизайна ФБГОУ ВО </w:t>
      </w:r>
      <w:r>
        <w:t>"</w:t>
      </w:r>
      <w:r w:rsidRPr="001F1B54">
        <w:t>ВГСПУ</w:t>
      </w:r>
      <w:r>
        <w:t>"</w:t>
      </w:r>
      <w:r w:rsidRPr="001F1B54">
        <w:t>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1134" w:hanging="708"/>
        <w:jc w:val="both"/>
      </w:pPr>
      <w:r w:rsidRPr="000171D0">
        <w:t>10.00</w:t>
      </w:r>
      <w:r>
        <w:rPr>
          <w:b/>
          <w:bCs/>
        </w:rPr>
        <w:t xml:space="preserve"> - </w:t>
      </w:r>
      <w:r>
        <w:t>П</w:t>
      </w:r>
      <w:r w:rsidRPr="00D0221F">
        <w:t>едагогическая мастерская:</w:t>
      </w:r>
      <w:r>
        <w:rPr>
          <w:b/>
          <w:bCs/>
        </w:rPr>
        <w:t>"</w:t>
      </w:r>
      <w:r w:rsidRPr="00D0221F">
        <w:rPr>
          <w:b/>
          <w:bCs/>
        </w:rPr>
        <w:t>Олимпиадная педагогика как условие развития инновационного потенциала одаренных детей и талантливой молодежи</w:t>
      </w:r>
      <w:r>
        <w:rPr>
          <w:b/>
          <w:bCs/>
        </w:rPr>
        <w:t xml:space="preserve">". </w:t>
      </w:r>
      <w:r>
        <w:t>Модератор</w:t>
      </w:r>
      <w:r w:rsidRPr="001F1B54">
        <w:t xml:space="preserve">: </w:t>
      </w:r>
      <w:r>
        <w:t xml:space="preserve">И.В. Яковлева, руководитель представительства Международного союза педагогов-художников в Волгоградской области, </w:t>
      </w:r>
      <w:r>
        <w:lastRenderedPageBreak/>
        <w:t>методист регионального центра выявления и поддержки одарённых детей Волгоградской области.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1134" w:hanging="708"/>
        <w:jc w:val="both"/>
      </w:pPr>
      <w:r w:rsidRPr="000171D0">
        <w:t>13.30</w:t>
      </w:r>
      <w:r>
        <w:t xml:space="preserve"> - Кофе-брейк.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360" w:firstLine="66"/>
      </w:pPr>
      <w:r w:rsidRPr="000171D0">
        <w:rPr>
          <w:sz w:val="28"/>
          <w:szCs w:val="28"/>
        </w:rPr>
        <w:t>Выставочный зал  МБУ ДО ДХШ №1 им. В.В. Федорова</w:t>
      </w:r>
      <w:r w:rsidRPr="000171D0">
        <w:t xml:space="preserve">(г. Волгоград, ул. </w:t>
      </w:r>
      <w:proofErr w:type="spellStart"/>
      <w:r w:rsidRPr="000171D0">
        <w:t>Краснознаменская</w:t>
      </w:r>
      <w:proofErr w:type="spellEnd"/>
      <w:r w:rsidRPr="000171D0">
        <w:t xml:space="preserve">, 6) </w:t>
      </w:r>
    </w:p>
    <w:p w:rsidR="00ED1F65" w:rsidRPr="00BD12AF" w:rsidRDefault="00ED1F65" w:rsidP="00ED1F65">
      <w:pPr>
        <w:pStyle w:val="a4"/>
        <w:shd w:val="clear" w:color="auto" w:fill="FFFFFF"/>
        <w:tabs>
          <w:tab w:val="left" w:pos="0"/>
        </w:tabs>
        <w:spacing w:line="360" w:lineRule="auto"/>
        <w:ind w:left="1276" w:hanging="850"/>
        <w:jc w:val="both"/>
      </w:pPr>
      <w:r w:rsidRPr="000171D0">
        <w:t>10.00</w:t>
      </w:r>
      <w:r>
        <w:t xml:space="preserve"> - </w:t>
      </w:r>
      <w:r w:rsidRPr="001F1B54">
        <w:t xml:space="preserve">Секция </w:t>
      </w:r>
      <w:r>
        <w:rPr>
          <w:b/>
          <w:bCs/>
        </w:rPr>
        <w:t>"</w:t>
      </w:r>
      <w:r w:rsidRPr="00D0221F">
        <w:rPr>
          <w:b/>
          <w:bCs/>
        </w:rPr>
        <w:t>Система поддержки и сопровождения талантливых детей и молодежи в учреждениях дополнительного образования</w:t>
      </w:r>
      <w:r>
        <w:rPr>
          <w:b/>
          <w:bCs/>
        </w:rPr>
        <w:t>"</w:t>
      </w:r>
      <w:r w:rsidRPr="00D0221F">
        <w:rPr>
          <w:b/>
          <w:bCs/>
        </w:rPr>
        <w:t>.</w:t>
      </w:r>
      <w:r w:rsidRPr="00BD12AF">
        <w:t xml:space="preserve">Модератор  секции: Л.Л. </w:t>
      </w:r>
      <w:proofErr w:type="spellStart"/>
      <w:r w:rsidRPr="00BD12AF">
        <w:t>Ишкова</w:t>
      </w:r>
      <w:proofErr w:type="spellEnd"/>
      <w:r>
        <w:t>,</w:t>
      </w:r>
      <w:r w:rsidRPr="00BD12AF">
        <w:t xml:space="preserve"> директор МБУ ДО ДХШ №1 им. В.В. Федорова.</w:t>
      </w:r>
    </w:p>
    <w:p w:rsidR="00ED1F65" w:rsidRDefault="00ED1F65" w:rsidP="00ED1F65">
      <w:pPr>
        <w:pStyle w:val="a4"/>
        <w:shd w:val="clear" w:color="auto" w:fill="FFFFFF"/>
        <w:tabs>
          <w:tab w:val="left" w:pos="0"/>
        </w:tabs>
        <w:spacing w:line="360" w:lineRule="auto"/>
        <w:ind w:left="284" w:firstLine="142"/>
        <w:jc w:val="both"/>
      </w:pPr>
      <w:r w:rsidRPr="000171D0">
        <w:t>13.30 – Кофе-брейк.</w:t>
      </w:r>
    </w:p>
    <w:p w:rsidR="00ED1F65" w:rsidRPr="009162FA" w:rsidRDefault="00ED1F65" w:rsidP="00ED1F65">
      <w:pPr>
        <w:pStyle w:val="a4"/>
        <w:shd w:val="clear" w:color="auto" w:fill="FFFFFF"/>
        <w:spacing w:line="360" w:lineRule="auto"/>
        <w:ind w:left="360" w:firstLine="66"/>
        <w:rPr>
          <w:i/>
          <w:iCs/>
          <w:color w:val="FF0000"/>
        </w:rPr>
      </w:pPr>
      <w:r w:rsidRPr="009162FA">
        <w:rPr>
          <w:i/>
          <w:iCs/>
          <w:color w:val="FF0000"/>
        </w:rPr>
        <w:t xml:space="preserve">Все участники со всех площадок перемещаются в Выставочный зал  МБУ ДО ДХШ №1 им. В.В. Федорова (г. Волгоград, ул. </w:t>
      </w:r>
      <w:proofErr w:type="spellStart"/>
      <w:r w:rsidRPr="009162FA">
        <w:rPr>
          <w:i/>
          <w:iCs/>
          <w:color w:val="FF0000"/>
        </w:rPr>
        <w:t>Краснознаменская</w:t>
      </w:r>
      <w:proofErr w:type="spellEnd"/>
      <w:r w:rsidRPr="009162FA">
        <w:rPr>
          <w:i/>
          <w:iCs/>
          <w:color w:val="FF0000"/>
        </w:rPr>
        <w:t xml:space="preserve">, 6) </w:t>
      </w:r>
    </w:p>
    <w:p w:rsidR="00ED1F65" w:rsidRDefault="00ED1F65" w:rsidP="00ED1F65">
      <w:pPr>
        <w:pStyle w:val="a4"/>
        <w:shd w:val="clear" w:color="auto" w:fill="FFFFFF"/>
        <w:tabs>
          <w:tab w:val="left" w:pos="0"/>
        </w:tabs>
        <w:spacing w:line="360" w:lineRule="auto"/>
        <w:ind w:left="1276" w:hanging="850"/>
        <w:jc w:val="both"/>
      </w:pPr>
      <w:r>
        <w:t xml:space="preserve">14.00 - 15:30 –  Мастер-класс для школьников г. Волгограда по подготовке к XII Южно-Российской межрегиональной олимпиады школьников «Архитектура и искусство». Терещенко Н.А.,  руководитель Регионального центра архитектурно-художественной </w:t>
      </w:r>
      <w:proofErr w:type="spellStart"/>
      <w:r>
        <w:t>довузовской</w:t>
      </w:r>
      <w:proofErr w:type="spellEnd"/>
      <w:r>
        <w:t xml:space="preserve"> подготовки ААИ ФГАОУ ВО ЮФУ, г. Ростов-на-Дону</w:t>
      </w:r>
    </w:p>
    <w:p w:rsidR="00ED1F65" w:rsidRDefault="00ED1F65" w:rsidP="00ED1F65">
      <w:pPr>
        <w:pStyle w:val="a4"/>
        <w:shd w:val="clear" w:color="auto" w:fill="FFFFFF"/>
        <w:tabs>
          <w:tab w:val="left" w:pos="0"/>
        </w:tabs>
        <w:spacing w:line="360" w:lineRule="auto"/>
        <w:ind w:left="1276" w:hanging="850"/>
        <w:jc w:val="both"/>
      </w:pPr>
      <w:r>
        <w:t>15.30 –Открытие региональной выставки-конкурса «Учитель и ученик». Награждение победителей региональной выставки-конкурса «Учитель и ученик».</w:t>
      </w:r>
    </w:p>
    <w:p w:rsidR="00ED1F65" w:rsidRDefault="00ED1F65" w:rsidP="00ED1F65">
      <w:pPr>
        <w:pStyle w:val="a4"/>
        <w:shd w:val="clear" w:color="auto" w:fill="FFFFFF"/>
        <w:tabs>
          <w:tab w:val="left" w:pos="0"/>
        </w:tabs>
        <w:spacing w:line="360" w:lineRule="auto"/>
        <w:ind w:left="1276" w:hanging="850"/>
        <w:jc w:val="both"/>
      </w:pPr>
      <w:r>
        <w:t>16.00-  Круглый стол. Закрытие конференции. Подведение итогов. Вручение сертификатов и дипломов участникам конференции.</w:t>
      </w:r>
    </w:p>
    <w:p w:rsidR="00ED1F65" w:rsidRDefault="00ED1F65" w:rsidP="00ED1F65">
      <w:pPr>
        <w:pStyle w:val="a4"/>
        <w:shd w:val="clear" w:color="auto" w:fill="FFFFFF"/>
        <w:spacing w:line="360" w:lineRule="auto"/>
        <w:ind w:left="1276" w:hanging="1700"/>
        <w:jc w:val="both"/>
      </w:pPr>
      <w:bookmarkStart w:id="0" w:name="_GoBack"/>
      <w:bookmarkEnd w:id="0"/>
    </w:p>
    <w:p w:rsidR="00ED1F65" w:rsidRDefault="00ED1F65" w:rsidP="00ED1F65">
      <w:pPr>
        <w:pStyle w:val="a4"/>
        <w:shd w:val="clear" w:color="auto" w:fill="FFFFFF"/>
        <w:spacing w:line="360" w:lineRule="auto"/>
        <w:ind w:left="0" w:hanging="284"/>
        <w:jc w:val="both"/>
      </w:pPr>
      <w:r>
        <w:tab/>
      </w:r>
      <w:r>
        <w:tab/>
      </w:r>
      <w:r>
        <w:rPr>
          <w:b/>
          <w:bCs/>
        </w:rPr>
        <w:t xml:space="preserve">Регистрация </w:t>
      </w:r>
      <w:r w:rsidRPr="0077204F">
        <w:t>на Конференци</w:t>
      </w:r>
      <w:r>
        <w:t xml:space="preserve">ю </w:t>
      </w:r>
      <w:r w:rsidRPr="003341BD">
        <w:rPr>
          <w:b/>
          <w:bCs/>
        </w:rPr>
        <w:t xml:space="preserve">до </w:t>
      </w:r>
      <w:r>
        <w:rPr>
          <w:b/>
          <w:bCs/>
        </w:rPr>
        <w:t>27 января</w:t>
      </w:r>
      <w:r w:rsidRPr="003341BD">
        <w:rPr>
          <w:b/>
          <w:bCs/>
        </w:rPr>
        <w:t xml:space="preserve"> 20</w:t>
      </w:r>
      <w:r>
        <w:rPr>
          <w:b/>
          <w:bCs/>
        </w:rPr>
        <w:t xml:space="preserve">20 года </w:t>
      </w:r>
      <w:r w:rsidRPr="004802FB">
        <w:t>по ссылке:</w:t>
      </w:r>
      <w:hyperlink r:id="rId5" w:history="1">
        <w:r w:rsidRPr="009A0E17">
          <w:rPr>
            <w:rStyle w:val="a3"/>
          </w:rPr>
          <w:t>https://docs.google.com/forms/d/e/1FAIpQLScDNUHE87ChkY3ZJ71y40l3kGvbML8irlZCiixrIJQldnjqfQ/viewform</w:t>
        </w:r>
      </w:hyperlink>
    </w:p>
    <w:p w:rsidR="00ED1F65" w:rsidRDefault="00ED1F65" w:rsidP="00ED1F65">
      <w:pPr>
        <w:spacing w:line="360" w:lineRule="auto"/>
        <w:ind w:firstLine="708"/>
        <w:jc w:val="both"/>
        <w:rPr>
          <w:b/>
          <w:bCs/>
        </w:rPr>
      </w:pPr>
      <w:r w:rsidRPr="00851792">
        <w:rPr>
          <w:b/>
          <w:bCs/>
        </w:rPr>
        <w:t>Всем, желающим выступить</w:t>
      </w:r>
      <w:r w:rsidRPr="003B4A71">
        <w:rPr>
          <w:b/>
          <w:bCs/>
        </w:rPr>
        <w:t xml:space="preserve">, необходимо предоставить </w:t>
      </w:r>
      <w:r>
        <w:rPr>
          <w:b/>
          <w:bCs/>
        </w:rPr>
        <w:t xml:space="preserve">материалы </w:t>
      </w:r>
      <w:r w:rsidRPr="003B4A71">
        <w:rPr>
          <w:b/>
          <w:bCs/>
        </w:rPr>
        <w:t xml:space="preserve"> до </w:t>
      </w:r>
      <w:r>
        <w:rPr>
          <w:b/>
          <w:bCs/>
        </w:rPr>
        <w:t>20 января</w:t>
      </w:r>
      <w:r w:rsidRPr="003B4A71">
        <w:rPr>
          <w:b/>
          <w:bCs/>
        </w:rPr>
        <w:t xml:space="preserve"> 20</w:t>
      </w:r>
      <w:r>
        <w:rPr>
          <w:b/>
          <w:bCs/>
        </w:rPr>
        <w:t>20</w:t>
      </w:r>
      <w:r w:rsidRPr="003B4A71">
        <w:rPr>
          <w:b/>
          <w:bCs/>
        </w:rPr>
        <w:t xml:space="preserve"> г.</w:t>
      </w:r>
      <w:r w:rsidRPr="00CF63D2">
        <w:rPr>
          <w:b/>
          <w:bCs/>
        </w:rPr>
        <w:t>по адресу</w:t>
      </w:r>
      <w:r>
        <w:rPr>
          <w:b/>
          <w:bCs/>
        </w:rPr>
        <w:t xml:space="preserve">: </w:t>
      </w:r>
      <w:hyperlink r:id="rId6" w:history="1">
        <w:r w:rsidRPr="00C276CA">
          <w:rPr>
            <w:rStyle w:val="a3"/>
          </w:rPr>
          <w:t>frau.irina26@yandex.ru</w:t>
        </w:r>
      </w:hyperlink>
      <w:r>
        <w:t xml:space="preserve"> с пометкой </w:t>
      </w:r>
      <w:r>
        <w:rPr>
          <w:i/>
          <w:iCs/>
        </w:rPr>
        <w:t>"</w:t>
      </w:r>
      <w:r w:rsidRPr="00A73025">
        <w:rPr>
          <w:i/>
          <w:iCs/>
        </w:rPr>
        <w:t>Тезисы выступления</w:t>
      </w:r>
      <w:r>
        <w:t>"</w:t>
      </w:r>
      <w:r w:rsidRPr="00E267C6">
        <w:rPr>
          <w:b/>
          <w:bCs/>
        </w:rPr>
        <w:t>.</w:t>
      </w:r>
    </w:p>
    <w:p w:rsidR="00ED1F65" w:rsidRDefault="00ED1F65" w:rsidP="00ED1F65">
      <w:pPr>
        <w:spacing w:line="360" w:lineRule="auto"/>
        <w:jc w:val="both"/>
      </w:pPr>
      <w:r>
        <w:t xml:space="preserve">10 лучших статей по итогам </w:t>
      </w:r>
      <w:r w:rsidRPr="00185D0D">
        <w:t>к</w:t>
      </w:r>
      <w:r w:rsidRPr="00E267C6">
        <w:t>онференции будут опубликованы вэлектроном научно-образовательном журнале "Грани познания"</w:t>
      </w:r>
      <w:r>
        <w:t xml:space="preserve"> бесплатно (за счет сре</w:t>
      </w:r>
      <w:proofErr w:type="gramStart"/>
      <w:r>
        <w:t>дств гр</w:t>
      </w:r>
      <w:proofErr w:type="gramEnd"/>
      <w:r>
        <w:t>анта).</w:t>
      </w:r>
    </w:p>
    <w:p w:rsidR="0027075E" w:rsidRDefault="0027075E"/>
    <w:sectPr w:rsidR="0027075E" w:rsidSect="00534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2155"/>
    <w:multiLevelType w:val="hybridMultilevel"/>
    <w:tmpl w:val="D07CE14C"/>
    <w:lvl w:ilvl="0" w:tplc="BCC6714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DEA4BE5"/>
    <w:multiLevelType w:val="hybridMultilevel"/>
    <w:tmpl w:val="D48C8322"/>
    <w:lvl w:ilvl="0" w:tplc="1B62060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1088B11E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F65"/>
    <w:rsid w:val="0027075E"/>
    <w:rsid w:val="002B0025"/>
    <w:rsid w:val="0053464E"/>
    <w:rsid w:val="00ED1F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1F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1F65"/>
    <w:pPr>
      <w:ind w:left="720"/>
    </w:pPr>
  </w:style>
  <w:style w:type="paragraph" w:styleId="a5">
    <w:name w:val="No Spacing"/>
    <w:uiPriority w:val="99"/>
    <w:qFormat/>
    <w:rsid w:val="00ED1F6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D1F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D1F65"/>
    <w:pPr>
      <w:ind w:left="720"/>
    </w:pPr>
  </w:style>
  <w:style w:type="paragraph" w:styleId="a5">
    <w:name w:val="No Spacing"/>
    <w:uiPriority w:val="99"/>
    <w:qFormat/>
    <w:rsid w:val="00ED1F6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u.irina26@yandex.ru" TargetMode="External"/><Relationship Id="rId5" Type="http://schemas.openxmlformats.org/officeDocument/2006/relationships/hyperlink" Target="https://docs.google.com/forms/d/e/1FAIpQLScDNUHE87ChkY3ZJ71y40l3kGvbML8irlZCiixrIJQldnjqfQ/viewfor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SSB</cp:lastModifiedBy>
  <cp:revision>2</cp:revision>
  <dcterms:created xsi:type="dcterms:W3CDTF">2020-01-23T16:10:00Z</dcterms:created>
  <dcterms:modified xsi:type="dcterms:W3CDTF">2020-01-24T10:03:00Z</dcterms:modified>
</cp:coreProperties>
</file>