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right"/>
        <w:rPr>
          <w:b/>
          <w:bCs/>
          <w:i/>
          <w:iCs/>
          <w:sz w:val="30"/>
          <w:szCs w:val="30"/>
          <w:lang w:val="ru-RU"/>
        </w:rPr>
      </w:pPr>
      <w:r w:rsidRPr="00486029">
        <w:rPr>
          <w:b/>
          <w:bCs/>
          <w:i/>
          <w:iCs/>
          <w:sz w:val="30"/>
          <w:szCs w:val="30"/>
          <w:lang w:val="ru-RU"/>
        </w:rPr>
        <w:t>На правах рукописи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both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both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both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both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both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both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b/>
          <w:bCs/>
          <w:sz w:val="30"/>
          <w:szCs w:val="30"/>
          <w:lang w:val="ru-RU"/>
        </w:rPr>
      </w:pPr>
      <w:r w:rsidRPr="00486029">
        <w:rPr>
          <w:b/>
          <w:bCs/>
          <w:sz w:val="30"/>
          <w:szCs w:val="30"/>
          <w:lang w:val="ru-RU"/>
        </w:rPr>
        <w:t>ЗАХАРОВА Мария Алексеевна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ru-RU"/>
        </w:rPr>
      </w:pPr>
    </w:p>
    <w:p w:rsidR="006B56E5" w:rsidRPr="008B154A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b/>
          <w:bCs/>
          <w:sz w:val="36"/>
          <w:szCs w:val="36"/>
          <w:lang w:val="ru-RU"/>
        </w:rPr>
      </w:pPr>
      <w:r w:rsidRPr="008B154A">
        <w:rPr>
          <w:b/>
          <w:bCs/>
          <w:sz w:val="36"/>
          <w:szCs w:val="36"/>
          <w:lang w:val="ru-RU"/>
        </w:rPr>
        <w:t xml:space="preserve">ГЛАГОЛЫ И УСТОЙЧИВЫЕ ГЛАГОЛЬНЫЕ </w:t>
      </w:r>
      <w:r w:rsidRPr="008B154A">
        <w:rPr>
          <w:b/>
          <w:bCs/>
          <w:sz w:val="36"/>
          <w:szCs w:val="36"/>
          <w:lang w:val="en-US"/>
        </w:rPr>
        <w:br/>
      </w:r>
      <w:r w:rsidRPr="008B154A">
        <w:rPr>
          <w:b/>
          <w:bCs/>
          <w:sz w:val="36"/>
          <w:szCs w:val="36"/>
          <w:lang w:val="ru-RU"/>
        </w:rPr>
        <w:t xml:space="preserve">КОНСТРУКЦИИ СО ЗНАЧЕНИЕМ ТРУДОВОЙ </w:t>
      </w:r>
      <w:r w:rsidRPr="008B154A">
        <w:rPr>
          <w:b/>
          <w:bCs/>
          <w:sz w:val="36"/>
          <w:szCs w:val="36"/>
          <w:lang w:val="en-US"/>
        </w:rPr>
        <w:br/>
      </w:r>
      <w:r w:rsidRPr="008B154A">
        <w:rPr>
          <w:b/>
          <w:bCs/>
          <w:sz w:val="36"/>
          <w:szCs w:val="36"/>
          <w:lang w:val="ru-RU"/>
        </w:rPr>
        <w:t>ДЕЯТЕЛ</w:t>
      </w:r>
      <w:r w:rsidRPr="008B154A">
        <w:rPr>
          <w:b/>
          <w:bCs/>
          <w:sz w:val="36"/>
          <w:szCs w:val="36"/>
          <w:lang w:val="ru-RU"/>
        </w:rPr>
        <w:t>Ь</w:t>
      </w:r>
      <w:r w:rsidRPr="008B154A">
        <w:rPr>
          <w:b/>
          <w:bCs/>
          <w:sz w:val="36"/>
          <w:szCs w:val="36"/>
          <w:lang w:val="ru-RU"/>
        </w:rPr>
        <w:t>НОСТИ В ДОНСКОМ ДИАЛЕКТЕ:</w:t>
      </w:r>
    </w:p>
    <w:p w:rsidR="006B56E5" w:rsidRPr="008B154A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b/>
          <w:bCs/>
          <w:sz w:val="36"/>
          <w:szCs w:val="36"/>
          <w:lang w:val="ru-RU"/>
        </w:rPr>
      </w:pPr>
      <w:r w:rsidRPr="008B154A">
        <w:rPr>
          <w:b/>
          <w:bCs/>
          <w:sz w:val="36"/>
          <w:szCs w:val="36"/>
          <w:lang w:val="ru-RU"/>
        </w:rPr>
        <w:t xml:space="preserve">СЕМАНТИЧЕСКИЙ, СТРУКТУРНЫЙ </w:t>
      </w:r>
      <w:r w:rsidRPr="008B154A">
        <w:rPr>
          <w:b/>
          <w:bCs/>
          <w:sz w:val="36"/>
          <w:szCs w:val="36"/>
          <w:lang w:val="ru-RU"/>
        </w:rPr>
        <w:br/>
        <w:t>И СЛОВООБРАЗОВАТЕЛЬНЫЙ АСПЕКТЫ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10.02.01 – русский язык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b/>
          <w:bCs/>
          <w:spacing w:val="40"/>
          <w:kern w:val="30"/>
          <w:sz w:val="30"/>
          <w:szCs w:val="30"/>
          <w:lang w:val="ru-RU"/>
        </w:rPr>
      </w:pPr>
      <w:r w:rsidRPr="00486029">
        <w:rPr>
          <w:b/>
          <w:bCs/>
          <w:spacing w:val="40"/>
          <w:kern w:val="30"/>
          <w:sz w:val="30"/>
          <w:szCs w:val="30"/>
          <w:lang w:val="ru-RU"/>
        </w:rPr>
        <w:t>АВТОРЕФЕРАТ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18"/>
          <w:szCs w:val="18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диссертации на соискание уч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ной степени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кандидата филологических наук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ru-RU"/>
        </w:rPr>
      </w:pPr>
    </w:p>
    <w:p w:rsidR="006B56E5" w:rsidRPr="008B154A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sz w:val="36"/>
          <w:szCs w:val="36"/>
          <w:lang w:val="ru-RU"/>
        </w:rPr>
      </w:pPr>
    </w:p>
    <w:p w:rsidR="006B56E5" w:rsidRPr="008B154A" w:rsidRDefault="006B56E5" w:rsidP="008B154A">
      <w:pPr>
        <w:tabs>
          <w:tab w:val="left" w:pos="-851"/>
          <w:tab w:val="left" w:pos="10773"/>
        </w:tabs>
        <w:suppressAutoHyphens w:val="0"/>
        <w:jc w:val="center"/>
        <w:rPr>
          <w:sz w:val="30"/>
          <w:szCs w:val="30"/>
          <w:lang w:val="en-US"/>
        </w:rPr>
      </w:pPr>
      <w:r w:rsidRPr="00486029">
        <w:rPr>
          <w:sz w:val="30"/>
          <w:szCs w:val="30"/>
          <w:lang w:val="ru-RU"/>
        </w:rPr>
        <w:t>Волгоград – 2013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spacing w:line="235" w:lineRule="auto"/>
        <w:jc w:val="center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Работа выполнена в Федеральном государственном бюджетном </w:t>
      </w:r>
      <w:r w:rsidRPr="00486029">
        <w:rPr>
          <w:sz w:val="30"/>
          <w:szCs w:val="30"/>
          <w:lang w:val="ru-RU"/>
        </w:rPr>
        <w:br/>
        <w:t>образовательном учреждении высшего профессионального образования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spacing w:line="235" w:lineRule="auto"/>
        <w:jc w:val="center"/>
        <w:rPr>
          <w:spacing w:val="-6"/>
          <w:kern w:val="30"/>
          <w:sz w:val="30"/>
          <w:szCs w:val="30"/>
          <w:lang w:val="ru-RU"/>
        </w:rPr>
      </w:pPr>
      <w:r w:rsidRPr="00486029">
        <w:rPr>
          <w:spacing w:val="-6"/>
          <w:kern w:val="30"/>
          <w:sz w:val="30"/>
          <w:szCs w:val="30"/>
          <w:lang w:val="ru-RU"/>
        </w:rPr>
        <w:t>«Волгоградский государственный социально-педагогический университет».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spacing w:line="235" w:lineRule="auto"/>
        <w:jc w:val="center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3780"/>
        </w:tabs>
        <w:suppressAutoHyphens w:val="0"/>
        <w:spacing w:line="235" w:lineRule="auto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Научный руководитель –</w:t>
      </w:r>
      <w:r w:rsidRPr="00486029">
        <w:rPr>
          <w:sz w:val="30"/>
          <w:szCs w:val="30"/>
          <w:lang w:val="ru-RU"/>
        </w:rPr>
        <w:tab/>
        <w:t>доктор филологических наук, профессор</w:t>
      </w:r>
      <w:r w:rsidRPr="00486029">
        <w:rPr>
          <w:sz w:val="30"/>
          <w:szCs w:val="30"/>
          <w:lang w:val="ru-RU"/>
        </w:rPr>
        <w:br/>
      </w:r>
      <w:r w:rsidRPr="00486029">
        <w:rPr>
          <w:sz w:val="30"/>
          <w:szCs w:val="30"/>
          <w:lang w:val="ru-RU"/>
        </w:rPr>
        <w:tab/>
      </w:r>
      <w:r w:rsidRPr="00486029">
        <w:rPr>
          <w:i/>
          <w:iCs/>
          <w:sz w:val="30"/>
          <w:szCs w:val="30"/>
          <w:lang w:val="ru-RU"/>
        </w:rPr>
        <w:t>Кудряшова Римма Ивановна</w:t>
      </w:r>
      <w:r w:rsidRPr="00486029">
        <w:rPr>
          <w:sz w:val="30"/>
          <w:szCs w:val="30"/>
          <w:lang w:val="ru-RU"/>
        </w:rPr>
        <w:t>.</w:t>
      </w:r>
    </w:p>
    <w:p w:rsidR="006B56E5" w:rsidRPr="00486029" w:rsidRDefault="006B56E5" w:rsidP="00A77581">
      <w:pPr>
        <w:tabs>
          <w:tab w:val="left" w:pos="3780"/>
        </w:tabs>
        <w:suppressAutoHyphens w:val="0"/>
        <w:spacing w:line="235" w:lineRule="auto"/>
        <w:jc w:val="both"/>
        <w:rPr>
          <w:sz w:val="30"/>
          <w:szCs w:val="30"/>
          <w:lang w:val="ru-RU"/>
        </w:rPr>
      </w:pPr>
    </w:p>
    <w:p w:rsidR="006B56E5" w:rsidRPr="00486029" w:rsidRDefault="006B56E5" w:rsidP="005448AF">
      <w:pPr>
        <w:tabs>
          <w:tab w:val="left" w:pos="3780"/>
        </w:tabs>
        <w:suppressAutoHyphens w:val="0"/>
        <w:spacing w:line="235" w:lineRule="auto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Официальные оппоненты:</w:t>
      </w:r>
      <w:r w:rsidRPr="00486029">
        <w:rPr>
          <w:sz w:val="30"/>
          <w:szCs w:val="30"/>
          <w:lang w:val="ru-RU"/>
        </w:rPr>
        <w:tab/>
      </w:r>
      <w:r w:rsidRPr="00486029">
        <w:rPr>
          <w:i/>
          <w:iCs/>
          <w:sz w:val="30"/>
          <w:szCs w:val="30"/>
          <w:lang w:val="ru-RU"/>
        </w:rPr>
        <w:t xml:space="preserve">Омельченко Светлана Романовна, </w:t>
      </w:r>
      <w:r w:rsidRPr="00486029">
        <w:rPr>
          <w:sz w:val="30"/>
          <w:szCs w:val="30"/>
          <w:lang w:val="ru-RU"/>
        </w:rPr>
        <w:t xml:space="preserve">доктор </w:t>
      </w:r>
      <w:r w:rsidRPr="00486029">
        <w:rPr>
          <w:sz w:val="30"/>
          <w:szCs w:val="30"/>
          <w:lang w:val="ru-RU"/>
        </w:rPr>
        <w:br/>
        <w:t xml:space="preserve"> </w:t>
      </w:r>
      <w:r w:rsidRPr="00486029">
        <w:rPr>
          <w:sz w:val="30"/>
          <w:szCs w:val="30"/>
          <w:lang w:val="ru-RU"/>
        </w:rPr>
        <w:tab/>
        <w:t>филологических наук, профессор (</w:t>
      </w:r>
      <w:r w:rsidRPr="00486029">
        <w:rPr>
          <w:sz w:val="30"/>
          <w:szCs w:val="30"/>
          <w:lang w:val="ru-RU"/>
        </w:rPr>
        <w:t>ФГАОУ</w:t>
      </w:r>
      <w:r w:rsidRPr="00486029">
        <w:rPr>
          <w:sz w:val="30"/>
          <w:szCs w:val="30"/>
          <w:lang w:val="ru-RU"/>
        </w:rPr>
        <w:br/>
        <w:t xml:space="preserve"> </w:t>
      </w:r>
      <w:r w:rsidRPr="00486029">
        <w:rPr>
          <w:sz w:val="30"/>
          <w:szCs w:val="30"/>
          <w:lang w:val="ru-RU"/>
        </w:rPr>
        <w:tab/>
      </w:r>
      <w:r w:rsidRPr="005448AF">
        <w:rPr>
          <w:spacing w:val="-4"/>
          <w:kern w:val="30"/>
          <w:sz w:val="30"/>
          <w:szCs w:val="30"/>
          <w:lang w:val="ru-RU"/>
        </w:rPr>
        <w:t>ВПО «Волгоградский государственный уни-</w:t>
      </w:r>
      <w:r w:rsidRPr="005448AF">
        <w:rPr>
          <w:spacing w:val="-4"/>
          <w:kern w:val="30"/>
          <w:sz w:val="30"/>
          <w:szCs w:val="30"/>
          <w:lang w:val="ru-RU"/>
        </w:rPr>
        <w:br/>
      </w:r>
      <w:r>
        <w:rPr>
          <w:spacing w:val="-4"/>
          <w:kern w:val="30"/>
          <w:sz w:val="30"/>
          <w:szCs w:val="30"/>
          <w:lang w:val="ru-RU"/>
        </w:rPr>
        <w:t xml:space="preserve"> </w:t>
      </w:r>
      <w:r>
        <w:rPr>
          <w:spacing w:val="-4"/>
          <w:kern w:val="30"/>
          <w:sz w:val="30"/>
          <w:szCs w:val="30"/>
          <w:lang w:val="ru-RU"/>
        </w:rPr>
        <w:tab/>
      </w:r>
      <w:r w:rsidRPr="00486029">
        <w:rPr>
          <w:sz w:val="30"/>
          <w:szCs w:val="30"/>
          <w:lang w:val="ru-RU"/>
        </w:rPr>
        <w:t xml:space="preserve">верситет», профессор кафедры русского </w:t>
      </w:r>
      <w:r>
        <w:rPr>
          <w:sz w:val="30"/>
          <w:szCs w:val="30"/>
          <w:lang w:val="ru-RU"/>
        </w:rPr>
        <w:br/>
        <w:t xml:space="preserve"> </w:t>
      </w:r>
      <w:r>
        <w:rPr>
          <w:sz w:val="30"/>
          <w:szCs w:val="30"/>
          <w:lang w:val="ru-RU"/>
        </w:rPr>
        <w:tab/>
      </w:r>
      <w:r w:rsidRPr="00486029">
        <w:rPr>
          <w:sz w:val="30"/>
          <w:szCs w:val="30"/>
          <w:lang w:val="ru-RU"/>
        </w:rPr>
        <w:t>языка</w:t>
      </w:r>
      <w:r w:rsidRPr="00486029">
        <w:rPr>
          <w:sz w:val="30"/>
          <w:szCs w:val="30"/>
          <w:lang w:val="ru-RU"/>
        </w:rPr>
        <w:t>);</w:t>
      </w:r>
    </w:p>
    <w:p w:rsidR="006B56E5" w:rsidRPr="00486029" w:rsidRDefault="006B56E5" w:rsidP="00A77581">
      <w:pPr>
        <w:tabs>
          <w:tab w:val="left" w:pos="3780"/>
        </w:tabs>
        <w:suppressAutoHyphens w:val="0"/>
        <w:spacing w:line="235" w:lineRule="auto"/>
        <w:jc w:val="both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3780"/>
        </w:tabs>
        <w:suppressAutoHyphens w:val="0"/>
        <w:spacing w:line="235" w:lineRule="auto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ab/>
      </w:r>
      <w:r w:rsidRPr="00486029">
        <w:rPr>
          <w:i/>
          <w:iCs/>
          <w:sz w:val="30"/>
          <w:szCs w:val="30"/>
          <w:lang w:val="ru-RU"/>
        </w:rPr>
        <w:t>Аверьянова Наталья Анатольевна,</w:t>
      </w:r>
      <w:r w:rsidRPr="00486029">
        <w:rPr>
          <w:i/>
          <w:i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канди-</w:t>
      </w:r>
      <w:r w:rsidRPr="00486029">
        <w:rPr>
          <w:sz w:val="30"/>
          <w:szCs w:val="30"/>
          <w:lang w:val="ru-RU"/>
        </w:rPr>
        <w:br/>
        <w:t xml:space="preserve"> </w:t>
      </w:r>
      <w:r w:rsidRPr="00486029">
        <w:rPr>
          <w:sz w:val="30"/>
          <w:szCs w:val="30"/>
          <w:lang w:val="ru-RU"/>
        </w:rPr>
        <w:tab/>
        <w:t>дат филологических наук, доцент (</w:t>
      </w:r>
      <w:r w:rsidRPr="00486029">
        <w:rPr>
          <w:sz w:val="30"/>
          <w:szCs w:val="30"/>
          <w:lang w:val="ru-RU"/>
        </w:rPr>
        <w:t xml:space="preserve">ФГБОУ </w:t>
      </w:r>
      <w:r w:rsidRPr="00486029">
        <w:rPr>
          <w:sz w:val="30"/>
          <w:szCs w:val="30"/>
          <w:lang w:val="ru-RU"/>
        </w:rPr>
        <w:br/>
        <w:t xml:space="preserve"> </w:t>
      </w:r>
      <w:r w:rsidRPr="00486029">
        <w:rPr>
          <w:sz w:val="30"/>
          <w:szCs w:val="30"/>
          <w:lang w:val="ru-RU"/>
        </w:rPr>
        <w:tab/>
        <w:t xml:space="preserve">ВПО «Волгоградский государственный </w:t>
      </w:r>
      <w:r w:rsidRPr="00486029">
        <w:rPr>
          <w:sz w:val="30"/>
          <w:szCs w:val="30"/>
          <w:lang w:val="ru-RU"/>
        </w:rPr>
        <w:br/>
        <w:t xml:space="preserve"> </w:t>
      </w:r>
      <w:r w:rsidRPr="00486029">
        <w:rPr>
          <w:sz w:val="30"/>
          <w:szCs w:val="30"/>
          <w:lang w:val="ru-RU"/>
        </w:rPr>
        <w:tab/>
        <w:t>технический университет», доцент кафед-</w:t>
      </w:r>
      <w:r w:rsidRPr="00486029">
        <w:rPr>
          <w:sz w:val="30"/>
          <w:szCs w:val="30"/>
          <w:lang w:val="ru-RU"/>
        </w:rPr>
        <w:br/>
        <w:t xml:space="preserve"> </w:t>
      </w:r>
      <w:r w:rsidRPr="00486029">
        <w:rPr>
          <w:sz w:val="30"/>
          <w:szCs w:val="30"/>
          <w:lang w:val="ru-RU"/>
        </w:rPr>
        <w:tab/>
        <w:t>ры русского языка</w:t>
      </w:r>
      <w:r w:rsidRPr="00486029">
        <w:rPr>
          <w:sz w:val="30"/>
          <w:szCs w:val="30"/>
          <w:lang w:val="ru-RU"/>
        </w:rPr>
        <w:t>).</w:t>
      </w:r>
    </w:p>
    <w:p w:rsidR="006B56E5" w:rsidRPr="00486029" w:rsidRDefault="006B56E5" w:rsidP="00A77581">
      <w:pPr>
        <w:tabs>
          <w:tab w:val="left" w:pos="-851"/>
          <w:tab w:val="left" w:pos="3780"/>
          <w:tab w:val="left" w:pos="10773"/>
        </w:tabs>
        <w:suppressAutoHyphens w:val="0"/>
        <w:spacing w:line="235" w:lineRule="auto"/>
        <w:jc w:val="both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3780"/>
          <w:tab w:val="left" w:pos="10773"/>
        </w:tabs>
        <w:suppressAutoHyphens w:val="0"/>
        <w:spacing w:line="235" w:lineRule="auto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Ведущая организация – </w:t>
      </w:r>
      <w:r w:rsidRPr="00486029">
        <w:rPr>
          <w:sz w:val="30"/>
          <w:szCs w:val="30"/>
          <w:lang w:val="ru-RU"/>
        </w:rPr>
        <w:tab/>
      </w:r>
      <w:r w:rsidRPr="00486029">
        <w:rPr>
          <w:sz w:val="30"/>
          <w:szCs w:val="30"/>
          <w:lang w:val="ru-RU"/>
        </w:rPr>
        <w:t>ФГБОУ ВПО «Саратовский государст-</w:t>
      </w:r>
      <w:r w:rsidRPr="00486029">
        <w:rPr>
          <w:sz w:val="30"/>
          <w:szCs w:val="30"/>
          <w:lang w:val="ru-RU"/>
        </w:rPr>
        <w:br/>
        <w:t xml:space="preserve"> </w:t>
      </w:r>
      <w:r w:rsidRPr="00486029">
        <w:rPr>
          <w:sz w:val="30"/>
          <w:szCs w:val="30"/>
          <w:lang w:val="ru-RU"/>
        </w:rPr>
        <w:tab/>
        <w:t>венный университет имени Н.Г. Черны-</w:t>
      </w:r>
      <w:r w:rsidRPr="00486029">
        <w:rPr>
          <w:sz w:val="30"/>
          <w:szCs w:val="30"/>
          <w:lang w:val="ru-RU"/>
        </w:rPr>
        <w:br/>
        <w:t xml:space="preserve"> </w:t>
      </w:r>
      <w:r w:rsidRPr="00486029">
        <w:rPr>
          <w:sz w:val="30"/>
          <w:szCs w:val="30"/>
          <w:lang w:val="ru-RU"/>
        </w:rPr>
        <w:tab/>
        <w:t>шевского».</w:t>
      </w:r>
      <w:r w:rsidRPr="00486029">
        <w:rPr>
          <w:sz w:val="30"/>
          <w:szCs w:val="30"/>
          <w:lang w:val="ru-RU"/>
        </w:rPr>
        <w:t xml:space="preserve"> 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spacing w:line="235" w:lineRule="auto"/>
        <w:jc w:val="both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spacing w:line="235" w:lineRule="auto"/>
        <w:ind w:firstLine="567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Защита состоится 11 апреля 2013 г. в 10.00 час. на заседании ди</w:t>
      </w:r>
      <w:r w:rsidRPr="00486029">
        <w:rPr>
          <w:sz w:val="30"/>
          <w:szCs w:val="30"/>
          <w:lang w:val="ru-RU"/>
        </w:rPr>
        <w:t>с</w:t>
      </w:r>
      <w:r w:rsidRPr="00486029">
        <w:rPr>
          <w:sz w:val="30"/>
          <w:szCs w:val="30"/>
          <w:lang w:val="ru-RU"/>
        </w:rPr>
        <w:t>сертационного совета Д 212.027.03 в Волгоградском государственном социально-педагогическом университете по адресу: 400</w:t>
      </w:r>
      <w:r>
        <w:rPr>
          <w:sz w:val="30"/>
          <w:szCs w:val="30"/>
          <w:lang w:val="ru-RU"/>
        </w:rPr>
        <w:t>066</w:t>
      </w:r>
      <w:r w:rsidRPr="00486029">
        <w:rPr>
          <w:sz w:val="30"/>
          <w:szCs w:val="30"/>
          <w:lang w:val="ru-RU"/>
        </w:rPr>
        <w:t>, г. Волг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град, пр. им. В.И. Ленина, 27.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spacing w:line="235" w:lineRule="auto"/>
        <w:ind w:firstLine="567"/>
        <w:jc w:val="both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spacing w:line="235" w:lineRule="auto"/>
        <w:ind w:firstLine="567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С диссертацией можно ознакомиться в научной библиотеке Волг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градского государственного социально-педагогического университета.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spacing w:line="235" w:lineRule="auto"/>
        <w:ind w:firstLine="567"/>
        <w:jc w:val="both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spacing w:line="235" w:lineRule="auto"/>
        <w:ind w:firstLine="567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Текст автореферата размещ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 на официальном сайте Волгоградск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го государственного социально-педагогического университета: http:// www.vspu.ru 4 марта 2013 г.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spacing w:line="235" w:lineRule="auto"/>
        <w:ind w:firstLine="567"/>
        <w:jc w:val="both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spacing w:line="235" w:lineRule="auto"/>
        <w:ind w:firstLine="567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Автореферат разослан 4 марта 2013 г.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spacing w:line="235" w:lineRule="auto"/>
        <w:ind w:firstLine="567"/>
        <w:jc w:val="both"/>
        <w:rPr>
          <w:sz w:val="30"/>
          <w:szCs w:val="3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spacing w:line="235" w:lineRule="auto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Ученый секретарь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spacing w:line="235" w:lineRule="auto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диссертационного совета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spacing w:line="235" w:lineRule="auto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доктор филологических наук,</w:t>
      </w:r>
    </w:p>
    <w:p w:rsidR="006B56E5" w:rsidRPr="00486029" w:rsidRDefault="006B56E5" w:rsidP="00A77581">
      <w:pPr>
        <w:tabs>
          <w:tab w:val="left" w:pos="-851"/>
          <w:tab w:val="right" w:pos="9354"/>
          <w:tab w:val="left" w:pos="10773"/>
        </w:tabs>
        <w:suppressAutoHyphens w:val="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профессор </w:t>
      </w:r>
      <w:r w:rsidRPr="00486029">
        <w:rPr>
          <w:sz w:val="30"/>
          <w:szCs w:val="30"/>
          <w:lang w:val="ru-RU"/>
        </w:rPr>
        <w:tab/>
        <w:t>Е.В. Брысина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b/>
          <w:bCs/>
          <w:sz w:val="30"/>
          <w:szCs w:val="30"/>
          <w:lang w:val="ru-RU"/>
        </w:rPr>
      </w:pPr>
      <w:r w:rsidRPr="00486029">
        <w:rPr>
          <w:b/>
          <w:bCs/>
          <w:sz w:val="30"/>
          <w:szCs w:val="30"/>
          <w:lang w:val="ru-RU"/>
        </w:rPr>
        <w:t>ОБЩАЯ ХАРАКТЕРИСТИКА РАБОТЫ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567"/>
        <w:jc w:val="both"/>
        <w:rPr>
          <w:sz w:val="30"/>
          <w:szCs w:val="30"/>
          <w:lang w:val="ru-RU"/>
        </w:rPr>
      </w:pPr>
    </w:p>
    <w:p w:rsidR="006B56E5" w:rsidRPr="00486029" w:rsidRDefault="006B56E5" w:rsidP="00927B6A">
      <w:pPr>
        <w:suppressAutoHyphens w:val="0"/>
        <w:spacing w:line="235" w:lineRule="auto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Настоящая диссертация посвящена комплексному анализу глаголов и устойчивых глагольных конструкций донского диалекта, обознача</w:t>
      </w:r>
      <w:r w:rsidRPr="00486029">
        <w:rPr>
          <w:sz w:val="30"/>
          <w:szCs w:val="30"/>
          <w:lang w:val="ru-RU"/>
        </w:rPr>
        <w:t>ю</w:t>
      </w:r>
      <w:r w:rsidRPr="00486029">
        <w:rPr>
          <w:sz w:val="30"/>
          <w:szCs w:val="30"/>
          <w:lang w:val="ru-RU"/>
        </w:rPr>
        <w:t>щих и характеризующих трудовую деятельность.</w:t>
      </w:r>
    </w:p>
    <w:p w:rsidR="006B56E5" w:rsidRPr="00486029" w:rsidRDefault="006B56E5" w:rsidP="00927B6A">
      <w:pPr>
        <w:suppressAutoHyphens w:val="0"/>
        <w:spacing w:line="235" w:lineRule="auto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Представляя собой важную часть социальной практики индивида, трудовая деятельность человека является одной из основ его сущест-</w:t>
      </w:r>
      <w:r w:rsidRPr="00486029">
        <w:rPr>
          <w:sz w:val="30"/>
          <w:szCs w:val="30"/>
          <w:lang w:val="ru-RU"/>
        </w:rPr>
        <w:br/>
        <w:t>вования и предметом многочисленных исследований в лингвистической науке. Языковые единицы, обозначающие труд, нашли отражение в ле</w:t>
      </w:r>
      <w:r w:rsidRPr="00486029">
        <w:rPr>
          <w:sz w:val="30"/>
          <w:szCs w:val="30"/>
          <w:lang w:val="ru-RU"/>
        </w:rPr>
        <w:t>к</w:t>
      </w:r>
      <w:r w:rsidRPr="00486029">
        <w:rPr>
          <w:sz w:val="30"/>
          <w:szCs w:val="30"/>
          <w:lang w:val="ru-RU"/>
        </w:rPr>
        <w:t>сикографических источниках. Так, в 1929 г. был издан составленный И.М. Дуровым «Опыт терминологического словаря рыболовного пр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мысла Поморья». К настоящему моменту увидел свет «Тематический словарь говоров Тверской области» (2003), содержащий большой объ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м лексики (различной частеречной принадлежности), имеющей отнош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ние к трудовой деятельности диалектоносителей (земледелию, дом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строительству, рыболовству). В «Большом толковом словаре русских глаголов» под редакцией Л.Г. Бабенко один раздел посвящ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 глаголам созидательной деятельности, включающей физический и интеллект</w:t>
      </w:r>
      <w:r w:rsidRPr="00486029">
        <w:rPr>
          <w:sz w:val="30"/>
          <w:szCs w:val="30"/>
          <w:lang w:val="ru-RU"/>
        </w:rPr>
        <w:t>у</w:t>
      </w:r>
      <w:r w:rsidRPr="00486029">
        <w:rPr>
          <w:sz w:val="30"/>
          <w:szCs w:val="30"/>
          <w:lang w:val="ru-RU"/>
        </w:rPr>
        <w:t>альный труд. Труд как концепт достаточно полно изучен на материале русского языка в работах Г. В. Токарева (2003), Т. В. Гонновой (2003). Номинативные единицы, связанные с профессионально-трудовой де</w:t>
      </w:r>
      <w:r w:rsidRPr="00486029">
        <w:rPr>
          <w:sz w:val="30"/>
          <w:szCs w:val="30"/>
          <w:lang w:val="ru-RU"/>
        </w:rPr>
        <w:t>я</w:t>
      </w:r>
      <w:r w:rsidRPr="00486029">
        <w:rPr>
          <w:sz w:val="30"/>
          <w:szCs w:val="30"/>
          <w:lang w:val="ru-RU"/>
        </w:rPr>
        <w:t>тельностью, изучаются также на примере русских говоров Мордовии (работы Л. Н. Денисовой). Однако существуют определ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нные виды и аспекты трудовой деятельности, которые требуют дальнейшего ра</w:t>
      </w:r>
      <w:r w:rsidRPr="00486029">
        <w:rPr>
          <w:sz w:val="30"/>
          <w:szCs w:val="30"/>
          <w:lang w:val="ru-RU"/>
        </w:rPr>
        <w:t>с</w:t>
      </w:r>
      <w:r w:rsidRPr="00486029">
        <w:rPr>
          <w:sz w:val="30"/>
          <w:szCs w:val="30"/>
          <w:lang w:val="ru-RU"/>
        </w:rPr>
        <w:t>смотрения с лингвистической точки зрения, к их числу относится и х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>рактеристика глагольных языковых единиц, об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значающих различные стороны трудового процесса. </w:t>
      </w:r>
      <w:r w:rsidRPr="00486029">
        <w:rPr>
          <w:b/>
          <w:bCs/>
          <w:sz w:val="30"/>
          <w:szCs w:val="30"/>
          <w:lang w:val="ru-RU"/>
        </w:rPr>
        <w:t xml:space="preserve">Актуальность </w:t>
      </w:r>
      <w:r w:rsidRPr="00486029">
        <w:rPr>
          <w:sz w:val="30"/>
          <w:szCs w:val="30"/>
          <w:lang w:val="ru-RU"/>
        </w:rPr>
        <w:t>нашего исследования о</w:t>
      </w:r>
      <w:r w:rsidRPr="00486029">
        <w:rPr>
          <w:sz w:val="30"/>
          <w:szCs w:val="30"/>
          <w:lang w:val="ru-RU"/>
        </w:rPr>
        <w:t>п</w:t>
      </w:r>
      <w:r w:rsidRPr="00486029">
        <w:rPr>
          <w:sz w:val="30"/>
          <w:szCs w:val="30"/>
          <w:lang w:val="ru-RU"/>
        </w:rPr>
        <w:t>ределяется тем, что на данный момент практически не представлен о</w:t>
      </w:r>
      <w:r w:rsidRPr="00486029">
        <w:rPr>
          <w:sz w:val="30"/>
          <w:szCs w:val="30"/>
          <w:lang w:val="ru-RU"/>
        </w:rPr>
        <w:t>т</w:t>
      </w:r>
      <w:r w:rsidRPr="00486029">
        <w:rPr>
          <w:sz w:val="30"/>
          <w:szCs w:val="30"/>
          <w:lang w:val="ru-RU"/>
        </w:rPr>
        <w:t>дельный комплексный (семантический, словообразовательный и стру</w:t>
      </w:r>
      <w:r w:rsidRPr="00486029">
        <w:rPr>
          <w:sz w:val="30"/>
          <w:szCs w:val="30"/>
          <w:lang w:val="ru-RU"/>
        </w:rPr>
        <w:t>к</w:t>
      </w:r>
      <w:r w:rsidRPr="00486029">
        <w:rPr>
          <w:sz w:val="30"/>
          <w:szCs w:val="30"/>
          <w:lang w:val="ru-RU"/>
        </w:rPr>
        <w:t>турный) анализ глаголов и устойчивых глагольных конструкций донск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го диалекта, отражающих трудовую деятельность человека.</w:t>
      </w:r>
    </w:p>
    <w:p w:rsidR="006B56E5" w:rsidRPr="00486029" w:rsidRDefault="006B56E5" w:rsidP="00927B6A">
      <w:pPr>
        <w:tabs>
          <w:tab w:val="left" w:pos="-851"/>
          <w:tab w:val="left" w:pos="10773"/>
        </w:tabs>
        <w:suppressAutoHyphens w:val="0"/>
        <w:spacing w:line="235" w:lineRule="auto"/>
        <w:ind w:firstLine="680"/>
        <w:jc w:val="both"/>
        <w:rPr>
          <w:sz w:val="30"/>
          <w:szCs w:val="30"/>
          <w:lang w:val="ru-RU"/>
        </w:rPr>
      </w:pPr>
      <w:r w:rsidRPr="00486029">
        <w:rPr>
          <w:b/>
          <w:bCs/>
          <w:sz w:val="30"/>
          <w:szCs w:val="30"/>
          <w:lang w:val="ru-RU"/>
        </w:rPr>
        <w:t>Объектом</w:t>
      </w:r>
      <w:r w:rsidRPr="00486029">
        <w:rPr>
          <w:sz w:val="30"/>
          <w:szCs w:val="30"/>
          <w:lang w:val="ru-RU"/>
        </w:rPr>
        <w:t xml:space="preserve"> диссертационного исследования являются донские ди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>лектные глаголы и устойчивые глагольные конструкции (УГК), обозн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 xml:space="preserve">чающие и характеризующие трудовую деятельность. </w:t>
      </w:r>
      <w:r w:rsidRPr="00486029">
        <w:rPr>
          <w:b/>
          <w:bCs/>
          <w:sz w:val="30"/>
          <w:szCs w:val="30"/>
          <w:lang w:val="ru-RU"/>
        </w:rPr>
        <w:t xml:space="preserve">Предмет </w:t>
      </w:r>
      <w:r w:rsidRPr="00486029">
        <w:rPr>
          <w:sz w:val="30"/>
          <w:szCs w:val="30"/>
          <w:lang w:val="ru-RU"/>
        </w:rPr>
        <w:t>исслед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вания – семантика, отношения словообразовательной мотивации, хара</w:t>
      </w:r>
      <w:r w:rsidRPr="00486029">
        <w:rPr>
          <w:sz w:val="30"/>
          <w:szCs w:val="30"/>
          <w:lang w:val="ru-RU"/>
        </w:rPr>
        <w:t>к</w:t>
      </w:r>
      <w:r w:rsidRPr="00486029">
        <w:rPr>
          <w:sz w:val="30"/>
          <w:szCs w:val="30"/>
          <w:lang w:val="ru-RU"/>
        </w:rPr>
        <w:t>теризующие данные глаголы и УГК, а также структурные модели, л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жащие в основе рассматриваемых УГК.</w:t>
      </w:r>
    </w:p>
    <w:p w:rsidR="006B56E5" w:rsidRPr="00486029" w:rsidRDefault="006B56E5" w:rsidP="00927B6A">
      <w:pPr>
        <w:tabs>
          <w:tab w:val="left" w:pos="-851"/>
          <w:tab w:val="left" w:pos="10773"/>
        </w:tabs>
        <w:suppressAutoHyphens w:val="0"/>
        <w:spacing w:line="235" w:lineRule="auto"/>
        <w:ind w:firstLine="680"/>
        <w:jc w:val="both"/>
        <w:rPr>
          <w:sz w:val="30"/>
          <w:szCs w:val="30"/>
          <w:lang w:val="ru-RU"/>
        </w:rPr>
      </w:pPr>
      <w:r w:rsidRPr="00486029">
        <w:rPr>
          <w:b/>
          <w:bCs/>
          <w:sz w:val="30"/>
          <w:szCs w:val="30"/>
          <w:lang w:val="ru-RU"/>
        </w:rPr>
        <w:t>Цель работы</w:t>
      </w:r>
      <w:r w:rsidRPr="00486029">
        <w:rPr>
          <w:sz w:val="30"/>
          <w:szCs w:val="30"/>
          <w:lang w:val="ru-RU"/>
        </w:rPr>
        <w:t xml:space="preserve"> – выявить и описать структурно-семантические и словообразовательные особенности диалектных глаголов и устойчивых глагольных конструкций, обозначающих и характеризующих трудовую деятельность, в донских казачьих говорах.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Поставленная цель предполагает выполнение следующих </w:t>
      </w:r>
      <w:r w:rsidRPr="00486029">
        <w:rPr>
          <w:b/>
          <w:bCs/>
          <w:sz w:val="30"/>
          <w:szCs w:val="30"/>
          <w:lang w:val="ru-RU"/>
        </w:rPr>
        <w:t>задач</w:t>
      </w:r>
      <w:r w:rsidRPr="005448AF">
        <w:rPr>
          <w:b/>
          <w:sz w:val="30"/>
          <w:szCs w:val="30"/>
          <w:lang w:val="ru-RU"/>
        </w:rPr>
        <w:t>: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1) выявить лексико-семантические группы анализируемых гла-</w:t>
      </w:r>
      <w:r w:rsidRPr="00486029">
        <w:rPr>
          <w:sz w:val="30"/>
          <w:szCs w:val="30"/>
          <w:lang w:val="ru-RU"/>
        </w:rPr>
        <w:br/>
        <w:t>голов и УГК и рассмотреть их в контексте истории и культуры донского казачества;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2) рассмотреть образование донских деноминативных глаголов трудовой деятельности на основе семантической классификации имен-</w:t>
      </w:r>
      <w:r w:rsidRPr="00486029">
        <w:rPr>
          <w:sz w:val="30"/>
          <w:szCs w:val="30"/>
          <w:lang w:val="ru-RU"/>
        </w:rPr>
        <w:br/>
        <w:t>ных мотиваторов;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3) выделить способы образования всех анализируемых глаголов и провести классификацию данных единиц в соответствии с типами ди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>лектизмов, а также выявить своеобразие деривационных отношений, х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 xml:space="preserve">рактеризующих исследуемые диалектные глаголы; 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4) определить базовые структурные модели УГК в соответствии со сложностью их синтаксической структуры и выражаемыми ими знач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ниями.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В основу настоящего диссертационного исследования положена следующая </w:t>
      </w:r>
      <w:r w:rsidRPr="00486029">
        <w:rPr>
          <w:b/>
          <w:bCs/>
          <w:sz w:val="30"/>
          <w:szCs w:val="30"/>
          <w:lang w:val="ru-RU"/>
        </w:rPr>
        <w:t>гипотеза</w:t>
      </w:r>
      <w:r w:rsidRPr="005448AF">
        <w:rPr>
          <w:b/>
          <w:sz w:val="30"/>
          <w:szCs w:val="30"/>
          <w:lang w:val="ru-RU"/>
        </w:rPr>
        <w:t>: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донские глагольные номинативные единицы, о</w:t>
      </w:r>
      <w:r w:rsidRPr="00486029">
        <w:rPr>
          <w:sz w:val="30"/>
          <w:szCs w:val="30"/>
          <w:lang w:val="ru-RU"/>
        </w:rPr>
        <w:t>т</w:t>
      </w:r>
      <w:r w:rsidRPr="00486029">
        <w:rPr>
          <w:sz w:val="30"/>
          <w:szCs w:val="30"/>
          <w:lang w:val="ru-RU"/>
        </w:rPr>
        <w:t>ражающие трудовую деятельность, обладают некоторой словообразов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>тельной и структурно-семантической спецификой по сравнению с соо</w:t>
      </w:r>
      <w:r w:rsidRPr="00486029">
        <w:rPr>
          <w:sz w:val="30"/>
          <w:szCs w:val="30"/>
          <w:lang w:val="ru-RU"/>
        </w:rPr>
        <w:t>т</w:t>
      </w:r>
      <w:r w:rsidRPr="00486029">
        <w:rPr>
          <w:sz w:val="30"/>
          <w:szCs w:val="30"/>
          <w:lang w:val="ru-RU"/>
        </w:rPr>
        <w:t>ветствующими глагольными номинативными единицами современного русского литературного языка и русских говоров других регионов.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b/>
          <w:bCs/>
          <w:sz w:val="30"/>
          <w:szCs w:val="30"/>
          <w:lang w:val="ru-RU"/>
        </w:rPr>
        <w:t>Теоретико-методологическую базу</w:t>
      </w:r>
      <w:r w:rsidRPr="00486029">
        <w:rPr>
          <w:sz w:val="30"/>
          <w:szCs w:val="30"/>
          <w:lang w:val="ru-RU"/>
        </w:rPr>
        <w:t xml:space="preserve"> настоящего исследования с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ставили: </w:t>
      </w:r>
    </w:p>
    <w:p w:rsidR="006B56E5" w:rsidRPr="00486029" w:rsidRDefault="006B56E5" w:rsidP="00A77581">
      <w:pPr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1) исследования по диалектному словообразованию и мотивологии (работы Ю.С. Азарх, А.Г. Антипова, Л.А. Араевой, О.И. Блиновой, </w:t>
      </w:r>
      <w:r w:rsidRPr="00486029">
        <w:rPr>
          <w:sz w:val="30"/>
          <w:szCs w:val="30"/>
          <w:lang w:val="ru-RU"/>
        </w:rPr>
        <w:br/>
        <w:t>З.М. Богословской, Н.В. Большаковой, Т.И. Вендиной, П.А. Катышева, Е.В. Кузнецовой, Т.Н. Поповой, Е.Н. Шабровой, Л.Г. Яцкевич), а также п</w:t>
      </w:r>
      <w:r w:rsidRPr="005448AF">
        <w:rPr>
          <w:spacing w:val="-4"/>
          <w:kern w:val="30"/>
          <w:sz w:val="30"/>
          <w:szCs w:val="30"/>
          <w:lang w:val="ru-RU"/>
        </w:rPr>
        <w:t>освященные общим проблемам словообразования (труды В.В. Вин</w:t>
      </w:r>
      <w:r w:rsidRPr="005448AF">
        <w:rPr>
          <w:spacing w:val="-4"/>
          <w:kern w:val="30"/>
          <w:sz w:val="30"/>
          <w:szCs w:val="30"/>
          <w:lang w:val="ru-RU"/>
        </w:rPr>
        <w:t>о</w:t>
      </w:r>
      <w:r w:rsidRPr="005448AF">
        <w:rPr>
          <w:spacing w:val="-4"/>
          <w:kern w:val="30"/>
          <w:sz w:val="30"/>
          <w:szCs w:val="30"/>
          <w:lang w:val="ru-RU"/>
        </w:rPr>
        <w:t>гра-</w:t>
      </w:r>
      <w:r w:rsidRPr="005448AF">
        <w:rPr>
          <w:spacing w:val="-4"/>
          <w:kern w:val="30"/>
          <w:sz w:val="30"/>
          <w:szCs w:val="30"/>
          <w:lang w:val="ru-RU"/>
        </w:rPr>
        <w:br/>
        <w:t>дова, Г.О. Винокура, Н.Д. Голева, О.П. Ермаковой, А.Д. Зверева, Е.А. Зем-</w:t>
      </w:r>
      <w:r>
        <w:rPr>
          <w:sz w:val="30"/>
          <w:szCs w:val="30"/>
          <w:lang w:val="ru-RU"/>
        </w:rPr>
        <w:br/>
      </w:r>
      <w:r w:rsidRPr="00486029">
        <w:rPr>
          <w:sz w:val="30"/>
          <w:szCs w:val="30"/>
          <w:lang w:val="ru-RU"/>
        </w:rPr>
        <w:t>ской, Л.А. Капанадзе, С.Б. Козинца, Е.В. Красильниковой, В.В. Лопат</w:t>
      </w:r>
      <w:r w:rsidRPr="00486029">
        <w:rPr>
          <w:sz w:val="30"/>
          <w:szCs w:val="30"/>
          <w:lang w:val="ru-RU"/>
        </w:rPr>
        <w:t>и</w:t>
      </w:r>
      <w:r w:rsidRPr="00486029">
        <w:rPr>
          <w:sz w:val="30"/>
          <w:szCs w:val="30"/>
          <w:lang w:val="ru-RU"/>
        </w:rPr>
        <w:t>на, И.Г. Милославского, Г.А. Николаева, М.В. Панова, А.А. Реформа</w:t>
      </w:r>
      <w:r w:rsidRPr="00486029">
        <w:rPr>
          <w:sz w:val="30"/>
          <w:szCs w:val="30"/>
          <w:lang w:val="ru-RU"/>
        </w:rPr>
        <w:t>т</w:t>
      </w:r>
      <w:r w:rsidRPr="00486029">
        <w:rPr>
          <w:sz w:val="30"/>
          <w:szCs w:val="30"/>
          <w:lang w:val="ru-RU"/>
        </w:rPr>
        <w:t>ского, А.Н. Тихонова, И.С. Улуханова, М.Ю. Чертковой, М.Н. Янцене</w:t>
      </w:r>
      <w:r w:rsidRPr="00486029">
        <w:rPr>
          <w:sz w:val="30"/>
          <w:szCs w:val="30"/>
          <w:lang w:val="ru-RU"/>
        </w:rPr>
        <w:t>ц</w:t>
      </w:r>
      <w:r w:rsidRPr="00486029">
        <w:rPr>
          <w:sz w:val="30"/>
          <w:szCs w:val="30"/>
          <w:lang w:val="ru-RU"/>
        </w:rPr>
        <w:t>кой), исследования ученых волгоградской школы «Развитие и функ</w:t>
      </w:r>
      <w:r>
        <w:rPr>
          <w:sz w:val="30"/>
          <w:szCs w:val="30"/>
          <w:lang w:val="ru-RU"/>
        </w:rPr>
        <w:t>-</w:t>
      </w:r>
      <w:r>
        <w:rPr>
          <w:sz w:val="30"/>
          <w:szCs w:val="30"/>
          <w:lang w:val="ru-RU"/>
        </w:rPr>
        <w:br/>
      </w:r>
      <w:r w:rsidRPr="00486029">
        <w:rPr>
          <w:sz w:val="30"/>
          <w:szCs w:val="30"/>
          <w:lang w:val="ru-RU"/>
        </w:rPr>
        <w:t>ци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нирование русского глагола: история и современное состояние» </w:t>
      </w:r>
      <w:r>
        <w:rPr>
          <w:sz w:val="30"/>
          <w:szCs w:val="30"/>
          <w:lang w:val="ru-RU"/>
        </w:rPr>
        <w:br/>
      </w:r>
      <w:r w:rsidRPr="00486029">
        <w:rPr>
          <w:sz w:val="30"/>
          <w:szCs w:val="30"/>
          <w:lang w:val="ru-RU"/>
        </w:rPr>
        <w:t>О.А. Горбань, С.П. Лопушанской, С.Р. Омельченко, Е.В. Терентьевой, Н.А. Тупиковой, Е.М. Шептухиной;</w:t>
      </w:r>
    </w:p>
    <w:p w:rsidR="006B56E5" w:rsidRPr="00486029" w:rsidRDefault="006B56E5" w:rsidP="00A77581">
      <w:pPr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2) </w:t>
      </w:r>
      <w:r w:rsidRPr="005448AF">
        <w:rPr>
          <w:spacing w:val="-6"/>
          <w:kern w:val="30"/>
          <w:sz w:val="30"/>
          <w:szCs w:val="30"/>
          <w:lang w:val="ru-RU"/>
        </w:rPr>
        <w:t>труды по теории номинации (работы Е.С. Кубряковой, А.А. Уфим-</w:t>
      </w:r>
      <w:r>
        <w:rPr>
          <w:spacing w:val="-6"/>
          <w:kern w:val="30"/>
          <w:sz w:val="30"/>
          <w:szCs w:val="30"/>
          <w:lang w:val="ru-RU"/>
        </w:rPr>
        <w:br/>
      </w:r>
      <w:r w:rsidRPr="00486029">
        <w:rPr>
          <w:sz w:val="30"/>
          <w:szCs w:val="30"/>
          <w:lang w:val="ru-RU"/>
        </w:rPr>
        <w:t xml:space="preserve">цевой), а также по лексикологии (труды О.С. Ахмановой, В.В. </w:t>
      </w:r>
      <w:r w:rsidRPr="005448AF">
        <w:rPr>
          <w:spacing w:val="-6"/>
          <w:kern w:val="30"/>
          <w:sz w:val="30"/>
          <w:szCs w:val="30"/>
          <w:lang w:val="ru-RU"/>
        </w:rPr>
        <w:t>Виногр</w:t>
      </w:r>
      <w:r w:rsidRPr="005448AF">
        <w:rPr>
          <w:spacing w:val="-6"/>
          <w:kern w:val="30"/>
          <w:sz w:val="30"/>
          <w:szCs w:val="30"/>
          <w:lang w:val="ru-RU"/>
        </w:rPr>
        <w:t>а</w:t>
      </w:r>
      <w:r w:rsidRPr="005448AF">
        <w:rPr>
          <w:spacing w:val="-6"/>
          <w:kern w:val="30"/>
          <w:sz w:val="30"/>
          <w:szCs w:val="30"/>
          <w:lang w:val="ru-RU"/>
        </w:rPr>
        <w:t>дова, Д.Н. Шмелёва), семантике (исследования Н.Ф. Алефиренко, Ю.Д. Ап-</w:t>
      </w:r>
      <w:r w:rsidRPr="005448AF">
        <w:rPr>
          <w:spacing w:val="-6"/>
          <w:kern w:val="30"/>
          <w:sz w:val="30"/>
          <w:szCs w:val="30"/>
          <w:lang w:val="ru-RU"/>
        </w:rPr>
        <w:br/>
      </w:r>
      <w:r w:rsidRPr="00486029">
        <w:rPr>
          <w:sz w:val="30"/>
          <w:szCs w:val="30"/>
          <w:lang w:val="ru-RU"/>
        </w:rPr>
        <w:t>ресяна, Н.Д. Арутюновой, В.Г. Гака, Анны А. Зализняк, И.М. Коб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зевой, М.А. Кронгауза, Н.А. Лукьяновой, Е.Б. Никифоровой, Е.В. Пад</w:t>
      </w:r>
      <w:r w:rsidRPr="00486029">
        <w:rPr>
          <w:sz w:val="30"/>
          <w:szCs w:val="30"/>
          <w:lang w:val="ru-RU"/>
        </w:rPr>
        <w:t>у</w:t>
      </w:r>
      <w:r w:rsidRPr="00486029">
        <w:rPr>
          <w:sz w:val="30"/>
          <w:szCs w:val="30"/>
          <w:lang w:val="ru-RU"/>
        </w:rPr>
        <w:t>чевой, А.М. Плотниковой, А.А. Потебни, Р.И. Розиной, Н.М. Шанского) и грамматике (труды А.В. Бондарко, М.А. Шелякина);</w:t>
      </w:r>
    </w:p>
    <w:p w:rsidR="006B56E5" w:rsidRPr="00486029" w:rsidRDefault="006B56E5" w:rsidP="00A77581">
      <w:pPr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3) работы в области диалектной лексикологии и фразеологии (тр</w:t>
      </w:r>
      <w:r w:rsidRPr="00486029">
        <w:rPr>
          <w:sz w:val="30"/>
          <w:szCs w:val="30"/>
          <w:lang w:val="ru-RU"/>
        </w:rPr>
        <w:t>у</w:t>
      </w:r>
      <w:r w:rsidRPr="00486029">
        <w:rPr>
          <w:sz w:val="30"/>
          <w:szCs w:val="30"/>
          <w:lang w:val="ru-RU"/>
        </w:rPr>
        <w:t xml:space="preserve">ды Л.И. Баранниковой, Е.В. Брысиной, Л.А. Ивашко, Н.Г. Ильинской, Т.С. Коготковой, Р.И. Кудряшовой, Л.М. Орлова, И.А. Оссовецкого, </w:t>
      </w:r>
      <w:r>
        <w:rPr>
          <w:sz w:val="30"/>
          <w:szCs w:val="30"/>
          <w:lang w:val="ru-RU"/>
        </w:rPr>
        <w:br/>
      </w:r>
      <w:r w:rsidRPr="00486029">
        <w:rPr>
          <w:sz w:val="30"/>
          <w:szCs w:val="30"/>
          <w:lang w:val="ru-RU"/>
        </w:rPr>
        <w:t>О.К. Сердюковой, Г.В. Судакова), исследования, посвящ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нные общим вопросам фразеологии (работы Н.Ф. Алефиренко, В.В. Виноградова, Ю.А. Гво</w:t>
      </w:r>
      <w:r w:rsidRPr="00486029">
        <w:rPr>
          <w:sz w:val="30"/>
          <w:szCs w:val="30"/>
          <w:lang w:val="ru-RU"/>
        </w:rPr>
        <w:t>з</w:t>
      </w:r>
      <w:r w:rsidRPr="00486029">
        <w:rPr>
          <w:sz w:val="30"/>
          <w:szCs w:val="30"/>
          <w:lang w:val="ru-RU"/>
        </w:rPr>
        <w:t>дарёва, В.П. Жукова, В.М. Мокиенко, В.Н. Телия, Н.М. Шан-</w:t>
      </w:r>
      <w:r w:rsidRPr="00486029">
        <w:rPr>
          <w:sz w:val="30"/>
          <w:szCs w:val="30"/>
          <w:lang w:val="ru-RU"/>
        </w:rPr>
        <w:br/>
        <w:t>ского, Д.Н. Шмелёва). При анализе этимологических связей диалек-</w:t>
      </w:r>
      <w:r w:rsidRPr="00486029">
        <w:rPr>
          <w:sz w:val="30"/>
          <w:szCs w:val="30"/>
          <w:lang w:val="ru-RU"/>
        </w:rPr>
        <w:br/>
        <w:t>тизмов мы использовали сведения, изложенные в работах Ж.Ж. Варбот, И.А. Дзендзелевского, В.М. Маркова, О.Н. Трубачёва, Н.М. Шанского, Л.И. Шелеповой. Мы также обращались к работам молодых уч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ных Волгоградской диалектологической школы А.А. Калининой, М.С. Кр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>пивиной, Е.В. Кузнецовой, Д.И. Лалаевой, Е.В. Ненькиной, Е.В. Сини-</w:t>
      </w:r>
      <w:r w:rsidRPr="00486029">
        <w:rPr>
          <w:sz w:val="30"/>
          <w:szCs w:val="30"/>
          <w:lang w:val="ru-RU"/>
        </w:rPr>
        <w:br/>
        <w:t>цыной;</w:t>
      </w:r>
    </w:p>
    <w:p w:rsidR="006B56E5" w:rsidRPr="00486029" w:rsidRDefault="006B56E5" w:rsidP="00A77581">
      <w:pPr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4) исследования в области лингвокультурологии (труды Н.Ф. Але-</w:t>
      </w:r>
      <w:r w:rsidRPr="00486029">
        <w:rPr>
          <w:sz w:val="30"/>
          <w:szCs w:val="30"/>
          <w:lang w:val="ru-RU"/>
        </w:rPr>
        <w:br/>
        <w:t>фиренко, Т.В. Гонновой, В.И. Карасика, В.В. Красных, В.А. Масловой, Ю.С. Степанова, В.Н. Телия, Г.В. Токарева), а также работы по истории донского казачества.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kern w:val="0"/>
          <w:sz w:val="30"/>
          <w:szCs w:val="30"/>
          <w:lang w:val="ru-RU"/>
        </w:rPr>
      </w:pPr>
      <w:r w:rsidRPr="00486029">
        <w:rPr>
          <w:kern w:val="0"/>
          <w:sz w:val="30"/>
          <w:szCs w:val="30"/>
          <w:lang w:val="ru-RU"/>
        </w:rPr>
        <w:t xml:space="preserve">Основными </w:t>
      </w:r>
      <w:r w:rsidRPr="00486029">
        <w:rPr>
          <w:b/>
          <w:bCs/>
          <w:kern w:val="0"/>
          <w:sz w:val="30"/>
          <w:szCs w:val="30"/>
          <w:lang w:val="ru-RU"/>
        </w:rPr>
        <w:t xml:space="preserve">методами исследования </w:t>
      </w:r>
      <w:r w:rsidRPr="00486029">
        <w:rPr>
          <w:kern w:val="0"/>
          <w:sz w:val="30"/>
          <w:szCs w:val="30"/>
          <w:lang w:val="ru-RU"/>
        </w:rPr>
        <w:t>являются 1) описательный (включающий интерпретацию накопленного фактического материала через его классификацию – распределение по лексико-семантическим группам); 2) метод сопоставительного анализа (фактических данных л</w:t>
      </w:r>
      <w:r w:rsidRPr="00486029">
        <w:rPr>
          <w:kern w:val="0"/>
          <w:sz w:val="30"/>
          <w:szCs w:val="30"/>
          <w:lang w:val="ru-RU"/>
        </w:rPr>
        <w:t>и</w:t>
      </w:r>
      <w:r w:rsidRPr="00486029">
        <w:rPr>
          <w:kern w:val="0"/>
          <w:sz w:val="30"/>
          <w:szCs w:val="30"/>
          <w:lang w:val="ru-RU"/>
        </w:rPr>
        <w:t>тературного языка и донского диалекта, а также других русских наро</w:t>
      </w:r>
      <w:r w:rsidRPr="00486029">
        <w:rPr>
          <w:kern w:val="0"/>
          <w:sz w:val="30"/>
          <w:szCs w:val="30"/>
          <w:lang w:val="ru-RU"/>
        </w:rPr>
        <w:t>д</w:t>
      </w:r>
      <w:r w:rsidRPr="00486029">
        <w:rPr>
          <w:kern w:val="0"/>
          <w:sz w:val="30"/>
          <w:szCs w:val="30"/>
          <w:lang w:val="ru-RU"/>
        </w:rPr>
        <w:t>ных говоров); 3) приём количественных подсч</w:t>
      </w:r>
      <w:r>
        <w:rPr>
          <w:kern w:val="0"/>
          <w:sz w:val="30"/>
          <w:szCs w:val="30"/>
          <w:lang w:val="ru-RU"/>
        </w:rPr>
        <w:t>е</w:t>
      </w:r>
      <w:r w:rsidRPr="00486029">
        <w:rPr>
          <w:kern w:val="0"/>
          <w:sz w:val="30"/>
          <w:szCs w:val="30"/>
          <w:lang w:val="ru-RU"/>
        </w:rPr>
        <w:t>тов. Наше иссле-</w:t>
      </w:r>
      <w:r w:rsidRPr="00486029">
        <w:rPr>
          <w:kern w:val="0"/>
          <w:sz w:val="30"/>
          <w:szCs w:val="30"/>
          <w:lang w:val="ru-RU"/>
        </w:rPr>
        <w:br/>
        <w:t xml:space="preserve">дование носит преимущественно индуктивный характер: от конкретного эмпирического материала к теоретическим обобщениям и выводам. 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b/>
          <w:bCs/>
          <w:sz w:val="30"/>
          <w:szCs w:val="30"/>
          <w:lang w:val="ru-RU"/>
        </w:rPr>
        <w:t>Научная новизна</w:t>
      </w:r>
      <w:r w:rsidRPr="00486029">
        <w:rPr>
          <w:sz w:val="30"/>
          <w:szCs w:val="30"/>
          <w:lang w:val="ru-RU"/>
        </w:rPr>
        <w:t xml:space="preserve"> работы состоит в том, что в ней впервые пров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дено комплексное исследование лексико-семантических и словообраз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вательных связей глаголов и УГК, отражающих трудовую деятельность, в донских казачьих говорах. Установлены лексические десемантизир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ванные единицы, определены модели устойчивых глагольных констру</w:t>
      </w:r>
      <w:r w:rsidRPr="00486029">
        <w:rPr>
          <w:sz w:val="30"/>
          <w:szCs w:val="30"/>
          <w:lang w:val="ru-RU"/>
        </w:rPr>
        <w:t>к</w:t>
      </w:r>
      <w:r w:rsidRPr="00486029">
        <w:rPr>
          <w:sz w:val="30"/>
          <w:szCs w:val="30"/>
          <w:lang w:val="ru-RU"/>
        </w:rPr>
        <w:t>ций, выявлена взаимосвязь ряда диалектных номинативных единиц с соответствующими единицами литературного языка и единицами ру</w:t>
      </w:r>
      <w:r w:rsidRPr="00486029">
        <w:rPr>
          <w:sz w:val="30"/>
          <w:szCs w:val="30"/>
          <w:lang w:val="ru-RU"/>
        </w:rPr>
        <w:t>с</w:t>
      </w:r>
      <w:r w:rsidRPr="00486029">
        <w:rPr>
          <w:sz w:val="30"/>
          <w:szCs w:val="30"/>
          <w:lang w:val="ru-RU"/>
        </w:rPr>
        <w:t>ских говоров других регионов.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b/>
          <w:bCs/>
          <w:sz w:val="30"/>
          <w:szCs w:val="30"/>
          <w:lang w:val="ru-RU"/>
        </w:rPr>
        <w:t xml:space="preserve">Теоретическая значимость </w:t>
      </w:r>
      <w:r w:rsidRPr="00486029">
        <w:rPr>
          <w:sz w:val="30"/>
          <w:szCs w:val="30"/>
          <w:lang w:val="ru-RU"/>
        </w:rPr>
        <w:t xml:space="preserve">исследования состоит в том, что оно </w:t>
      </w:r>
      <w:r w:rsidRPr="00486029">
        <w:rPr>
          <w:sz w:val="30"/>
          <w:szCs w:val="30"/>
          <w:lang w:val="ru-RU"/>
        </w:rPr>
        <w:t>вносит вклад в разработку проблем семантики и словообразования ле</w:t>
      </w:r>
      <w:r w:rsidRPr="00486029">
        <w:rPr>
          <w:sz w:val="30"/>
          <w:szCs w:val="30"/>
          <w:lang w:val="ru-RU"/>
        </w:rPr>
        <w:t>к</w:t>
      </w:r>
      <w:r w:rsidRPr="00486029">
        <w:rPr>
          <w:sz w:val="30"/>
          <w:szCs w:val="30"/>
          <w:lang w:val="ru-RU"/>
        </w:rPr>
        <w:t>сических и фразеологических единиц в русских народных говорах, в развитие региональной лингвистики и русской диалектологии в целом. В ходе исследования разработан алгоритм комплексного анализа глаг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лов и УГК определенной тематической группы, который может быть применен для проведения сравнительного анализа диалектной лексики русских народных говоров с целью выявления общих закономерностей и региональных особенностей.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spacing w:val="3"/>
          <w:sz w:val="30"/>
          <w:szCs w:val="30"/>
          <w:lang w:val="ru-RU"/>
        </w:rPr>
      </w:pPr>
      <w:r w:rsidRPr="00486029">
        <w:rPr>
          <w:b/>
          <w:bCs/>
          <w:sz w:val="30"/>
          <w:szCs w:val="30"/>
          <w:lang w:val="ru-RU"/>
        </w:rPr>
        <w:t>Практическая значимость</w:t>
      </w:r>
      <w:r w:rsidRPr="00486029">
        <w:rPr>
          <w:sz w:val="30"/>
          <w:szCs w:val="30"/>
          <w:lang w:val="ru-RU"/>
        </w:rPr>
        <w:t xml:space="preserve"> работы заключается в возможности использования ее материалов в вузовских курсах</w:t>
      </w:r>
      <w:r w:rsidRPr="00486029">
        <w:rPr>
          <w:spacing w:val="3"/>
          <w:sz w:val="30"/>
          <w:szCs w:val="30"/>
          <w:lang w:val="ru-RU"/>
        </w:rPr>
        <w:t xml:space="preserve"> русской диалектол</w:t>
      </w:r>
      <w:r w:rsidRPr="00486029">
        <w:rPr>
          <w:spacing w:val="3"/>
          <w:sz w:val="30"/>
          <w:szCs w:val="30"/>
          <w:lang w:val="ru-RU"/>
        </w:rPr>
        <w:t>о</w:t>
      </w:r>
      <w:r w:rsidRPr="00486029">
        <w:rPr>
          <w:spacing w:val="3"/>
          <w:sz w:val="30"/>
          <w:szCs w:val="30"/>
          <w:lang w:val="ru-RU"/>
        </w:rPr>
        <w:t xml:space="preserve">гии, лексикологии, в спецкурсах по региональной лингвистике, в школьной практике </w:t>
      </w:r>
      <w:r w:rsidRPr="00486029">
        <w:rPr>
          <w:sz w:val="30"/>
          <w:szCs w:val="30"/>
          <w:lang w:val="ru-RU"/>
        </w:rPr>
        <w:t>при проведении факультативов по русскому языку в классах гуманитарного профиля,</w:t>
      </w:r>
      <w:r w:rsidRPr="00486029">
        <w:rPr>
          <w:spacing w:val="3"/>
          <w:sz w:val="30"/>
          <w:szCs w:val="30"/>
          <w:lang w:val="ru-RU"/>
        </w:rPr>
        <w:t xml:space="preserve"> а также в лексикографической пра</w:t>
      </w:r>
      <w:r w:rsidRPr="00486029">
        <w:rPr>
          <w:spacing w:val="3"/>
          <w:sz w:val="30"/>
          <w:szCs w:val="30"/>
          <w:lang w:val="ru-RU"/>
        </w:rPr>
        <w:t>к</w:t>
      </w:r>
      <w:r w:rsidRPr="00486029">
        <w:rPr>
          <w:spacing w:val="3"/>
          <w:sz w:val="30"/>
          <w:szCs w:val="30"/>
          <w:lang w:val="ru-RU"/>
        </w:rPr>
        <w:t>тике при составлении диалектных словарей.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b/>
          <w:bCs/>
          <w:sz w:val="30"/>
          <w:szCs w:val="30"/>
          <w:lang w:val="ru-RU"/>
        </w:rPr>
        <w:t xml:space="preserve">Источниками исследования </w:t>
      </w:r>
      <w:r w:rsidRPr="00486029">
        <w:rPr>
          <w:sz w:val="30"/>
          <w:szCs w:val="30"/>
          <w:lang w:val="ru-RU"/>
        </w:rPr>
        <w:t xml:space="preserve">являются: 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1) Большой толковый словарь</w:t>
      </w:r>
      <w:r>
        <w:rPr>
          <w:sz w:val="30"/>
          <w:szCs w:val="30"/>
          <w:lang w:val="ru-RU"/>
        </w:rPr>
        <w:t xml:space="preserve"> донского казачества. М., 2003.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2) Словарь донских говоров Волгоградской области. Волгоград, 2011.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3) Словарь русских донских говоров. Т. 1 – 3. Ростов н/Д., 1975–1976. 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4) </w:t>
      </w:r>
      <w:r w:rsidRPr="00486029">
        <w:rPr>
          <w:iCs/>
          <w:sz w:val="30"/>
          <w:szCs w:val="30"/>
          <w:lang w:val="ru-RU"/>
        </w:rPr>
        <w:t>Миртов А.В.</w:t>
      </w:r>
      <w:r w:rsidRPr="00486029">
        <w:rPr>
          <w:i/>
          <w:i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Донской словарь: материалы к изучению лексики донских казаков. Волгоград, 2006.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5) </w:t>
      </w:r>
      <w:r w:rsidRPr="00486029">
        <w:rPr>
          <w:iCs/>
          <w:sz w:val="30"/>
          <w:szCs w:val="30"/>
          <w:lang w:val="ru-RU"/>
        </w:rPr>
        <w:t>Сердюкова О.К.</w:t>
      </w:r>
      <w:r w:rsidRPr="00486029">
        <w:rPr>
          <w:sz w:val="30"/>
          <w:szCs w:val="30"/>
          <w:lang w:val="ru-RU"/>
        </w:rPr>
        <w:t xml:space="preserve"> Словарь говора казаков-некрасовцев. Ростов н/Д., 2005.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6) </w:t>
      </w:r>
      <w:r>
        <w:rPr>
          <w:sz w:val="30"/>
          <w:szCs w:val="30"/>
          <w:lang w:val="ru-RU"/>
        </w:rPr>
        <w:t>Материалы с</w:t>
      </w:r>
      <w:r w:rsidRPr="00486029">
        <w:rPr>
          <w:sz w:val="30"/>
          <w:szCs w:val="30"/>
          <w:lang w:val="ru-RU"/>
        </w:rPr>
        <w:t>обственны</w:t>
      </w:r>
      <w:r>
        <w:rPr>
          <w:sz w:val="30"/>
          <w:szCs w:val="30"/>
          <w:lang w:val="ru-RU"/>
        </w:rPr>
        <w:t>х</w:t>
      </w:r>
      <w:r w:rsidRPr="00486029">
        <w:rPr>
          <w:sz w:val="30"/>
          <w:szCs w:val="30"/>
          <w:lang w:val="ru-RU"/>
        </w:rPr>
        <w:t xml:space="preserve"> наблюдени</w:t>
      </w:r>
      <w:r>
        <w:rPr>
          <w:sz w:val="30"/>
          <w:szCs w:val="30"/>
          <w:lang w:val="ru-RU"/>
        </w:rPr>
        <w:t>й</w:t>
      </w:r>
      <w:r w:rsidRPr="00486029">
        <w:rPr>
          <w:sz w:val="30"/>
          <w:szCs w:val="30"/>
          <w:lang w:val="ru-RU"/>
        </w:rPr>
        <w:t xml:space="preserve"> автора, составленные в диалектологической экспедиции в Чернышковский и Калачёвский ра</w:t>
      </w:r>
      <w:r w:rsidRPr="00486029">
        <w:rPr>
          <w:sz w:val="30"/>
          <w:szCs w:val="30"/>
          <w:lang w:val="ru-RU"/>
        </w:rPr>
        <w:t>й</w:t>
      </w:r>
      <w:r w:rsidRPr="00486029">
        <w:rPr>
          <w:sz w:val="30"/>
          <w:szCs w:val="30"/>
          <w:lang w:val="ru-RU"/>
        </w:rPr>
        <w:t>оны Во</w:t>
      </w:r>
      <w:r w:rsidRPr="00486029">
        <w:rPr>
          <w:sz w:val="30"/>
          <w:szCs w:val="30"/>
          <w:lang w:val="ru-RU"/>
        </w:rPr>
        <w:t>л</w:t>
      </w:r>
      <w:r w:rsidRPr="00486029">
        <w:rPr>
          <w:sz w:val="30"/>
          <w:szCs w:val="30"/>
          <w:lang w:val="ru-RU"/>
        </w:rPr>
        <w:t>гоградской области в 2012 г.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b/>
          <w:bCs/>
          <w:sz w:val="30"/>
          <w:szCs w:val="30"/>
          <w:lang w:val="ru-RU"/>
        </w:rPr>
        <w:t>Материалом исследования</w:t>
      </w:r>
      <w:r w:rsidRPr="00486029">
        <w:rPr>
          <w:sz w:val="30"/>
          <w:szCs w:val="30"/>
          <w:lang w:val="ru-RU"/>
        </w:rPr>
        <w:t xml:space="preserve"> послужила авторская картотека, включающая 1354 единицы (как одиночные глаголы, так и устойчивые глагольные конструкции), полученная пут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м сплошной выборки из ук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>занных источников.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Положения, выносимые на защиту: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1. Среди донских диалектных глагольных единиц со значением </w:t>
      </w:r>
      <w:r w:rsidRPr="00486029">
        <w:rPr>
          <w:i/>
          <w:iCs/>
          <w:sz w:val="30"/>
          <w:szCs w:val="30"/>
          <w:lang w:val="ru-RU"/>
        </w:rPr>
        <w:t>специализированных</w:t>
      </w:r>
      <w:r w:rsidRPr="00486029">
        <w:rPr>
          <w:sz w:val="30"/>
          <w:szCs w:val="30"/>
          <w:lang w:val="ru-RU"/>
        </w:rPr>
        <w:t xml:space="preserve"> действий преобладают глаголы лексико-семанти</w:t>
      </w:r>
      <w:r>
        <w:rPr>
          <w:sz w:val="30"/>
          <w:szCs w:val="30"/>
          <w:lang w:val="en-US"/>
        </w:rPr>
        <w:t>-</w:t>
      </w:r>
      <w:r>
        <w:rPr>
          <w:sz w:val="30"/>
          <w:szCs w:val="30"/>
          <w:lang w:val="en-US"/>
        </w:rPr>
        <w:br/>
      </w:r>
      <w:r w:rsidRPr="00486029">
        <w:rPr>
          <w:sz w:val="30"/>
          <w:szCs w:val="30"/>
          <w:lang w:val="ru-RU"/>
        </w:rPr>
        <w:t>ческих групп, связанных с рыболовством, сельским хозяйством и с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держанием дома. Наименьшим числом глагольных единиц представл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ны лексико-семантические группы, связанные с бондарным, кожеве</w:t>
      </w:r>
      <w:r w:rsidRPr="00486029">
        <w:rPr>
          <w:sz w:val="30"/>
          <w:szCs w:val="30"/>
          <w:lang w:val="ru-RU"/>
        </w:rPr>
        <w:t>н</w:t>
      </w:r>
      <w:r w:rsidRPr="00486029">
        <w:rPr>
          <w:sz w:val="30"/>
          <w:szCs w:val="30"/>
          <w:lang w:val="ru-RU"/>
        </w:rPr>
        <w:t>ным, шерстобитным ремёслами, кузнечным делом, кладкой печи, охо</w:t>
      </w:r>
      <w:r w:rsidRPr="00486029">
        <w:rPr>
          <w:sz w:val="30"/>
          <w:szCs w:val="30"/>
          <w:lang w:val="ru-RU"/>
        </w:rPr>
        <w:t>т</w:t>
      </w:r>
      <w:r w:rsidRPr="00486029">
        <w:rPr>
          <w:sz w:val="30"/>
          <w:szCs w:val="30"/>
          <w:lang w:val="ru-RU"/>
        </w:rPr>
        <w:t>ничьим промыслом и пчеловодством.</w:t>
      </w:r>
    </w:p>
    <w:p w:rsidR="006B56E5" w:rsidRPr="00486029" w:rsidRDefault="006B56E5" w:rsidP="005448AF">
      <w:pPr>
        <w:tabs>
          <w:tab w:val="left" w:pos="-851"/>
          <w:tab w:val="left" w:pos="10773"/>
        </w:tabs>
        <w:suppressAutoHyphens w:val="0"/>
        <w:spacing w:line="242" w:lineRule="auto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Среди донских диалектных глагольных единиц со значением </w:t>
      </w:r>
      <w:r w:rsidRPr="00486029">
        <w:rPr>
          <w:i/>
          <w:iCs/>
          <w:sz w:val="30"/>
          <w:szCs w:val="30"/>
          <w:lang w:val="ru-RU"/>
        </w:rPr>
        <w:t>н</w:t>
      </w:r>
      <w:r w:rsidRPr="00486029">
        <w:rPr>
          <w:i/>
          <w:iCs/>
          <w:sz w:val="30"/>
          <w:szCs w:val="30"/>
          <w:lang w:val="ru-RU"/>
        </w:rPr>
        <w:t>е</w:t>
      </w:r>
      <w:r w:rsidRPr="00486029">
        <w:rPr>
          <w:i/>
          <w:iCs/>
          <w:sz w:val="30"/>
          <w:szCs w:val="30"/>
          <w:lang w:val="ru-RU"/>
        </w:rPr>
        <w:t>специализированных</w:t>
      </w:r>
      <w:r w:rsidRPr="00486029">
        <w:rPr>
          <w:sz w:val="30"/>
          <w:szCs w:val="30"/>
          <w:lang w:val="ru-RU"/>
        </w:rPr>
        <w:t xml:space="preserve"> действий наибольшее количество исследуемых н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 xml:space="preserve">ми номинативных единиц относится к лексико-семантическим группам, связанным с 1) бездельем, 2) отрицательно оцениваемой работой и </w:t>
      </w:r>
      <w:r>
        <w:rPr>
          <w:sz w:val="30"/>
          <w:szCs w:val="30"/>
          <w:lang w:val="en-US"/>
        </w:rPr>
        <w:br/>
      </w:r>
      <w:r w:rsidRPr="00486029">
        <w:rPr>
          <w:sz w:val="30"/>
          <w:szCs w:val="30"/>
          <w:lang w:val="ru-RU"/>
        </w:rPr>
        <w:t>3) тяжелым трудом. Вторая ЛСГ содержит обнаруживающий тенденцию к пополнению ряд глаголов, в прямом значении называющих опред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л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нные специализированные действия (шитьё, приготовление пищи) и развивающих на базе этих прямых значений семантику качественной характеристики действия. Отличительной чертой ЛСГ, характеризу-</w:t>
      </w:r>
      <w:r w:rsidRPr="00486029">
        <w:rPr>
          <w:sz w:val="30"/>
          <w:szCs w:val="30"/>
          <w:lang w:val="ru-RU"/>
        </w:rPr>
        <w:br/>
        <w:t>ющей тяжелый труд, является наличие в ней десемантизированных гл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>голов, в одном из значений обозначающих любое интенсивное дейс</w:t>
      </w:r>
      <w:r w:rsidRPr="00486029">
        <w:rPr>
          <w:sz w:val="30"/>
          <w:szCs w:val="30"/>
          <w:lang w:val="ru-RU"/>
        </w:rPr>
        <w:t>т</w:t>
      </w:r>
      <w:r w:rsidRPr="00486029">
        <w:rPr>
          <w:sz w:val="30"/>
          <w:szCs w:val="30"/>
          <w:lang w:val="ru-RU"/>
        </w:rPr>
        <w:t xml:space="preserve">вие. </w:t>
      </w:r>
    </w:p>
    <w:p w:rsidR="006B56E5" w:rsidRPr="00486029" w:rsidRDefault="006B56E5" w:rsidP="005448AF">
      <w:pPr>
        <w:tabs>
          <w:tab w:val="left" w:pos="-851"/>
          <w:tab w:val="left" w:pos="10773"/>
        </w:tabs>
        <w:suppressAutoHyphens w:val="0"/>
        <w:spacing w:line="242" w:lineRule="auto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2. Субстантивные словообразовательные мотиваторы, служащие производящими отыменных глаголов, характеризуют все основные ст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роны описываемой ситуации: исполнителя, объект воздействия и об</w:t>
      </w:r>
      <w:r w:rsidRPr="00486029">
        <w:rPr>
          <w:sz w:val="30"/>
          <w:szCs w:val="30"/>
          <w:lang w:val="ru-RU"/>
        </w:rPr>
        <w:t>ъ</w:t>
      </w:r>
      <w:r w:rsidRPr="00486029">
        <w:rPr>
          <w:sz w:val="30"/>
          <w:szCs w:val="30"/>
          <w:lang w:val="ru-RU"/>
        </w:rPr>
        <w:t>ект-результат, инструмент, средство, место и время совершения дейс</w:t>
      </w:r>
      <w:r w:rsidRPr="00486029">
        <w:rPr>
          <w:sz w:val="30"/>
          <w:szCs w:val="30"/>
          <w:lang w:val="ru-RU"/>
        </w:rPr>
        <w:t>т</w:t>
      </w:r>
      <w:r w:rsidRPr="00486029">
        <w:rPr>
          <w:sz w:val="30"/>
          <w:szCs w:val="30"/>
          <w:lang w:val="ru-RU"/>
        </w:rPr>
        <w:t>вия. Значения полисемантических мотиваторов могут совмещаться в производной глагольной единице, что обеспечивает многоаспектную х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>рактеристику ситуации, обозначаемой отыменным глаголом. Адъекти</w:t>
      </w:r>
      <w:r w:rsidRPr="00486029">
        <w:rPr>
          <w:sz w:val="30"/>
          <w:szCs w:val="30"/>
          <w:lang w:val="ru-RU"/>
        </w:rPr>
        <w:t>в</w:t>
      </w:r>
      <w:r w:rsidRPr="00486029">
        <w:rPr>
          <w:sz w:val="30"/>
          <w:szCs w:val="30"/>
          <w:lang w:val="ru-RU"/>
        </w:rPr>
        <w:t>ные мотиваторы реализуют качественную (цвет, фактура) и относител</w:t>
      </w:r>
      <w:r w:rsidRPr="00486029">
        <w:rPr>
          <w:sz w:val="30"/>
          <w:szCs w:val="30"/>
          <w:lang w:val="ru-RU"/>
        </w:rPr>
        <w:t>ь</w:t>
      </w:r>
      <w:r w:rsidRPr="00486029">
        <w:rPr>
          <w:sz w:val="30"/>
          <w:szCs w:val="30"/>
          <w:lang w:val="ru-RU"/>
        </w:rPr>
        <w:t>ную семантику.</w:t>
      </w:r>
    </w:p>
    <w:p w:rsidR="006B56E5" w:rsidRPr="00486029" w:rsidRDefault="006B56E5" w:rsidP="005448AF">
      <w:pPr>
        <w:tabs>
          <w:tab w:val="left" w:pos="-851"/>
          <w:tab w:val="left" w:pos="10773"/>
        </w:tabs>
        <w:suppressAutoHyphens w:val="0"/>
        <w:spacing w:line="242" w:lineRule="auto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3. Внутри донских диалектных глаголов, обозначающих и характ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 xml:space="preserve">ризующих трудовую деятельность, взаимодействуют две тенденции: к семантической конденсации, насыщенности глагольной основы и к ее десемантизации, семантической диффузности, опустошенности. </w:t>
      </w:r>
    </w:p>
    <w:p w:rsidR="006B56E5" w:rsidRPr="00486029" w:rsidRDefault="006B56E5" w:rsidP="005448AF">
      <w:pPr>
        <w:tabs>
          <w:tab w:val="left" w:pos="-851"/>
          <w:tab w:val="left" w:pos="10773"/>
        </w:tabs>
        <w:suppressAutoHyphens w:val="0"/>
        <w:spacing w:line="242" w:lineRule="auto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Основными способами образования донских диалектных глаголов со значением трудовой деятельности являются префиксальный и су</w:t>
      </w:r>
      <w:r w:rsidRPr="00486029">
        <w:rPr>
          <w:sz w:val="30"/>
          <w:szCs w:val="30"/>
          <w:lang w:val="ru-RU"/>
        </w:rPr>
        <w:t>ф</w:t>
      </w:r>
      <w:r w:rsidRPr="00486029">
        <w:rPr>
          <w:sz w:val="30"/>
          <w:szCs w:val="30"/>
          <w:lang w:val="ru-RU"/>
        </w:rPr>
        <w:t>фиксальный, значительно меньшим числом единиц представлены пр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фиксально-суффиксальный, постфиксальный, суффиксально-постфик-</w:t>
      </w:r>
      <w:r w:rsidRPr="00486029">
        <w:rPr>
          <w:sz w:val="30"/>
          <w:szCs w:val="30"/>
          <w:lang w:val="ru-RU"/>
        </w:rPr>
        <w:br/>
        <w:t>сальный, префиксально-постфиксальный, префиксально-суффиксально-постфиксальный способы, депостфиксация и словосложение. Прои</w:t>
      </w:r>
      <w:r w:rsidRPr="00486029">
        <w:rPr>
          <w:sz w:val="30"/>
          <w:szCs w:val="30"/>
          <w:lang w:val="ru-RU"/>
        </w:rPr>
        <w:t>з</w:t>
      </w:r>
      <w:r w:rsidRPr="00486029">
        <w:rPr>
          <w:sz w:val="30"/>
          <w:szCs w:val="30"/>
          <w:lang w:val="ru-RU"/>
        </w:rPr>
        <w:t>водные донские диалектные глаголы могут устанавливать такие отн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шения словообразовательной мотивации, которые не свойственны пр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изводным глаголам литературного языка.</w:t>
      </w:r>
    </w:p>
    <w:p w:rsidR="006B56E5" w:rsidRPr="00486029" w:rsidRDefault="006B56E5" w:rsidP="005448AF">
      <w:pPr>
        <w:tabs>
          <w:tab w:val="left" w:pos="-851"/>
          <w:tab w:val="left" w:pos="10773"/>
        </w:tabs>
        <w:suppressAutoHyphens w:val="0"/>
        <w:spacing w:line="242" w:lineRule="auto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4. Наиболее сложными взаимосвязями с единицами литературного языка обладают лексико-словообразовательные, семантические и си</w:t>
      </w:r>
      <w:r w:rsidRPr="00486029">
        <w:rPr>
          <w:sz w:val="30"/>
          <w:szCs w:val="30"/>
          <w:lang w:val="ru-RU"/>
        </w:rPr>
        <w:t>н</w:t>
      </w:r>
      <w:r w:rsidRPr="00486029">
        <w:rPr>
          <w:sz w:val="30"/>
          <w:szCs w:val="30"/>
          <w:lang w:val="ru-RU"/>
        </w:rPr>
        <w:t>кретичные диалектизмы. Ряд глаголов в составе устойчивых глагольных конструкций развивает не свойственные им в литературном языке фр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>зеологически связанные значения или сохраняет более древнюю сема</w:t>
      </w:r>
      <w:r w:rsidRPr="00486029">
        <w:rPr>
          <w:sz w:val="30"/>
          <w:szCs w:val="30"/>
          <w:lang w:val="ru-RU"/>
        </w:rPr>
        <w:t>н</w:t>
      </w:r>
      <w:r w:rsidRPr="00486029">
        <w:rPr>
          <w:sz w:val="30"/>
          <w:szCs w:val="30"/>
          <w:lang w:val="ru-RU"/>
        </w:rPr>
        <w:t>тическую структуру.</w:t>
      </w:r>
    </w:p>
    <w:p w:rsidR="006B56E5" w:rsidRPr="00486029" w:rsidRDefault="006B56E5" w:rsidP="005448AF">
      <w:pPr>
        <w:tabs>
          <w:tab w:val="left" w:pos="-851"/>
          <w:tab w:val="left" w:pos="10773"/>
        </w:tabs>
        <w:suppressAutoHyphens w:val="0"/>
        <w:spacing w:line="242" w:lineRule="auto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5. Анализируемые УГК демонстрируют не только простую, но и комбинированную синтаксическую структуру и реализуют все виды подчинительных связей (управление, примыкание, согласование). Ра</w:t>
      </w:r>
      <w:r w:rsidRPr="00486029">
        <w:rPr>
          <w:sz w:val="30"/>
          <w:szCs w:val="30"/>
          <w:lang w:val="ru-RU"/>
        </w:rPr>
        <w:t>с</w:t>
      </w:r>
      <w:r w:rsidRPr="00486029">
        <w:rPr>
          <w:sz w:val="30"/>
          <w:szCs w:val="30"/>
          <w:lang w:val="ru-RU"/>
        </w:rPr>
        <w:t>сматриваемые УГК отличает разнообразие структурных типов, для ка</w:t>
      </w:r>
      <w:r w:rsidRPr="00486029">
        <w:rPr>
          <w:sz w:val="30"/>
          <w:szCs w:val="30"/>
          <w:lang w:val="ru-RU"/>
        </w:rPr>
        <w:t>ж</w:t>
      </w:r>
      <w:r w:rsidRPr="00486029">
        <w:rPr>
          <w:sz w:val="30"/>
          <w:szCs w:val="30"/>
          <w:lang w:val="ru-RU"/>
        </w:rPr>
        <w:t xml:space="preserve">дого из которых характерны строго определённые модели, общие для диалекта и литературного языка. 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b/>
          <w:bCs/>
          <w:sz w:val="30"/>
          <w:szCs w:val="30"/>
          <w:lang w:val="ru-RU"/>
        </w:rPr>
        <w:t>Апробация работы</w:t>
      </w:r>
      <w:r w:rsidRPr="00486029">
        <w:rPr>
          <w:sz w:val="30"/>
          <w:szCs w:val="30"/>
          <w:lang w:val="ru-RU"/>
        </w:rPr>
        <w:t>. Основные положения работы были предста</w:t>
      </w:r>
      <w:r w:rsidRPr="00486029">
        <w:rPr>
          <w:sz w:val="30"/>
          <w:szCs w:val="30"/>
          <w:lang w:val="ru-RU"/>
        </w:rPr>
        <w:t>в</w:t>
      </w:r>
      <w:r w:rsidRPr="00486029">
        <w:rPr>
          <w:sz w:val="30"/>
          <w:szCs w:val="30"/>
          <w:lang w:val="ru-RU"/>
        </w:rPr>
        <w:t xml:space="preserve">лены на XIII </w:t>
      </w:r>
      <w:r>
        <w:rPr>
          <w:sz w:val="30"/>
          <w:szCs w:val="30"/>
          <w:lang w:val="ru-RU"/>
        </w:rPr>
        <w:t>р</w:t>
      </w:r>
      <w:r w:rsidRPr="00486029">
        <w:rPr>
          <w:sz w:val="30"/>
          <w:szCs w:val="30"/>
          <w:lang w:val="ru-RU"/>
        </w:rPr>
        <w:t>егиональной конференции молодых исследователей Во</w:t>
      </w:r>
      <w:r w:rsidRPr="00486029">
        <w:rPr>
          <w:sz w:val="30"/>
          <w:szCs w:val="30"/>
          <w:lang w:val="ru-RU"/>
        </w:rPr>
        <w:t>л</w:t>
      </w:r>
      <w:r w:rsidRPr="00486029">
        <w:rPr>
          <w:sz w:val="30"/>
          <w:szCs w:val="30"/>
          <w:lang w:val="ru-RU"/>
        </w:rPr>
        <w:t>гоградской области (Волгоград, 11–14 ноября 2008 г.), Всероссийской научно-практической конференции «Русское народное слово в языке и речи», посвященной 75-летию Арзамасского государственного педаг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гического института (Арзамас, 22–</w:t>
      </w:r>
      <w:r>
        <w:rPr>
          <w:sz w:val="30"/>
          <w:szCs w:val="30"/>
          <w:lang w:val="ru-RU"/>
        </w:rPr>
        <w:t>24 октября 2009 г.), Шестой В</w:t>
      </w:r>
      <w:r w:rsidRPr="00486029">
        <w:rPr>
          <w:sz w:val="30"/>
          <w:szCs w:val="30"/>
          <w:lang w:val="ru-RU"/>
        </w:rPr>
        <w:t>серо</w:t>
      </w:r>
      <w:r w:rsidRPr="00486029">
        <w:rPr>
          <w:sz w:val="30"/>
          <w:szCs w:val="30"/>
          <w:lang w:val="ru-RU"/>
        </w:rPr>
        <w:t>с</w:t>
      </w:r>
      <w:r w:rsidRPr="00486029">
        <w:rPr>
          <w:sz w:val="30"/>
          <w:szCs w:val="30"/>
          <w:lang w:val="ru-RU"/>
        </w:rPr>
        <w:t xml:space="preserve">сийской научно-практической конференции «Шолоховские чтения» (Стерлитамак, 15 декабря 2010 г.), V </w:t>
      </w:r>
      <w:r>
        <w:rPr>
          <w:sz w:val="30"/>
          <w:szCs w:val="30"/>
          <w:lang w:val="ru-RU"/>
        </w:rPr>
        <w:t>М</w:t>
      </w:r>
      <w:r w:rsidRPr="00486029">
        <w:rPr>
          <w:sz w:val="30"/>
          <w:szCs w:val="30"/>
          <w:lang w:val="ru-RU"/>
        </w:rPr>
        <w:t xml:space="preserve">еждународной (заочной) научно-практической конференции, посвящённой 15-летию Рубцовского </w:t>
      </w:r>
      <w:r>
        <w:rPr>
          <w:sz w:val="30"/>
          <w:szCs w:val="30"/>
          <w:lang w:val="ru-RU"/>
        </w:rPr>
        <w:t>и</w:t>
      </w:r>
      <w:r w:rsidRPr="00486029">
        <w:rPr>
          <w:sz w:val="30"/>
          <w:szCs w:val="30"/>
          <w:lang w:val="ru-RU"/>
        </w:rPr>
        <w:t>нст</w:t>
      </w:r>
      <w:r w:rsidRPr="00486029">
        <w:rPr>
          <w:sz w:val="30"/>
          <w:szCs w:val="30"/>
          <w:lang w:val="ru-RU"/>
        </w:rPr>
        <w:t>и</w:t>
      </w:r>
      <w:r w:rsidRPr="00486029">
        <w:rPr>
          <w:sz w:val="30"/>
          <w:szCs w:val="30"/>
          <w:lang w:val="ru-RU"/>
        </w:rPr>
        <w:t xml:space="preserve">тута (филиала) АлтГУ «Актуальные проблемы филологии» (Рубцовск, </w:t>
      </w:r>
      <w:r>
        <w:rPr>
          <w:sz w:val="30"/>
          <w:szCs w:val="30"/>
          <w:lang w:val="ru-RU"/>
        </w:rPr>
        <w:br/>
      </w:r>
      <w:r w:rsidRPr="00486029">
        <w:rPr>
          <w:sz w:val="30"/>
          <w:szCs w:val="30"/>
          <w:lang w:val="ru-RU"/>
        </w:rPr>
        <w:t>7 июня 2011 г.), ХХVIII Всероссийском диалектологическом совещании «Лексический атлас русских народных говоров – 2012» (г. Санкт-Петер</w:t>
      </w:r>
      <w:r>
        <w:rPr>
          <w:sz w:val="30"/>
          <w:szCs w:val="30"/>
          <w:lang w:val="ru-RU"/>
        </w:rPr>
        <w:t>-</w:t>
      </w:r>
      <w:r>
        <w:rPr>
          <w:sz w:val="30"/>
          <w:szCs w:val="30"/>
          <w:lang w:val="ru-RU"/>
        </w:rPr>
        <w:br/>
      </w:r>
      <w:r w:rsidRPr="00486029">
        <w:rPr>
          <w:sz w:val="30"/>
          <w:szCs w:val="30"/>
          <w:lang w:val="ru-RU"/>
        </w:rPr>
        <w:t>бург, 31 января – 1 февраля 2012 г.), Международной научно-практи</w:t>
      </w:r>
      <w:r>
        <w:rPr>
          <w:sz w:val="30"/>
          <w:szCs w:val="30"/>
          <w:lang w:val="ru-RU"/>
        </w:rPr>
        <w:t>-</w:t>
      </w:r>
      <w:r>
        <w:rPr>
          <w:sz w:val="30"/>
          <w:szCs w:val="30"/>
          <w:lang w:val="ru-RU"/>
        </w:rPr>
        <w:br/>
      </w:r>
      <w:r w:rsidRPr="00486029">
        <w:rPr>
          <w:sz w:val="30"/>
          <w:szCs w:val="30"/>
          <w:lang w:val="ru-RU"/>
        </w:rPr>
        <w:t>ческой конференции, посвящённой 100-летию со дня рождения доктора филологических наук, профессора Л.М. Орлова</w:t>
      </w:r>
      <w:r>
        <w:rPr>
          <w:sz w:val="30"/>
          <w:szCs w:val="30"/>
          <w:lang w:val="ru-RU"/>
        </w:rPr>
        <w:t>,</w:t>
      </w:r>
      <w:r w:rsidRPr="00486029">
        <w:rPr>
          <w:sz w:val="30"/>
          <w:szCs w:val="30"/>
          <w:lang w:val="ru-RU"/>
        </w:rPr>
        <w:t xml:space="preserve"> «Русская диалектол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гия: традиционные подходы и инновационные технологии» (Волгоград, 15–17 февраля 2012 г.), XX–XXIII краеведческих чтениях (Волгоград, февраль 2008–2012 гг.), проводимых ежегодно Волгоградским госу</w:t>
      </w:r>
      <w:r>
        <w:rPr>
          <w:sz w:val="30"/>
          <w:szCs w:val="30"/>
          <w:lang w:val="ru-RU"/>
        </w:rPr>
        <w:t>-</w:t>
      </w:r>
      <w:r>
        <w:rPr>
          <w:sz w:val="30"/>
          <w:szCs w:val="30"/>
          <w:lang w:val="ru-RU"/>
        </w:rPr>
        <w:br/>
      </w:r>
      <w:r w:rsidRPr="00486029">
        <w:rPr>
          <w:sz w:val="30"/>
          <w:szCs w:val="30"/>
          <w:lang w:val="ru-RU"/>
        </w:rPr>
        <w:t>дарственным социально-педагогическим университетом К</w:t>
      </w:r>
      <w:r w:rsidRPr="00486029">
        <w:rPr>
          <w:sz w:val="30"/>
          <w:szCs w:val="30"/>
          <w:lang w:val="ru-RU"/>
        </w:rPr>
        <w:t>и</w:t>
      </w:r>
      <w:r w:rsidRPr="00486029">
        <w:rPr>
          <w:sz w:val="30"/>
          <w:szCs w:val="30"/>
          <w:lang w:val="ru-RU"/>
        </w:rPr>
        <w:t>рилло-Ме</w:t>
      </w:r>
      <w:r>
        <w:rPr>
          <w:sz w:val="30"/>
          <w:szCs w:val="30"/>
          <w:lang w:val="ru-RU"/>
        </w:rPr>
        <w:t>-</w:t>
      </w:r>
      <w:r>
        <w:rPr>
          <w:sz w:val="30"/>
          <w:szCs w:val="30"/>
          <w:lang w:val="ru-RU"/>
        </w:rPr>
        <w:br/>
      </w:r>
      <w:r w:rsidRPr="00486029">
        <w:rPr>
          <w:sz w:val="30"/>
          <w:szCs w:val="30"/>
          <w:lang w:val="ru-RU"/>
        </w:rPr>
        <w:t xml:space="preserve">фодиевских чтениях (2011, 2012 гг.), на </w:t>
      </w:r>
      <w:r w:rsidRPr="00486029">
        <w:rPr>
          <w:rFonts w:ascii="TimesNewRoman" w:hAnsi="TimesNewRoman" w:cs="TimesNewRoman"/>
          <w:sz w:val="30"/>
          <w:szCs w:val="30"/>
          <w:lang w:val="ru-RU"/>
        </w:rPr>
        <w:t>Международной научной конф</w:t>
      </w:r>
      <w:r w:rsidRPr="00486029">
        <w:rPr>
          <w:rFonts w:ascii="TimesNewRoman" w:hAnsi="TimesNewRoman" w:cs="TimesNewRoman"/>
          <w:sz w:val="30"/>
          <w:szCs w:val="30"/>
          <w:lang w:val="ru-RU"/>
        </w:rPr>
        <w:t>е</w:t>
      </w:r>
      <w:r w:rsidRPr="00486029">
        <w:rPr>
          <w:rFonts w:ascii="TimesNewRoman" w:hAnsi="TimesNewRoman" w:cs="TimesNewRoman"/>
          <w:sz w:val="30"/>
          <w:szCs w:val="30"/>
          <w:lang w:val="ru-RU"/>
        </w:rPr>
        <w:t>ренции</w:t>
      </w:r>
      <w:r w:rsidRPr="00486029">
        <w:rPr>
          <w:sz w:val="30"/>
          <w:szCs w:val="30"/>
          <w:lang w:val="ru-RU"/>
        </w:rPr>
        <w:t xml:space="preserve"> «</w:t>
      </w:r>
      <w:r w:rsidRPr="00486029">
        <w:rPr>
          <w:rFonts w:ascii="TimesNewRoman" w:hAnsi="TimesNewRoman" w:cs="TimesNewRoman"/>
          <w:sz w:val="30"/>
          <w:szCs w:val="30"/>
          <w:lang w:val="ru-RU"/>
        </w:rPr>
        <w:t>Русский язык и литература в поликультурном коммуникати</w:t>
      </w:r>
      <w:r w:rsidRPr="00486029">
        <w:rPr>
          <w:rFonts w:ascii="TimesNewRoman" w:hAnsi="TimesNewRoman" w:cs="TimesNewRoman"/>
          <w:sz w:val="30"/>
          <w:szCs w:val="30"/>
          <w:lang w:val="ru-RU"/>
        </w:rPr>
        <w:t>в</w:t>
      </w:r>
      <w:r w:rsidRPr="00486029">
        <w:rPr>
          <w:rFonts w:ascii="TimesNewRoman" w:hAnsi="TimesNewRoman" w:cs="TimesNewRoman"/>
          <w:sz w:val="30"/>
          <w:szCs w:val="30"/>
          <w:lang w:val="ru-RU"/>
        </w:rPr>
        <w:t>ном пространстве» (26–28 апреля 2012 г., Псков)</w:t>
      </w:r>
      <w:r w:rsidRPr="00486029">
        <w:rPr>
          <w:sz w:val="30"/>
          <w:szCs w:val="30"/>
          <w:lang w:val="ru-RU"/>
        </w:rPr>
        <w:t>.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Основные положения исследования отражены в 15 публикациях, три из которых представлены в журналах, рекомендованных ВАК М</w:t>
      </w:r>
      <w:r w:rsidRPr="00486029">
        <w:rPr>
          <w:sz w:val="30"/>
          <w:szCs w:val="30"/>
          <w:lang w:val="ru-RU"/>
        </w:rPr>
        <w:t>и</w:t>
      </w:r>
      <w:r w:rsidRPr="00486029">
        <w:rPr>
          <w:sz w:val="30"/>
          <w:szCs w:val="30"/>
          <w:lang w:val="ru-RU"/>
        </w:rPr>
        <w:t>нистерства образования и науки Российской Федерации. Общий объем опубликованных работ составляет 4,5 п.л.</w:t>
      </w: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b/>
          <w:bCs/>
          <w:sz w:val="30"/>
          <w:szCs w:val="30"/>
          <w:lang w:val="ru-RU"/>
        </w:rPr>
        <w:t>Структура работы</w:t>
      </w:r>
      <w:r w:rsidRPr="005448AF">
        <w:rPr>
          <w:b/>
          <w:sz w:val="30"/>
          <w:szCs w:val="30"/>
          <w:lang w:val="ru-RU"/>
        </w:rPr>
        <w:t>.</w:t>
      </w:r>
      <w:r w:rsidRPr="00486029">
        <w:rPr>
          <w:sz w:val="30"/>
          <w:szCs w:val="30"/>
          <w:lang w:val="ru-RU"/>
        </w:rPr>
        <w:t xml:space="preserve"> Диссертация состоит из введения, тр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х глав, заключения, списка использованной литературы, принятых в работе с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кращений, алфавитного списка насел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нных пунктов и четыр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х прил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жений.</w:t>
      </w:r>
    </w:p>
    <w:p w:rsidR="006B56E5" w:rsidRPr="00CB25C3" w:rsidRDefault="006B56E5" w:rsidP="00A77581">
      <w:pPr>
        <w:tabs>
          <w:tab w:val="left" w:pos="-851"/>
          <w:tab w:val="left" w:pos="10773"/>
        </w:tabs>
        <w:suppressAutoHyphens w:val="0"/>
        <w:ind w:firstLine="567"/>
        <w:jc w:val="both"/>
        <w:rPr>
          <w:sz w:val="22"/>
          <w:szCs w:val="22"/>
          <w:lang w:val="ru-RU"/>
        </w:rPr>
      </w:pPr>
    </w:p>
    <w:p w:rsidR="006B56E5" w:rsidRPr="00CB25C3" w:rsidRDefault="006B56E5" w:rsidP="00A77581">
      <w:pPr>
        <w:tabs>
          <w:tab w:val="left" w:pos="-851"/>
          <w:tab w:val="left" w:pos="10773"/>
        </w:tabs>
        <w:suppressAutoHyphens w:val="0"/>
        <w:jc w:val="center"/>
        <w:rPr>
          <w:b/>
          <w:bCs/>
          <w:sz w:val="28"/>
          <w:szCs w:val="28"/>
          <w:lang w:val="ru-RU"/>
        </w:rPr>
      </w:pPr>
      <w:r w:rsidRPr="00CB25C3">
        <w:rPr>
          <w:b/>
          <w:bCs/>
          <w:sz w:val="28"/>
          <w:szCs w:val="28"/>
          <w:lang w:val="ru-RU"/>
        </w:rPr>
        <w:t>ОСНОВНОЕ СОДЕРЖАНИЕ РАБОТЫ</w:t>
      </w:r>
    </w:p>
    <w:p w:rsidR="006B56E5" w:rsidRPr="00CB25C3" w:rsidRDefault="006B56E5" w:rsidP="00A77581">
      <w:pPr>
        <w:tabs>
          <w:tab w:val="left" w:pos="-851"/>
          <w:tab w:val="left" w:pos="10773"/>
        </w:tabs>
        <w:suppressAutoHyphens w:val="0"/>
        <w:ind w:firstLine="567"/>
        <w:jc w:val="both"/>
        <w:rPr>
          <w:sz w:val="20"/>
          <w:szCs w:val="20"/>
          <w:lang w:val="ru-RU"/>
        </w:rPr>
      </w:pPr>
    </w:p>
    <w:p w:rsidR="006B56E5" w:rsidRPr="00486029" w:rsidRDefault="006B56E5" w:rsidP="00A77581">
      <w:pPr>
        <w:tabs>
          <w:tab w:val="left" w:pos="-851"/>
          <w:tab w:val="left" w:pos="10773"/>
        </w:tabs>
        <w:suppressAutoHyphens w:val="0"/>
        <w:ind w:firstLine="567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Во введении обосновывается актуальность исследования, опред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ляются его объект и предмет, формулируются цели и задачи работы, д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казываются научная новизна, теоретическая и практическая значимость работы, выдвигается научная гипотеза, формулируются положения, в</w:t>
      </w:r>
      <w:r w:rsidRPr="00486029">
        <w:rPr>
          <w:sz w:val="30"/>
          <w:szCs w:val="30"/>
          <w:lang w:val="ru-RU"/>
        </w:rPr>
        <w:t>ы</w:t>
      </w:r>
      <w:r w:rsidRPr="00486029">
        <w:rPr>
          <w:sz w:val="30"/>
          <w:szCs w:val="30"/>
          <w:lang w:val="ru-RU"/>
        </w:rPr>
        <w:t>носимые на защиту, приводятся данные об апробации исследования.</w:t>
      </w:r>
    </w:p>
    <w:p w:rsidR="006B56E5" w:rsidRPr="00486029" w:rsidRDefault="006B56E5" w:rsidP="00CB25C3">
      <w:pPr>
        <w:tabs>
          <w:tab w:val="left" w:pos="-851"/>
          <w:tab w:val="left" w:pos="10773"/>
        </w:tabs>
        <w:suppressAutoHyphens w:val="0"/>
        <w:spacing w:line="235" w:lineRule="auto"/>
        <w:ind w:firstLine="567"/>
        <w:jc w:val="both"/>
        <w:rPr>
          <w:iCs/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В </w:t>
      </w:r>
      <w:r w:rsidRPr="00486029">
        <w:rPr>
          <w:b/>
          <w:bCs/>
          <w:sz w:val="30"/>
          <w:szCs w:val="30"/>
          <w:lang w:val="ru-RU"/>
        </w:rPr>
        <w:t>главе</w:t>
      </w:r>
      <w:r w:rsidRPr="00486029">
        <w:rPr>
          <w:sz w:val="30"/>
          <w:szCs w:val="30"/>
          <w:lang w:val="ru-RU"/>
        </w:rPr>
        <w:t xml:space="preserve"> </w:t>
      </w:r>
      <w:r w:rsidRPr="005448AF">
        <w:rPr>
          <w:b/>
          <w:sz w:val="30"/>
          <w:szCs w:val="30"/>
          <w:lang w:val="ru-RU"/>
        </w:rPr>
        <w:t>1</w:t>
      </w:r>
      <w:r w:rsidRPr="00486029">
        <w:rPr>
          <w:sz w:val="30"/>
          <w:szCs w:val="30"/>
          <w:lang w:val="ru-RU"/>
        </w:rPr>
        <w:t xml:space="preserve"> </w:t>
      </w:r>
      <w:r w:rsidRPr="00486029">
        <w:rPr>
          <w:b/>
          <w:bCs/>
          <w:sz w:val="30"/>
          <w:szCs w:val="30"/>
          <w:lang w:val="ru-RU"/>
        </w:rPr>
        <w:t>«Лексико-семантические группы диалектных глаг</w:t>
      </w:r>
      <w:r w:rsidRPr="00486029">
        <w:rPr>
          <w:b/>
          <w:bCs/>
          <w:sz w:val="30"/>
          <w:szCs w:val="30"/>
          <w:lang w:val="ru-RU"/>
        </w:rPr>
        <w:t>о</w:t>
      </w:r>
      <w:r w:rsidRPr="00486029">
        <w:rPr>
          <w:b/>
          <w:bCs/>
          <w:sz w:val="30"/>
          <w:szCs w:val="30"/>
          <w:lang w:val="ru-RU"/>
        </w:rPr>
        <w:t>лов и устойчивых глагольных конструкций со значением трудовой деятельности в донских говорах»</w:t>
      </w:r>
      <w:r w:rsidRPr="00486029">
        <w:rPr>
          <w:sz w:val="30"/>
          <w:szCs w:val="30"/>
          <w:lang w:val="ru-RU"/>
        </w:rPr>
        <w:t xml:space="preserve"> рассматривается семантическая х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 xml:space="preserve">рактеристика номинативных единиц, обозначающих и характеризующих трудовую деятельность. В </w:t>
      </w:r>
      <w:r w:rsidRPr="00486029">
        <w:rPr>
          <w:i/>
          <w:sz w:val="30"/>
          <w:szCs w:val="30"/>
          <w:lang w:val="ru-RU"/>
        </w:rPr>
        <w:t>параграфе 1.1</w:t>
      </w:r>
      <w:r w:rsidRPr="00486029">
        <w:rPr>
          <w:sz w:val="30"/>
          <w:szCs w:val="30"/>
          <w:lang w:val="ru-RU"/>
        </w:rPr>
        <w:t xml:space="preserve"> раскрывается содержание о</w:t>
      </w:r>
      <w:r w:rsidRPr="00486029">
        <w:rPr>
          <w:sz w:val="30"/>
          <w:szCs w:val="30"/>
          <w:lang w:val="ru-RU"/>
        </w:rPr>
        <w:t>с</w:t>
      </w:r>
      <w:r w:rsidRPr="00486029">
        <w:rPr>
          <w:sz w:val="30"/>
          <w:szCs w:val="30"/>
          <w:lang w:val="ru-RU"/>
        </w:rPr>
        <w:t xml:space="preserve">новных терминов, используемых в работе: </w:t>
      </w:r>
      <w:r w:rsidRPr="00486029">
        <w:rPr>
          <w:iCs/>
          <w:sz w:val="30"/>
          <w:szCs w:val="30"/>
          <w:lang w:val="ru-RU"/>
        </w:rPr>
        <w:t>«устойчивая глагольная ко</w:t>
      </w:r>
      <w:r w:rsidRPr="00486029">
        <w:rPr>
          <w:iCs/>
          <w:sz w:val="30"/>
          <w:szCs w:val="30"/>
          <w:lang w:val="ru-RU"/>
        </w:rPr>
        <w:t>н</w:t>
      </w:r>
      <w:r w:rsidRPr="00486029">
        <w:rPr>
          <w:iCs/>
          <w:sz w:val="30"/>
          <w:szCs w:val="30"/>
          <w:lang w:val="ru-RU"/>
        </w:rPr>
        <w:t>струкция»</w:t>
      </w:r>
      <w:r w:rsidRPr="00486029">
        <w:rPr>
          <w:sz w:val="30"/>
          <w:szCs w:val="30"/>
          <w:lang w:val="ru-RU"/>
        </w:rPr>
        <w:t xml:space="preserve"> и ее соотношение с </w:t>
      </w:r>
      <w:r w:rsidRPr="00486029">
        <w:rPr>
          <w:iCs/>
          <w:sz w:val="30"/>
          <w:szCs w:val="30"/>
          <w:lang w:val="ru-RU"/>
        </w:rPr>
        <w:t>«фразеологической единицей»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iCs/>
          <w:sz w:val="30"/>
          <w:szCs w:val="30"/>
          <w:lang w:val="ru-RU"/>
        </w:rPr>
        <w:t>«диалек</w:t>
      </w:r>
      <w:r w:rsidRPr="00486029">
        <w:rPr>
          <w:iCs/>
          <w:sz w:val="30"/>
          <w:szCs w:val="30"/>
          <w:lang w:val="ru-RU"/>
        </w:rPr>
        <w:t>т</w:t>
      </w:r>
      <w:r w:rsidRPr="00486029">
        <w:rPr>
          <w:iCs/>
          <w:sz w:val="30"/>
          <w:szCs w:val="30"/>
          <w:lang w:val="ru-RU"/>
        </w:rPr>
        <w:t>ная фразеологическая единица»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iCs/>
          <w:sz w:val="30"/>
          <w:szCs w:val="30"/>
          <w:lang w:val="ru-RU"/>
        </w:rPr>
        <w:t>«глагольная фразеологическая един</w:t>
      </w:r>
      <w:r w:rsidRPr="00486029">
        <w:rPr>
          <w:iCs/>
          <w:sz w:val="30"/>
          <w:szCs w:val="30"/>
          <w:lang w:val="ru-RU"/>
        </w:rPr>
        <w:t>и</w:t>
      </w:r>
      <w:r w:rsidRPr="00486029">
        <w:rPr>
          <w:iCs/>
          <w:sz w:val="30"/>
          <w:szCs w:val="30"/>
          <w:lang w:val="ru-RU"/>
        </w:rPr>
        <w:t>ца»</w:t>
      </w:r>
      <w:r w:rsidRPr="00486029">
        <w:rPr>
          <w:sz w:val="30"/>
          <w:szCs w:val="30"/>
          <w:lang w:val="ru-RU"/>
        </w:rPr>
        <w:t>,</w:t>
      </w:r>
      <w:r w:rsidRPr="00486029">
        <w:rPr>
          <w:iCs/>
          <w:sz w:val="30"/>
          <w:szCs w:val="30"/>
          <w:lang w:val="ru-RU"/>
        </w:rPr>
        <w:t xml:space="preserve"> «фразеологическая образность»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iCs/>
          <w:sz w:val="30"/>
          <w:szCs w:val="30"/>
          <w:lang w:val="ru-RU"/>
        </w:rPr>
        <w:t>«культурный код»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iCs/>
          <w:sz w:val="30"/>
          <w:szCs w:val="30"/>
          <w:lang w:val="ru-RU"/>
        </w:rPr>
        <w:t>«диалектный термин» и «стили» диалектной речи.</w:t>
      </w:r>
    </w:p>
    <w:p w:rsidR="006B56E5" w:rsidRPr="00486029" w:rsidRDefault="006B56E5" w:rsidP="00CB25C3">
      <w:pPr>
        <w:tabs>
          <w:tab w:val="left" w:pos="-851"/>
          <w:tab w:val="left" w:pos="10773"/>
        </w:tabs>
        <w:suppressAutoHyphens w:val="0"/>
        <w:spacing w:after="120" w:line="235" w:lineRule="auto"/>
        <w:ind w:firstLine="567"/>
        <w:jc w:val="both"/>
        <w:rPr>
          <w:sz w:val="30"/>
          <w:szCs w:val="30"/>
          <w:lang w:val="ru-RU"/>
        </w:rPr>
      </w:pPr>
      <w:r>
        <w:rPr>
          <w:i/>
          <w:iCs/>
          <w:sz w:val="30"/>
          <w:szCs w:val="30"/>
          <w:lang w:val="ru-RU"/>
        </w:rPr>
        <w:t>Пункт</w:t>
      </w:r>
      <w:r w:rsidRPr="00486029">
        <w:rPr>
          <w:i/>
          <w:iCs/>
          <w:sz w:val="30"/>
          <w:szCs w:val="30"/>
          <w:lang w:val="ru-RU"/>
        </w:rPr>
        <w:t xml:space="preserve"> 1.2.1</w:t>
      </w:r>
      <w:r w:rsidRPr="00486029">
        <w:rPr>
          <w:sz w:val="30"/>
          <w:szCs w:val="30"/>
          <w:lang w:val="ru-RU"/>
        </w:rPr>
        <w:t xml:space="preserve"> посвящен анализу лексико-семантических групп до</w:t>
      </w:r>
      <w:r w:rsidRPr="00486029">
        <w:rPr>
          <w:sz w:val="30"/>
          <w:szCs w:val="30"/>
          <w:lang w:val="ru-RU"/>
        </w:rPr>
        <w:t>н</w:t>
      </w:r>
      <w:r w:rsidRPr="00486029">
        <w:rPr>
          <w:sz w:val="30"/>
          <w:szCs w:val="30"/>
          <w:lang w:val="ru-RU"/>
        </w:rPr>
        <w:t xml:space="preserve">ских диалектных глаголов и УГК, обозначающих </w:t>
      </w:r>
      <w:r w:rsidRPr="00486029">
        <w:rPr>
          <w:i/>
          <w:iCs/>
          <w:sz w:val="30"/>
          <w:szCs w:val="30"/>
          <w:lang w:val="ru-RU"/>
        </w:rPr>
        <w:t>специализированные</w:t>
      </w:r>
      <w:r w:rsidRPr="00486029">
        <w:rPr>
          <w:sz w:val="30"/>
          <w:szCs w:val="30"/>
          <w:lang w:val="ru-RU"/>
        </w:rPr>
        <w:t xml:space="preserve"> дейс</w:t>
      </w:r>
      <w:r w:rsidRPr="00486029">
        <w:rPr>
          <w:sz w:val="30"/>
          <w:szCs w:val="30"/>
          <w:lang w:val="ru-RU"/>
        </w:rPr>
        <w:t>т</w:t>
      </w:r>
      <w:r w:rsidRPr="00486029">
        <w:rPr>
          <w:sz w:val="30"/>
          <w:szCs w:val="30"/>
          <w:lang w:val="ru-RU"/>
        </w:rPr>
        <w:t>вия. Распределение номинативных единиц по лексико-семанти</w:t>
      </w:r>
      <w:r>
        <w:rPr>
          <w:sz w:val="30"/>
          <w:szCs w:val="30"/>
          <w:lang w:val="ru-RU"/>
        </w:rPr>
        <w:t>-</w:t>
      </w:r>
      <w:r>
        <w:rPr>
          <w:sz w:val="30"/>
          <w:szCs w:val="30"/>
          <w:lang w:val="ru-RU"/>
        </w:rPr>
        <w:br/>
      </w:r>
      <w:r w:rsidRPr="00486029">
        <w:rPr>
          <w:sz w:val="30"/>
          <w:szCs w:val="30"/>
          <w:lang w:val="ru-RU"/>
        </w:rPr>
        <w:t>ческим группам, анализируемым в данном разделе, приведено на рис. 1 (при обозначении ЛСГ мы используем не глаголы, а имена существ</w:t>
      </w:r>
      <w:r w:rsidRPr="00486029">
        <w:rPr>
          <w:sz w:val="30"/>
          <w:szCs w:val="30"/>
          <w:lang w:val="ru-RU"/>
        </w:rPr>
        <w:t>и</w:t>
      </w:r>
      <w:r w:rsidRPr="00486029">
        <w:rPr>
          <w:sz w:val="30"/>
          <w:szCs w:val="30"/>
          <w:lang w:val="ru-RU"/>
        </w:rPr>
        <w:t xml:space="preserve">тельные, называющие </w:t>
      </w:r>
      <w:r>
        <w:rPr>
          <w:sz w:val="30"/>
          <w:szCs w:val="30"/>
          <w:lang w:val="ru-RU"/>
        </w:rPr>
        <w:t>сферы трудовой деятельности).</w:t>
      </w:r>
    </w:p>
    <w:p w:rsidR="006B56E5" w:rsidRPr="00486029" w:rsidRDefault="006B56E5" w:rsidP="00CB25C3">
      <w:pPr>
        <w:tabs>
          <w:tab w:val="left" w:pos="4230"/>
        </w:tabs>
        <w:suppressAutoHyphens w:val="0"/>
        <w:autoSpaceDE w:val="0"/>
        <w:spacing w:line="360" w:lineRule="auto"/>
        <w:jc w:val="center"/>
        <w:rPr>
          <w:noProof/>
          <w:lang w:val="ru-RU" w:eastAsia="ru-RU"/>
        </w:rPr>
      </w:pPr>
      <w:r>
        <w:object w:dxaOrig="8541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248.25pt" o:ole="">
            <v:imagedata r:id="rId7" o:title=""/>
          </v:shape>
          <o:OLEObject Type="Embed" ProgID="Excel.Sheet.8" ShapeID="_x0000_i1025" DrawAspect="Content" ObjectID="_1423904979" r:id="rId8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4682"/>
      </w:tblGrid>
      <w:tr w:rsidR="006B56E5" w:rsidRPr="00486029">
        <w:tc>
          <w:tcPr>
            <w:tcW w:w="4678" w:type="dxa"/>
          </w:tcPr>
          <w:p w:rsidR="006B56E5" w:rsidRPr="00486029" w:rsidRDefault="006B56E5" w:rsidP="00CB25C3">
            <w:pPr>
              <w:tabs>
                <w:tab w:val="left" w:pos="4230"/>
              </w:tabs>
              <w:suppressAutoHyphens w:val="0"/>
              <w:autoSpaceDE w:val="0"/>
              <w:ind w:left="360" w:hanging="360"/>
              <w:rPr>
                <w:rFonts w:cs="TimesNewRomanPSMT"/>
                <w:lang w:val="ru-RU"/>
              </w:rPr>
            </w:pPr>
            <w:r w:rsidRPr="00486029">
              <w:rPr>
                <w:rFonts w:cs="TimesNewRomanPSMT"/>
                <w:lang w:val="ru-RU"/>
              </w:rPr>
              <w:t>1 – ЛСГ «Земледелие».</w:t>
            </w:r>
          </w:p>
          <w:p w:rsidR="006B56E5" w:rsidRPr="00486029" w:rsidRDefault="006B56E5" w:rsidP="00CB25C3">
            <w:pPr>
              <w:tabs>
                <w:tab w:val="left" w:pos="4230"/>
              </w:tabs>
              <w:suppressAutoHyphens w:val="0"/>
              <w:autoSpaceDE w:val="0"/>
              <w:ind w:left="360" w:hanging="360"/>
              <w:rPr>
                <w:rFonts w:cs="TimesNewRomanPSMT"/>
                <w:lang w:val="ru-RU"/>
              </w:rPr>
            </w:pPr>
            <w:r w:rsidRPr="00486029">
              <w:rPr>
                <w:rFonts w:cs="TimesNewRomanPSMT"/>
                <w:lang w:val="ru-RU"/>
              </w:rPr>
              <w:t xml:space="preserve">2 – ЛСГ «Рыболовство». </w:t>
            </w:r>
          </w:p>
          <w:p w:rsidR="006B56E5" w:rsidRPr="00486029" w:rsidRDefault="006B56E5" w:rsidP="00CB25C3">
            <w:pPr>
              <w:tabs>
                <w:tab w:val="left" w:pos="4230"/>
              </w:tabs>
              <w:suppressAutoHyphens w:val="0"/>
              <w:autoSpaceDE w:val="0"/>
              <w:ind w:left="360" w:hanging="360"/>
              <w:rPr>
                <w:rFonts w:cs="TimesNewRomanPSMT"/>
                <w:lang w:val="ru-RU"/>
              </w:rPr>
            </w:pPr>
            <w:r w:rsidRPr="00486029">
              <w:rPr>
                <w:rFonts w:cs="TimesNewRomanPSMT"/>
                <w:lang w:val="ru-RU"/>
              </w:rPr>
              <w:t>3 – ЛСГ «Животноводство».</w:t>
            </w:r>
          </w:p>
          <w:p w:rsidR="006B56E5" w:rsidRPr="00486029" w:rsidRDefault="006B56E5" w:rsidP="00CB25C3">
            <w:pPr>
              <w:tabs>
                <w:tab w:val="left" w:pos="4230"/>
              </w:tabs>
              <w:suppressAutoHyphens w:val="0"/>
              <w:autoSpaceDE w:val="0"/>
              <w:ind w:left="360" w:hanging="360"/>
              <w:rPr>
                <w:rFonts w:cs="TimesNewRomanPSMT"/>
                <w:lang w:val="ru-RU"/>
              </w:rPr>
            </w:pPr>
            <w:r w:rsidRPr="00486029">
              <w:rPr>
                <w:rFonts w:cs="TimesNewRomanPSMT"/>
                <w:lang w:val="ru-RU"/>
              </w:rPr>
              <w:t>4 – ЛСГ «Домостроительство, плотницкое дело».</w:t>
            </w:r>
          </w:p>
          <w:p w:rsidR="006B56E5" w:rsidRPr="00486029" w:rsidRDefault="006B56E5" w:rsidP="00CB25C3">
            <w:pPr>
              <w:tabs>
                <w:tab w:val="left" w:pos="4230"/>
              </w:tabs>
              <w:suppressAutoHyphens w:val="0"/>
              <w:autoSpaceDE w:val="0"/>
              <w:ind w:left="360" w:hanging="360"/>
              <w:rPr>
                <w:rFonts w:cs="TimesNewRomanPSMT"/>
                <w:lang w:val="ru-RU"/>
              </w:rPr>
            </w:pPr>
            <w:r w:rsidRPr="00486029">
              <w:rPr>
                <w:rFonts w:cs="TimesNewRomanPSMT"/>
                <w:lang w:val="ru-RU"/>
              </w:rPr>
              <w:t>5 – ЛСГ «Рукоделие».</w:t>
            </w:r>
          </w:p>
          <w:p w:rsidR="006B56E5" w:rsidRPr="00486029" w:rsidRDefault="006B56E5" w:rsidP="00CB25C3">
            <w:pPr>
              <w:tabs>
                <w:tab w:val="left" w:pos="4230"/>
              </w:tabs>
              <w:suppressAutoHyphens w:val="0"/>
              <w:autoSpaceDE w:val="0"/>
              <w:ind w:left="360" w:hanging="360"/>
              <w:rPr>
                <w:rFonts w:cs="TimesNewRomanPSMT"/>
                <w:lang w:val="ru-RU"/>
              </w:rPr>
            </w:pPr>
            <w:r w:rsidRPr="00486029">
              <w:rPr>
                <w:rFonts w:cs="TimesNewRomanPSMT"/>
                <w:lang w:val="ru-RU"/>
              </w:rPr>
              <w:t>6 – ЛСГ «Ведение домашнего хозяйства».</w:t>
            </w:r>
          </w:p>
          <w:p w:rsidR="006B56E5" w:rsidRPr="00486029" w:rsidRDefault="006B56E5" w:rsidP="00CB25C3">
            <w:pPr>
              <w:tabs>
                <w:tab w:val="left" w:pos="4230"/>
              </w:tabs>
              <w:suppressAutoHyphens w:val="0"/>
              <w:autoSpaceDE w:val="0"/>
              <w:ind w:left="360" w:hanging="360"/>
              <w:rPr>
                <w:rFonts w:cs="TimesNewRomanPSMT"/>
                <w:lang w:val="ru-RU"/>
              </w:rPr>
            </w:pPr>
            <w:r w:rsidRPr="00486029">
              <w:rPr>
                <w:rFonts w:cs="TimesNewRomanPSMT"/>
                <w:lang w:val="ru-RU"/>
              </w:rPr>
              <w:t>7 – ЛСГ «Лечение, принятие родов».</w:t>
            </w:r>
          </w:p>
          <w:p w:rsidR="006B56E5" w:rsidRPr="00486029" w:rsidRDefault="006B56E5" w:rsidP="00CB25C3">
            <w:pPr>
              <w:tabs>
                <w:tab w:val="left" w:pos="4230"/>
              </w:tabs>
              <w:suppressAutoHyphens w:val="0"/>
              <w:autoSpaceDE w:val="0"/>
              <w:ind w:left="360" w:hanging="360"/>
              <w:rPr>
                <w:rFonts w:cs="TimesNewRomanPSMT"/>
                <w:lang w:val="ru-RU"/>
              </w:rPr>
            </w:pPr>
            <w:r w:rsidRPr="00486029">
              <w:rPr>
                <w:rFonts w:cs="TimesNewRomanPSMT"/>
                <w:lang w:val="ru-RU"/>
              </w:rPr>
              <w:t>8 – ЛСГ «Обработка кожи».</w:t>
            </w:r>
          </w:p>
          <w:p w:rsidR="006B56E5" w:rsidRPr="00486029" w:rsidRDefault="006B56E5" w:rsidP="00CB25C3">
            <w:pPr>
              <w:tabs>
                <w:tab w:val="left" w:pos="4230"/>
              </w:tabs>
              <w:suppressAutoHyphens w:val="0"/>
              <w:autoSpaceDE w:val="0"/>
              <w:ind w:left="360" w:hanging="360"/>
              <w:rPr>
                <w:rFonts w:cs="TimesNewRomanPSMT"/>
                <w:lang w:val="ru-RU"/>
              </w:rPr>
            </w:pPr>
            <w:r w:rsidRPr="00486029">
              <w:rPr>
                <w:rFonts w:cs="TimesNewRomanPSMT"/>
                <w:lang w:val="ru-RU"/>
              </w:rPr>
              <w:t>9 – ЛСГ «Кузнечное дело».</w:t>
            </w:r>
          </w:p>
          <w:p w:rsidR="006B56E5" w:rsidRPr="00486029" w:rsidRDefault="006B56E5" w:rsidP="00CB25C3">
            <w:pPr>
              <w:pStyle w:val="a5"/>
              <w:suppressAutoHyphens w:val="0"/>
              <w:ind w:left="360" w:hanging="360"/>
              <w:rPr>
                <w:rFonts w:cs="TimesNewRomanPSMT"/>
                <w:lang w:val="ru-RU"/>
              </w:rPr>
            </w:pPr>
            <w:r w:rsidRPr="00486029">
              <w:rPr>
                <w:rFonts w:cs="TimesNewRomanPSMT"/>
                <w:lang w:val="ru-RU"/>
              </w:rPr>
              <w:t>10 – ЛСГ «Бондарное дело».</w:t>
            </w:r>
          </w:p>
          <w:p w:rsidR="006B56E5" w:rsidRPr="00486029" w:rsidRDefault="006B56E5" w:rsidP="00CB25C3">
            <w:pPr>
              <w:pStyle w:val="a5"/>
              <w:suppressAutoHyphens w:val="0"/>
              <w:ind w:left="360" w:hanging="360"/>
              <w:rPr>
                <w:lang w:val="ru-RU"/>
              </w:rPr>
            </w:pPr>
            <w:r w:rsidRPr="00486029">
              <w:rPr>
                <w:rFonts w:cs="TimesNewRomanPSMT"/>
                <w:lang w:val="ru-RU"/>
              </w:rPr>
              <w:t>11 – ЛСГ «Шерстобитное дело».</w:t>
            </w:r>
          </w:p>
        </w:tc>
        <w:tc>
          <w:tcPr>
            <w:tcW w:w="4682" w:type="dxa"/>
          </w:tcPr>
          <w:p w:rsidR="006B56E5" w:rsidRPr="00486029" w:rsidRDefault="006B56E5" w:rsidP="00A6700E">
            <w:pPr>
              <w:pStyle w:val="a5"/>
              <w:suppressAutoHyphens w:val="0"/>
              <w:snapToGrid w:val="0"/>
              <w:jc w:val="both"/>
              <w:rPr>
                <w:rFonts w:cs="TimesNewRomanPSMT"/>
                <w:lang w:val="ru-RU"/>
              </w:rPr>
            </w:pPr>
            <w:r w:rsidRPr="00486029">
              <w:rPr>
                <w:rFonts w:cs="TimesNewRomanPSMT"/>
                <w:lang w:val="ru-RU"/>
              </w:rPr>
              <w:t>12 – ЛСГ «Охота».</w:t>
            </w:r>
          </w:p>
          <w:p w:rsidR="006B56E5" w:rsidRPr="00486029" w:rsidRDefault="006B56E5" w:rsidP="00A6700E">
            <w:pPr>
              <w:pStyle w:val="a5"/>
              <w:suppressAutoHyphens w:val="0"/>
              <w:snapToGrid w:val="0"/>
              <w:jc w:val="both"/>
              <w:rPr>
                <w:rFonts w:cs="TimesNewRomanPSMT"/>
                <w:lang w:val="ru-RU"/>
              </w:rPr>
            </w:pPr>
            <w:r w:rsidRPr="00486029">
              <w:rPr>
                <w:rFonts w:cs="TimesNewRomanPSMT"/>
                <w:lang w:val="ru-RU"/>
              </w:rPr>
              <w:t>13 – ЛСГ «Торговля».</w:t>
            </w:r>
          </w:p>
          <w:p w:rsidR="006B56E5" w:rsidRPr="00486029" w:rsidRDefault="006B56E5" w:rsidP="00A6700E">
            <w:pPr>
              <w:pStyle w:val="a5"/>
              <w:suppressAutoHyphens w:val="0"/>
              <w:jc w:val="both"/>
              <w:rPr>
                <w:rFonts w:cs="TimesNewRomanPSMT"/>
                <w:lang w:val="ru-RU"/>
              </w:rPr>
            </w:pPr>
            <w:r w:rsidRPr="00486029">
              <w:rPr>
                <w:rFonts w:cs="TimesNewRomanPSMT"/>
                <w:lang w:val="ru-RU"/>
              </w:rPr>
              <w:t>14 – ЛСГ «Рытьё колодцев».</w:t>
            </w:r>
          </w:p>
          <w:p w:rsidR="006B56E5" w:rsidRPr="00486029" w:rsidRDefault="006B56E5" w:rsidP="00A6700E">
            <w:pPr>
              <w:pStyle w:val="a5"/>
              <w:suppressAutoHyphens w:val="0"/>
              <w:jc w:val="both"/>
              <w:rPr>
                <w:rFonts w:cs="TimesNewRomanPSMT"/>
                <w:lang w:val="ru-RU"/>
              </w:rPr>
            </w:pPr>
            <w:r w:rsidRPr="00486029">
              <w:rPr>
                <w:rFonts w:cs="TimesNewRomanPSMT"/>
                <w:lang w:val="ru-RU"/>
              </w:rPr>
              <w:t>15 – ЛСГ «Пчеловодство».</w:t>
            </w:r>
          </w:p>
          <w:p w:rsidR="006B56E5" w:rsidRPr="00486029" w:rsidRDefault="006B56E5" w:rsidP="00A6700E">
            <w:pPr>
              <w:pStyle w:val="a5"/>
              <w:suppressAutoHyphens w:val="0"/>
              <w:jc w:val="both"/>
              <w:rPr>
                <w:rFonts w:cs="TimesNewRomanPSMT"/>
                <w:lang w:val="ru-RU"/>
              </w:rPr>
            </w:pPr>
            <w:r w:rsidRPr="00486029">
              <w:rPr>
                <w:rFonts w:cs="TimesNewRomanPSMT"/>
                <w:lang w:val="ru-RU"/>
              </w:rPr>
              <w:t>16 – ЛСГ «Обучение в школе».</w:t>
            </w:r>
          </w:p>
          <w:p w:rsidR="006B56E5" w:rsidRPr="00486029" w:rsidRDefault="006B56E5" w:rsidP="00A6700E">
            <w:pPr>
              <w:tabs>
                <w:tab w:val="left" w:pos="4230"/>
              </w:tabs>
              <w:suppressAutoHyphens w:val="0"/>
              <w:autoSpaceDE w:val="0"/>
              <w:jc w:val="both"/>
              <w:rPr>
                <w:rFonts w:cs="TimesNewRomanPSMT"/>
                <w:lang w:val="ru-RU"/>
              </w:rPr>
            </w:pPr>
            <w:r w:rsidRPr="00486029">
              <w:rPr>
                <w:lang w:val="ru-RU"/>
              </w:rPr>
              <w:t xml:space="preserve">17 </w:t>
            </w:r>
            <w:r w:rsidRPr="00486029">
              <w:rPr>
                <w:rFonts w:cs="TimesNewRomanPSMT"/>
                <w:lang w:val="ru-RU"/>
              </w:rPr>
              <w:t xml:space="preserve">– </w:t>
            </w:r>
            <w:r w:rsidRPr="00486029">
              <w:rPr>
                <w:lang w:val="ru-RU"/>
              </w:rPr>
              <w:t xml:space="preserve">ЛСГ </w:t>
            </w:r>
            <w:r w:rsidRPr="00486029">
              <w:rPr>
                <w:rFonts w:cs="TimesNewRomanPSMT"/>
                <w:lang w:val="ru-RU"/>
              </w:rPr>
              <w:t>«Работа на почте».</w:t>
            </w:r>
          </w:p>
          <w:p w:rsidR="006B56E5" w:rsidRPr="00486029" w:rsidRDefault="006B56E5" w:rsidP="00A6700E">
            <w:pPr>
              <w:pStyle w:val="a5"/>
              <w:tabs>
                <w:tab w:val="left" w:pos="4230"/>
              </w:tabs>
              <w:suppressAutoHyphens w:val="0"/>
              <w:autoSpaceDE w:val="0"/>
              <w:jc w:val="both"/>
              <w:rPr>
                <w:rFonts w:cs="TimesNewRomanPSMT"/>
                <w:lang w:val="ru-RU"/>
              </w:rPr>
            </w:pPr>
            <w:r w:rsidRPr="00486029">
              <w:rPr>
                <w:rFonts w:cs="TimesNewRomanPSMT"/>
                <w:lang w:val="ru-RU"/>
              </w:rPr>
              <w:t>18 – ЛСГ «Кладка печи».</w:t>
            </w:r>
          </w:p>
          <w:p w:rsidR="006B56E5" w:rsidRPr="00486029" w:rsidRDefault="006B56E5" w:rsidP="00CB25C3">
            <w:pPr>
              <w:pStyle w:val="a5"/>
              <w:suppressAutoHyphens w:val="0"/>
              <w:ind w:left="434" w:hanging="434"/>
              <w:rPr>
                <w:rFonts w:cs="TimesNewRomanPSMT"/>
                <w:lang w:val="ru-RU"/>
              </w:rPr>
            </w:pPr>
            <w:r w:rsidRPr="00486029">
              <w:rPr>
                <w:rFonts w:cs="TimesNewRomanPSMT"/>
                <w:lang w:val="ru-RU"/>
              </w:rPr>
              <w:t>19 – ЛСГ «Изготовление масла промы</w:t>
            </w:r>
            <w:r w:rsidRPr="00486029">
              <w:rPr>
                <w:rFonts w:cs="TimesNewRomanPSMT"/>
                <w:lang w:val="ru-RU"/>
              </w:rPr>
              <w:t>ш</w:t>
            </w:r>
            <w:r w:rsidRPr="00486029">
              <w:rPr>
                <w:rFonts w:cs="TimesNewRomanPSMT"/>
                <w:lang w:val="ru-RU"/>
              </w:rPr>
              <w:t>ленным способом».</w:t>
            </w:r>
          </w:p>
          <w:p w:rsidR="006B56E5" w:rsidRPr="00486029" w:rsidRDefault="006B56E5" w:rsidP="00CB25C3">
            <w:pPr>
              <w:pStyle w:val="a5"/>
              <w:suppressAutoHyphens w:val="0"/>
              <w:ind w:left="434" w:hanging="434"/>
              <w:rPr>
                <w:rFonts w:cs="TimesNewRomanPSMT"/>
                <w:lang w:val="ru-RU"/>
              </w:rPr>
            </w:pPr>
            <w:r w:rsidRPr="00486029">
              <w:rPr>
                <w:rFonts w:cs="TimesNewRomanPSMT"/>
                <w:lang w:val="ru-RU"/>
              </w:rPr>
              <w:t>20 – ЛСГ «Прочие сферы профессионал</w:t>
            </w:r>
            <w:r w:rsidRPr="00486029">
              <w:rPr>
                <w:rFonts w:cs="TimesNewRomanPSMT"/>
                <w:lang w:val="ru-RU"/>
              </w:rPr>
              <w:t>ь</w:t>
            </w:r>
            <w:r w:rsidRPr="00486029">
              <w:rPr>
                <w:rFonts w:cs="TimesNewRomanPSMT"/>
                <w:lang w:val="ru-RU"/>
              </w:rPr>
              <w:t>ной деятельности».</w:t>
            </w:r>
          </w:p>
          <w:p w:rsidR="006B56E5" w:rsidRPr="00486029" w:rsidRDefault="006B56E5" w:rsidP="00CB25C3">
            <w:pPr>
              <w:pStyle w:val="a5"/>
              <w:suppressAutoHyphens w:val="0"/>
              <w:ind w:left="434" w:hanging="434"/>
              <w:rPr>
                <w:lang w:val="ru-RU"/>
              </w:rPr>
            </w:pPr>
            <w:r w:rsidRPr="00486029">
              <w:rPr>
                <w:rFonts w:cs="TimesNewRomanPSMT"/>
                <w:lang w:val="ru-RU"/>
              </w:rPr>
              <w:t>21 – ЛСГ «Обозначение сопутствующих действий».</w:t>
            </w:r>
          </w:p>
        </w:tc>
      </w:tr>
    </w:tbl>
    <w:p w:rsidR="006B56E5" w:rsidRPr="00CB25C3" w:rsidRDefault="006B56E5" w:rsidP="00CB25C3">
      <w:pPr>
        <w:tabs>
          <w:tab w:val="left" w:pos="4230"/>
        </w:tabs>
        <w:suppressAutoHyphens w:val="0"/>
        <w:autoSpaceDE w:val="0"/>
        <w:spacing w:before="120"/>
        <w:jc w:val="center"/>
        <w:rPr>
          <w:sz w:val="26"/>
          <w:szCs w:val="26"/>
          <w:lang w:val="ru-RU"/>
        </w:rPr>
      </w:pPr>
      <w:r w:rsidRPr="00CB25C3">
        <w:rPr>
          <w:b/>
          <w:sz w:val="26"/>
          <w:szCs w:val="26"/>
          <w:lang w:val="ru-RU"/>
        </w:rPr>
        <w:t>Рис. 1</w:t>
      </w:r>
      <w:r w:rsidRPr="00286386">
        <w:rPr>
          <w:b/>
          <w:sz w:val="26"/>
          <w:szCs w:val="26"/>
          <w:lang w:val="ru-RU"/>
        </w:rPr>
        <w:t>.</w:t>
      </w:r>
      <w:r w:rsidRPr="00CB25C3">
        <w:rPr>
          <w:sz w:val="26"/>
          <w:szCs w:val="26"/>
          <w:lang w:val="ru-RU"/>
        </w:rPr>
        <w:t xml:space="preserve"> ЛСГ, включающие глаголы и УГК</w:t>
      </w:r>
      <w:r>
        <w:rPr>
          <w:sz w:val="26"/>
          <w:szCs w:val="26"/>
          <w:lang w:val="ru-RU"/>
        </w:rPr>
        <w:t xml:space="preserve"> </w:t>
      </w:r>
      <w:r w:rsidRPr="00CB25C3">
        <w:rPr>
          <w:sz w:val="26"/>
          <w:szCs w:val="26"/>
          <w:lang w:val="ru-RU"/>
        </w:rPr>
        <w:t xml:space="preserve">со значением </w:t>
      </w:r>
      <w:r>
        <w:rPr>
          <w:sz w:val="26"/>
          <w:szCs w:val="26"/>
          <w:lang w:val="ru-RU"/>
        </w:rPr>
        <w:br/>
      </w:r>
      <w:r w:rsidRPr="00CB25C3">
        <w:rPr>
          <w:sz w:val="26"/>
          <w:szCs w:val="26"/>
          <w:lang w:val="ru-RU"/>
        </w:rPr>
        <w:t>специализированных дейс</w:t>
      </w:r>
      <w:r w:rsidRPr="00CB25C3">
        <w:rPr>
          <w:sz w:val="26"/>
          <w:szCs w:val="26"/>
          <w:lang w:val="ru-RU"/>
        </w:rPr>
        <w:t>т</w:t>
      </w:r>
      <w:r w:rsidRPr="00CB25C3">
        <w:rPr>
          <w:sz w:val="26"/>
          <w:szCs w:val="26"/>
          <w:lang w:val="ru-RU"/>
        </w:rPr>
        <w:t>вий</w:t>
      </w:r>
    </w:p>
    <w:p w:rsidR="006B56E5" w:rsidRPr="00486029" w:rsidRDefault="006B56E5" w:rsidP="00CB25C3">
      <w:pPr>
        <w:suppressAutoHyphens w:val="0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Большая часть трудовых действий ограничена рыболовным пр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мыслом и сферами домашнего хозяйства, земледелия, животноводства. В состав ЛСГ «Земледелие», «Рыболовство» и «Ведение домашнего х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зяйства» входит в общей сложности 446 единиц из 865 (51,6%). На долю ЛСГ «Животноводство», «Домостроительство, плотницкое дело» и «Р</w:t>
      </w:r>
      <w:r w:rsidRPr="00486029">
        <w:rPr>
          <w:sz w:val="30"/>
          <w:szCs w:val="30"/>
          <w:lang w:val="ru-RU"/>
        </w:rPr>
        <w:t>у</w:t>
      </w:r>
      <w:r w:rsidRPr="00486029">
        <w:rPr>
          <w:sz w:val="30"/>
          <w:szCs w:val="30"/>
          <w:lang w:val="ru-RU"/>
        </w:rPr>
        <w:t>коделие» приходится 22,4% (194 единицы). ЛСГ «Бондарное дело», «Кузнечное дело», «Кожевенное дело», «Шерстобитное дело», «Пчел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водство», «Кладка печи», «Изготовление масла промышленным спос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бом» и «Охота» составляют 8,6% (74 единицы). ЛСГ «Торговля», «Р</w:t>
      </w:r>
      <w:r w:rsidRPr="00486029">
        <w:rPr>
          <w:sz w:val="30"/>
          <w:szCs w:val="30"/>
          <w:lang w:val="ru-RU"/>
        </w:rPr>
        <w:t>ы</w:t>
      </w:r>
      <w:r w:rsidRPr="00486029">
        <w:rPr>
          <w:sz w:val="30"/>
          <w:szCs w:val="30"/>
          <w:lang w:val="ru-RU"/>
        </w:rPr>
        <w:t xml:space="preserve">тьё колодцев», «Обучение в школе» и «Работа на почте» составляют 1,7% (15 единиц). На ЛСГ «Лечение, принятие родов», «Прочие сферы трудовой деятельности» и «Сопутствующие действия» приходится 3,1% (27 единиц), 1,3% (11 единиц) и 11,3% (98 единиц) соответственно </w:t>
      </w:r>
      <w:r w:rsidRPr="00486029">
        <w:rPr>
          <w:sz w:val="30"/>
          <w:szCs w:val="30"/>
          <w:lang w:val="ru-RU"/>
        </w:rPr>
        <w:t>(при подсч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те мы учитывали, что одна и та же языковая единица в разных значениях входит в различные ЛСГ)</w:t>
      </w:r>
      <w:r w:rsidRPr="00486029">
        <w:rPr>
          <w:sz w:val="30"/>
          <w:szCs w:val="30"/>
          <w:lang w:val="ru-RU"/>
        </w:rPr>
        <w:t>.</w:t>
      </w:r>
    </w:p>
    <w:p w:rsidR="006B56E5" w:rsidRDefault="006B56E5" w:rsidP="00CB25C3">
      <w:pPr>
        <w:tabs>
          <w:tab w:val="left" w:pos="4230"/>
        </w:tabs>
        <w:suppressAutoHyphens w:val="0"/>
        <w:autoSpaceDE w:val="0"/>
        <w:spacing w:line="235" w:lineRule="auto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В </w:t>
      </w:r>
      <w:r>
        <w:rPr>
          <w:i/>
          <w:iCs/>
          <w:sz w:val="30"/>
          <w:szCs w:val="30"/>
          <w:lang w:val="ru-RU"/>
        </w:rPr>
        <w:t>пункте</w:t>
      </w:r>
      <w:r w:rsidRPr="00486029">
        <w:rPr>
          <w:i/>
          <w:iCs/>
          <w:sz w:val="30"/>
          <w:szCs w:val="30"/>
          <w:lang w:val="ru-RU"/>
        </w:rPr>
        <w:t xml:space="preserve"> 1.2.2</w:t>
      </w:r>
      <w:r w:rsidRPr="00486029">
        <w:rPr>
          <w:sz w:val="30"/>
          <w:szCs w:val="30"/>
          <w:lang w:val="ru-RU"/>
        </w:rPr>
        <w:t xml:space="preserve"> рассматриваются лексико-семантические группы глаголов и устойчивых глагольных конструкций, обозначающих </w:t>
      </w:r>
      <w:r w:rsidRPr="00486029">
        <w:rPr>
          <w:i/>
          <w:iCs/>
          <w:sz w:val="30"/>
          <w:szCs w:val="30"/>
          <w:lang w:val="ru-RU"/>
        </w:rPr>
        <w:t>несп</w:t>
      </w:r>
      <w:r w:rsidRPr="00486029">
        <w:rPr>
          <w:i/>
          <w:iCs/>
          <w:sz w:val="30"/>
          <w:szCs w:val="30"/>
          <w:lang w:val="ru-RU"/>
        </w:rPr>
        <w:t>е</w:t>
      </w:r>
      <w:r w:rsidRPr="00486029">
        <w:rPr>
          <w:i/>
          <w:iCs/>
          <w:sz w:val="30"/>
          <w:szCs w:val="30"/>
          <w:lang w:val="ru-RU"/>
        </w:rPr>
        <w:t>циализированные</w:t>
      </w:r>
      <w:r w:rsidRPr="00486029">
        <w:rPr>
          <w:sz w:val="30"/>
          <w:szCs w:val="30"/>
          <w:lang w:val="ru-RU"/>
        </w:rPr>
        <w:t xml:space="preserve"> действия. Состав данных ЛСГ отражает привед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нная ниже ди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>грамма</w:t>
      </w:r>
      <w:r>
        <w:rPr>
          <w:sz w:val="30"/>
          <w:szCs w:val="30"/>
          <w:lang w:val="ru-RU"/>
        </w:rPr>
        <w:t>.</w:t>
      </w:r>
    </w:p>
    <w:p w:rsidR="006B56E5" w:rsidRPr="00486029" w:rsidRDefault="006B56E5" w:rsidP="00CB25C3">
      <w:pPr>
        <w:tabs>
          <w:tab w:val="left" w:pos="4230"/>
        </w:tabs>
        <w:suppressAutoHyphens w:val="0"/>
        <w:autoSpaceDE w:val="0"/>
        <w:spacing w:line="235" w:lineRule="auto"/>
        <w:ind w:firstLine="680"/>
        <w:jc w:val="both"/>
        <w:rPr>
          <w:sz w:val="30"/>
          <w:szCs w:val="30"/>
          <w:lang w:val="ru-RU"/>
        </w:rPr>
      </w:pPr>
    </w:p>
    <w:p w:rsidR="006B56E5" w:rsidRPr="00CB25C3" w:rsidRDefault="006B56E5" w:rsidP="00CB25C3">
      <w:pPr>
        <w:tabs>
          <w:tab w:val="left" w:pos="4230"/>
        </w:tabs>
        <w:suppressAutoHyphens w:val="0"/>
        <w:autoSpaceDE w:val="0"/>
        <w:spacing w:line="360" w:lineRule="auto"/>
        <w:jc w:val="center"/>
        <w:rPr>
          <w:noProof/>
          <w:lang w:val="ru-RU" w:eastAsia="ru-RU"/>
        </w:rPr>
      </w:pPr>
      <w:r>
        <w:object w:dxaOrig="7200" w:dyaOrig="4095">
          <v:shape id="_x0000_i1026" type="#_x0000_t75" style="width:392.25pt;height:223.5pt" o:ole="">
            <v:imagedata r:id="rId9" o:title=""/>
          </v:shape>
          <o:OLEObject Type="Embed" ProgID="Excel.Sheet.8" ShapeID="_x0000_i1026" DrawAspect="Content" ObjectID="_1423904980" r:id="rId10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4682"/>
      </w:tblGrid>
      <w:tr w:rsidR="006B56E5" w:rsidRPr="00486029">
        <w:tc>
          <w:tcPr>
            <w:tcW w:w="4678" w:type="dxa"/>
          </w:tcPr>
          <w:p w:rsidR="006B56E5" w:rsidRPr="00CB25C3" w:rsidRDefault="006B56E5" w:rsidP="00CB25C3">
            <w:pPr>
              <w:tabs>
                <w:tab w:val="left" w:pos="4230"/>
              </w:tabs>
              <w:suppressAutoHyphens w:val="0"/>
              <w:autoSpaceDE w:val="0"/>
              <w:ind w:left="432" w:hanging="432"/>
              <w:rPr>
                <w:lang w:val="ru-RU"/>
              </w:rPr>
            </w:pPr>
            <w:r w:rsidRPr="00CB25C3">
              <w:rPr>
                <w:lang w:val="ru-RU"/>
              </w:rPr>
              <w:t xml:space="preserve">1 – </w:t>
            </w:r>
            <w:r w:rsidRPr="00CB25C3">
              <w:rPr>
                <w:rFonts w:cs="TimesNewRomanPSMT"/>
                <w:lang w:val="ru-RU"/>
              </w:rPr>
              <w:t>ЛСГ «</w:t>
            </w:r>
            <w:r w:rsidRPr="00CB25C3">
              <w:rPr>
                <w:lang w:val="ru-RU"/>
              </w:rPr>
              <w:t>Безделье».</w:t>
            </w:r>
          </w:p>
          <w:p w:rsidR="006B56E5" w:rsidRPr="00CB25C3" w:rsidRDefault="006B56E5" w:rsidP="00CB25C3">
            <w:pPr>
              <w:tabs>
                <w:tab w:val="left" w:pos="4230"/>
              </w:tabs>
              <w:suppressAutoHyphens w:val="0"/>
              <w:autoSpaceDE w:val="0"/>
              <w:ind w:left="432" w:hanging="432"/>
              <w:rPr>
                <w:lang w:val="ru-RU"/>
              </w:rPr>
            </w:pPr>
            <w:r w:rsidRPr="00CB25C3">
              <w:rPr>
                <w:lang w:val="ru-RU"/>
              </w:rPr>
              <w:t xml:space="preserve">2 – </w:t>
            </w:r>
            <w:r w:rsidRPr="00CB25C3">
              <w:rPr>
                <w:rFonts w:cs="TimesNewRomanPSMT"/>
                <w:lang w:val="ru-RU"/>
              </w:rPr>
              <w:t>ЛСГ «</w:t>
            </w:r>
            <w:r w:rsidRPr="00CB25C3">
              <w:rPr>
                <w:lang w:val="ru-RU"/>
              </w:rPr>
              <w:t>Отрицательно оцениваемая раб</w:t>
            </w:r>
            <w:r w:rsidRPr="00CB25C3">
              <w:rPr>
                <w:lang w:val="ru-RU"/>
              </w:rPr>
              <w:t>о</w:t>
            </w:r>
            <w:r w:rsidRPr="00CB25C3">
              <w:rPr>
                <w:lang w:val="ru-RU"/>
              </w:rPr>
              <w:t>та».</w:t>
            </w:r>
          </w:p>
          <w:p w:rsidR="006B56E5" w:rsidRPr="00CB25C3" w:rsidRDefault="006B56E5" w:rsidP="00CB25C3">
            <w:pPr>
              <w:tabs>
                <w:tab w:val="left" w:pos="4230"/>
              </w:tabs>
              <w:suppressAutoHyphens w:val="0"/>
              <w:autoSpaceDE w:val="0"/>
              <w:ind w:left="432" w:hanging="432"/>
              <w:rPr>
                <w:lang w:val="ru-RU"/>
              </w:rPr>
            </w:pPr>
            <w:r w:rsidRPr="00CB25C3">
              <w:rPr>
                <w:lang w:val="ru-RU"/>
              </w:rPr>
              <w:t xml:space="preserve">3 – </w:t>
            </w:r>
            <w:r w:rsidRPr="00CB25C3">
              <w:rPr>
                <w:rFonts w:cs="TimesNewRomanPSMT"/>
                <w:lang w:val="ru-RU"/>
              </w:rPr>
              <w:t>ЛСГ «</w:t>
            </w:r>
            <w:r w:rsidRPr="00CB25C3">
              <w:rPr>
                <w:lang w:val="ru-RU"/>
              </w:rPr>
              <w:t>Тяжёлый труд».</w:t>
            </w:r>
          </w:p>
          <w:p w:rsidR="006B56E5" w:rsidRPr="00CB25C3" w:rsidRDefault="006B56E5" w:rsidP="00CB25C3">
            <w:pPr>
              <w:pStyle w:val="a5"/>
              <w:suppressAutoHyphens w:val="0"/>
              <w:ind w:left="432" w:hanging="432"/>
              <w:rPr>
                <w:lang w:val="ru-RU"/>
              </w:rPr>
            </w:pPr>
            <w:r w:rsidRPr="00CB25C3">
              <w:rPr>
                <w:lang w:val="ru-RU"/>
              </w:rPr>
              <w:t xml:space="preserve">4 – </w:t>
            </w:r>
            <w:r w:rsidRPr="00CB25C3">
              <w:rPr>
                <w:rFonts w:cs="TimesNewRomanPSMT"/>
                <w:lang w:val="ru-RU"/>
              </w:rPr>
              <w:t>ЛСГ «</w:t>
            </w:r>
            <w:r w:rsidRPr="00CB25C3">
              <w:rPr>
                <w:lang w:val="ru-RU"/>
              </w:rPr>
              <w:t>Общее обозначение работы и её усл</w:t>
            </w:r>
            <w:r w:rsidRPr="00CB25C3">
              <w:rPr>
                <w:lang w:val="ru-RU"/>
              </w:rPr>
              <w:t>о</w:t>
            </w:r>
            <w:r w:rsidRPr="00CB25C3">
              <w:rPr>
                <w:lang w:val="ru-RU"/>
              </w:rPr>
              <w:t>вий».</w:t>
            </w:r>
          </w:p>
        </w:tc>
        <w:tc>
          <w:tcPr>
            <w:tcW w:w="4682" w:type="dxa"/>
          </w:tcPr>
          <w:p w:rsidR="006B56E5" w:rsidRPr="00CB25C3" w:rsidRDefault="006B56E5" w:rsidP="00CB25C3">
            <w:pPr>
              <w:pStyle w:val="a5"/>
              <w:suppressAutoHyphens w:val="0"/>
              <w:rPr>
                <w:lang w:val="ru-RU"/>
              </w:rPr>
            </w:pPr>
            <w:r w:rsidRPr="00CB25C3">
              <w:rPr>
                <w:lang w:val="ru-RU"/>
              </w:rPr>
              <w:t xml:space="preserve">5 – </w:t>
            </w:r>
            <w:r w:rsidRPr="00CB25C3">
              <w:rPr>
                <w:rFonts w:cs="TimesNewRomanPSMT"/>
                <w:lang w:val="ru-RU"/>
              </w:rPr>
              <w:t xml:space="preserve">ЛСГ </w:t>
            </w:r>
            <w:r w:rsidRPr="00CB25C3">
              <w:rPr>
                <w:lang w:val="ru-RU"/>
              </w:rPr>
              <w:t>«Начало и конец работы».</w:t>
            </w:r>
          </w:p>
          <w:p w:rsidR="006B56E5" w:rsidRPr="00CB25C3" w:rsidRDefault="006B56E5" w:rsidP="00CB25C3">
            <w:pPr>
              <w:pStyle w:val="a5"/>
              <w:suppressAutoHyphens w:val="0"/>
              <w:rPr>
                <w:iCs/>
                <w:lang w:val="ru-RU"/>
              </w:rPr>
            </w:pPr>
            <w:r w:rsidRPr="00CB25C3">
              <w:rPr>
                <w:lang w:val="ru-RU"/>
              </w:rPr>
              <w:t xml:space="preserve">6 – </w:t>
            </w:r>
            <w:r w:rsidRPr="00CB25C3">
              <w:rPr>
                <w:rFonts w:cs="TimesNewRomanPSMT"/>
                <w:lang w:val="ru-RU"/>
              </w:rPr>
              <w:t>ЛСГ «</w:t>
            </w:r>
            <w:r w:rsidRPr="00CB25C3">
              <w:rPr>
                <w:iCs/>
                <w:lang w:val="ru-RU"/>
              </w:rPr>
              <w:t>Совместное выполнение работ».</w:t>
            </w:r>
          </w:p>
          <w:p w:rsidR="006B56E5" w:rsidRPr="00CB25C3" w:rsidRDefault="006B56E5" w:rsidP="00CB25C3">
            <w:pPr>
              <w:pStyle w:val="a5"/>
              <w:suppressAutoHyphens w:val="0"/>
              <w:ind w:left="434" w:hanging="434"/>
              <w:rPr>
                <w:rFonts w:cs="TimesNewRomanPSMT"/>
                <w:lang w:val="ru-RU"/>
              </w:rPr>
            </w:pPr>
            <w:r w:rsidRPr="00CB25C3">
              <w:rPr>
                <w:lang w:val="ru-RU"/>
              </w:rPr>
              <w:t xml:space="preserve">7 – </w:t>
            </w:r>
            <w:r w:rsidRPr="00CB25C3">
              <w:rPr>
                <w:rFonts w:cs="TimesNewRomanPSMT"/>
                <w:lang w:val="ru-RU"/>
              </w:rPr>
              <w:t>ЛСГ «Удачное начало или завершение, вед</w:t>
            </w:r>
            <w:r w:rsidRPr="00CB25C3">
              <w:rPr>
                <w:rFonts w:cs="TimesNewRomanPSMT"/>
                <w:lang w:val="ru-RU"/>
              </w:rPr>
              <w:t>е</w:t>
            </w:r>
            <w:r w:rsidRPr="00CB25C3">
              <w:rPr>
                <w:rFonts w:cs="TimesNewRomanPSMT"/>
                <w:lang w:val="ru-RU"/>
              </w:rPr>
              <w:t>ние дела».</w:t>
            </w:r>
          </w:p>
          <w:p w:rsidR="006B56E5" w:rsidRPr="00CB25C3" w:rsidRDefault="006B56E5" w:rsidP="00CB25C3">
            <w:pPr>
              <w:tabs>
                <w:tab w:val="left" w:pos="4230"/>
              </w:tabs>
              <w:suppressAutoHyphens w:val="0"/>
              <w:autoSpaceDE w:val="0"/>
              <w:ind w:left="434" w:hanging="434"/>
              <w:rPr>
                <w:lang w:val="ru-RU"/>
              </w:rPr>
            </w:pPr>
            <w:r w:rsidRPr="00CB25C3">
              <w:rPr>
                <w:lang w:val="ru-RU"/>
              </w:rPr>
              <w:t xml:space="preserve">8 – </w:t>
            </w:r>
            <w:r w:rsidRPr="00CB25C3">
              <w:rPr>
                <w:rFonts w:cs="TimesNewRomanPSMT"/>
                <w:lang w:val="ru-RU"/>
              </w:rPr>
              <w:t>ЛСГ «Быстрое выполнение работы (в т.ч. ввиду малого её объёма)».</w:t>
            </w:r>
          </w:p>
        </w:tc>
      </w:tr>
    </w:tbl>
    <w:p w:rsidR="006B56E5" w:rsidRPr="003B4146" w:rsidRDefault="006B56E5" w:rsidP="003B4146">
      <w:pPr>
        <w:tabs>
          <w:tab w:val="left" w:pos="4230"/>
        </w:tabs>
        <w:suppressAutoHyphens w:val="0"/>
        <w:autoSpaceDE w:val="0"/>
        <w:spacing w:before="240"/>
        <w:jc w:val="center"/>
        <w:rPr>
          <w:sz w:val="26"/>
          <w:szCs w:val="26"/>
          <w:lang w:val="ru-RU"/>
        </w:rPr>
      </w:pPr>
      <w:r w:rsidRPr="00CB25C3">
        <w:rPr>
          <w:b/>
          <w:sz w:val="26"/>
          <w:szCs w:val="26"/>
          <w:lang w:val="ru-RU"/>
        </w:rPr>
        <w:t>Рис. 2.</w:t>
      </w:r>
      <w:r w:rsidRPr="00CB25C3">
        <w:rPr>
          <w:sz w:val="26"/>
          <w:szCs w:val="26"/>
          <w:lang w:val="ru-RU"/>
        </w:rPr>
        <w:t xml:space="preserve"> ЛСГ, включающие глаголы и УГК</w:t>
      </w:r>
      <w:r>
        <w:rPr>
          <w:sz w:val="26"/>
          <w:szCs w:val="26"/>
          <w:lang w:val="ru-RU"/>
        </w:rPr>
        <w:t xml:space="preserve"> </w:t>
      </w:r>
      <w:r w:rsidRPr="00CB25C3">
        <w:rPr>
          <w:sz w:val="26"/>
          <w:szCs w:val="26"/>
          <w:lang w:val="ru-RU"/>
        </w:rPr>
        <w:t xml:space="preserve">со значением </w:t>
      </w:r>
      <w:r>
        <w:rPr>
          <w:sz w:val="26"/>
          <w:szCs w:val="26"/>
          <w:lang w:val="ru-RU"/>
        </w:rPr>
        <w:br/>
      </w:r>
      <w:r w:rsidRPr="00CB25C3">
        <w:rPr>
          <w:sz w:val="26"/>
          <w:szCs w:val="26"/>
          <w:lang w:val="ru-RU"/>
        </w:rPr>
        <w:t>неспециализированных де</w:t>
      </w:r>
      <w:r w:rsidRPr="00CB25C3">
        <w:rPr>
          <w:sz w:val="26"/>
          <w:szCs w:val="26"/>
          <w:lang w:val="ru-RU"/>
        </w:rPr>
        <w:t>й</w:t>
      </w:r>
      <w:r w:rsidRPr="00CB25C3">
        <w:rPr>
          <w:sz w:val="26"/>
          <w:szCs w:val="26"/>
          <w:lang w:val="ru-RU"/>
        </w:rPr>
        <w:t>ствий</w:t>
      </w:r>
    </w:p>
    <w:p w:rsidR="006B56E5" w:rsidRPr="00486029" w:rsidRDefault="006B56E5" w:rsidP="00A77581">
      <w:pPr>
        <w:pStyle w:val="ListParagraph"/>
        <w:tabs>
          <w:tab w:val="left" w:pos="4230"/>
        </w:tabs>
        <w:suppressAutoHyphens w:val="0"/>
        <w:autoSpaceDE w:val="0"/>
        <w:ind w:left="0" w:firstLine="709"/>
        <w:jc w:val="both"/>
        <w:rPr>
          <w:b/>
          <w:bCs/>
          <w:i/>
          <w:iCs/>
          <w:sz w:val="30"/>
          <w:szCs w:val="30"/>
          <w:lang/>
        </w:rPr>
      </w:pPr>
      <w:r w:rsidRPr="00486029">
        <w:rPr>
          <w:sz w:val="30"/>
          <w:szCs w:val="30"/>
          <w:lang/>
        </w:rPr>
        <w:t xml:space="preserve">Среди донских диалектных глагольных номинативных единиц, обозначающих неспециализированные действия, преобладают глаголы и УГК лексико-семантических групп </w:t>
      </w:r>
      <w:r w:rsidRPr="00486029">
        <w:rPr>
          <w:i/>
          <w:iCs/>
          <w:sz w:val="30"/>
          <w:szCs w:val="30"/>
          <w:lang/>
        </w:rPr>
        <w:t>«Безделье»</w:t>
      </w:r>
      <w:r w:rsidRPr="00486029">
        <w:rPr>
          <w:sz w:val="30"/>
          <w:szCs w:val="30"/>
          <w:lang/>
        </w:rPr>
        <w:t xml:space="preserve">, </w:t>
      </w:r>
      <w:r w:rsidRPr="00486029">
        <w:rPr>
          <w:i/>
          <w:iCs/>
          <w:sz w:val="30"/>
          <w:szCs w:val="30"/>
          <w:lang/>
        </w:rPr>
        <w:t>«Отрицательно оцен</w:t>
      </w:r>
      <w:r w:rsidRPr="00486029">
        <w:rPr>
          <w:i/>
          <w:iCs/>
          <w:sz w:val="30"/>
          <w:szCs w:val="30"/>
          <w:lang/>
        </w:rPr>
        <w:t>и</w:t>
      </w:r>
      <w:r w:rsidRPr="00486029">
        <w:rPr>
          <w:i/>
          <w:iCs/>
          <w:sz w:val="30"/>
          <w:szCs w:val="30"/>
          <w:lang/>
        </w:rPr>
        <w:t>ваемая работа»</w:t>
      </w:r>
      <w:r w:rsidRPr="00486029">
        <w:rPr>
          <w:sz w:val="30"/>
          <w:szCs w:val="30"/>
          <w:lang/>
        </w:rPr>
        <w:t xml:space="preserve"> и </w:t>
      </w:r>
      <w:r w:rsidRPr="00486029">
        <w:rPr>
          <w:i/>
          <w:iCs/>
          <w:sz w:val="30"/>
          <w:szCs w:val="30"/>
          <w:lang/>
        </w:rPr>
        <w:t>«Тяжёлый труд»</w:t>
      </w:r>
      <w:r w:rsidRPr="00486029">
        <w:rPr>
          <w:sz w:val="30"/>
          <w:szCs w:val="30"/>
          <w:lang/>
        </w:rPr>
        <w:t>: на их долю приходится в общей сложности примерно 429 единиц из 537 (79,9%). Остальные ЛСГ пре</w:t>
      </w:r>
      <w:r w:rsidRPr="00486029">
        <w:rPr>
          <w:sz w:val="30"/>
          <w:szCs w:val="30"/>
          <w:lang/>
        </w:rPr>
        <w:t>д</w:t>
      </w:r>
      <w:r w:rsidRPr="00486029">
        <w:rPr>
          <w:sz w:val="30"/>
          <w:szCs w:val="30"/>
          <w:lang/>
        </w:rPr>
        <w:t xml:space="preserve">ставлены значительно меньшим числом единиц: ЛСГ </w:t>
      </w:r>
      <w:r w:rsidRPr="00486029">
        <w:rPr>
          <w:i/>
          <w:iCs/>
          <w:sz w:val="30"/>
          <w:szCs w:val="30"/>
          <w:lang/>
        </w:rPr>
        <w:t>«Общее обознач</w:t>
      </w:r>
      <w:r w:rsidRPr="00486029">
        <w:rPr>
          <w:i/>
          <w:iCs/>
          <w:sz w:val="30"/>
          <w:szCs w:val="30"/>
          <w:lang/>
        </w:rPr>
        <w:t>е</w:t>
      </w:r>
      <w:r w:rsidRPr="00486029">
        <w:rPr>
          <w:i/>
          <w:iCs/>
          <w:sz w:val="30"/>
          <w:szCs w:val="30"/>
          <w:lang/>
        </w:rPr>
        <w:t>ние работы и её условий»</w:t>
      </w:r>
      <w:r w:rsidRPr="00486029">
        <w:rPr>
          <w:sz w:val="30"/>
          <w:szCs w:val="30"/>
          <w:lang/>
        </w:rPr>
        <w:t xml:space="preserve"> – 35 единиц (6,5%), ЛСГ </w:t>
      </w:r>
      <w:r w:rsidRPr="00486029">
        <w:rPr>
          <w:i/>
          <w:iCs/>
          <w:sz w:val="30"/>
          <w:szCs w:val="30"/>
          <w:lang/>
        </w:rPr>
        <w:t>«Начало и конец р</w:t>
      </w:r>
      <w:r w:rsidRPr="00486029">
        <w:rPr>
          <w:i/>
          <w:iCs/>
          <w:sz w:val="30"/>
          <w:szCs w:val="30"/>
          <w:lang/>
        </w:rPr>
        <w:t>а</w:t>
      </w:r>
      <w:r w:rsidRPr="00486029">
        <w:rPr>
          <w:i/>
          <w:iCs/>
          <w:sz w:val="30"/>
          <w:szCs w:val="30"/>
          <w:lang/>
        </w:rPr>
        <w:t>боты»</w:t>
      </w:r>
      <w:r w:rsidRPr="00486029">
        <w:rPr>
          <w:sz w:val="30"/>
          <w:szCs w:val="30"/>
          <w:lang/>
        </w:rPr>
        <w:t xml:space="preserve"> – 28 единиц (5,2%), ЛСГ </w:t>
      </w:r>
      <w:r w:rsidRPr="00486029">
        <w:rPr>
          <w:i/>
          <w:iCs/>
          <w:sz w:val="30"/>
          <w:szCs w:val="30"/>
          <w:lang/>
        </w:rPr>
        <w:t>«Совместное выполнение работ»</w:t>
      </w:r>
      <w:r w:rsidRPr="00486029">
        <w:rPr>
          <w:sz w:val="30"/>
          <w:szCs w:val="30"/>
          <w:lang/>
        </w:rPr>
        <w:t xml:space="preserve"> – </w:t>
      </w:r>
      <w:r>
        <w:rPr>
          <w:sz w:val="30"/>
          <w:szCs w:val="30"/>
          <w:lang/>
        </w:rPr>
        <w:br/>
      </w:r>
      <w:r w:rsidRPr="00486029">
        <w:rPr>
          <w:sz w:val="30"/>
          <w:szCs w:val="30"/>
          <w:lang/>
        </w:rPr>
        <w:t xml:space="preserve">20 единиц (3,7%), ЛСГ </w:t>
      </w:r>
      <w:r w:rsidRPr="00486029">
        <w:rPr>
          <w:i/>
          <w:iCs/>
          <w:sz w:val="30"/>
          <w:szCs w:val="30"/>
          <w:lang/>
        </w:rPr>
        <w:t>«Удачное начало или завершение, ведение</w:t>
      </w:r>
      <w:r>
        <w:rPr>
          <w:i/>
          <w:iCs/>
          <w:sz w:val="30"/>
          <w:szCs w:val="30"/>
          <w:lang/>
        </w:rPr>
        <w:br/>
      </w:r>
      <w:r w:rsidRPr="00486029">
        <w:rPr>
          <w:i/>
          <w:iCs/>
          <w:sz w:val="30"/>
          <w:szCs w:val="30"/>
          <w:lang/>
        </w:rPr>
        <w:t>дела»</w:t>
      </w:r>
      <w:r w:rsidRPr="00486029">
        <w:rPr>
          <w:sz w:val="30"/>
          <w:szCs w:val="30"/>
          <w:lang/>
        </w:rPr>
        <w:t xml:space="preserve"> – 15 единиц (2,8%), ЛСГ</w:t>
      </w:r>
      <w:r>
        <w:rPr>
          <w:sz w:val="30"/>
          <w:szCs w:val="30"/>
          <w:lang/>
        </w:rPr>
        <w:t xml:space="preserve"> </w:t>
      </w:r>
      <w:r w:rsidRPr="00486029">
        <w:rPr>
          <w:i/>
          <w:iCs/>
          <w:sz w:val="30"/>
          <w:szCs w:val="30"/>
          <w:lang/>
        </w:rPr>
        <w:t>«Быстрое выполнение работы (в т.ч. ввиду малого её объёма)»</w:t>
      </w:r>
      <w:r w:rsidRPr="00486029">
        <w:rPr>
          <w:sz w:val="30"/>
          <w:szCs w:val="30"/>
          <w:lang/>
        </w:rPr>
        <w:t xml:space="preserve"> – 10 единиц (1,9%). Из всех вышеперечисле</w:t>
      </w:r>
      <w:r w:rsidRPr="00486029">
        <w:rPr>
          <w:sz w:val="30"/>
          <w:szCs w:val="30"/>
          <w:lang/>
        </w:rPr>
        <w:t>н</w:t>
      </w:r>
      <w:r w:rsidRPr="00486029">
        <w:rPr>
          <w:sz w:val="30"/>
          <w:szCs w:val="30"/>
          <w:lang/>
        </w:rPr>
        <w:t xml:space="preserve">ных групп наиболее детальному анализу в работе подвергаются ЛСГ </w:t>
      </w:r>
      <w:r w:rsidRPr="00486029">
        <w:rPr>
          <w:i/>
          <w:iCs/>
          <w:sz w:val="30"/>
          <w:szCs w:val="30"/>
          <w:lang/>
        </w:rPr>
        <w:t>«Безделье»</w:t>
      </w:r>
      <w:r w:rsidRPr="00486029">
        <w:rPr>
          <w:sz w:val="30"/>
          <w:szCs w:val="30"/>
          <w:lang/>
        </w:rPr>
        <w:t xml:space="preserve">, </w:t>
      </w:r>
      <w:r w:rsidRPr="00486029">
        <w:rPr>
          <w:i/>
          <w:iCs/>
          <w:sz w:val="30"/>
          <w:szCs w:val="30"/>
          <w:lang/>
        </w:rPr>
        <w:t>«Тяжёлый труд»</w:t>
      </w:r>
      <w:r w:rsidRPr="00486029">
        <w:rPr>
          <w:sz w:val="30"/>
          <w:szCs w:val="30"/>
          <w:lang/>
        </w:rPr>
        <w:t xml:space="preserve"> и </w:t>
      </w:r>
      <w:r w:rsidRPr="00486029">
        <w:rPr>
          <w:i/>
          <w:iCs/>
          <w:sz w:val="30"/>
          <w:szCs w:val="30"/>
          <w:lang/>
        </w:rPr>
        <w:t>«Отрицательно оцениваемая работа»</w:t>
      </w:r>
      <w:r w:rsidRPr="00486029">
        <w:rPr>
          <w:sz w:val="30"/>
          <w:szCs w:val="30"/>
          <w:lang/>
        </w:rPr>
        <w:t>.</w:t>
      </w:r>
    </w:p>
    <w:p w:rsidR="006B56E5" w:rsidRPr="00486029" w:rsidRDefault="006B56E5" w:rsidP="00A77581">
      <w:pPr>
        <w:tabs>
          <w:tab w:val="left" w:pos="4230"/>
        </w:tabs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b/>
          <w:bCs/>
          <w:sz w:val="30"/>
          <w:szCs w:val="30"/>
          <w:lang w:val="ru-RU"/>
        </w:rPr>
        <w:t>ЛСГ «Безделье»</w:t>
      </w:r>
      <w:r w:rsidRPr="00486029">
        <w:rPr>
          <w:sz w:val="30"/>
          <w:szCs w:val="30"/>
          <w:lang w:val="ru-RU"/>
        </w:rPr>
        <w:t xml:space="preserve"> анализируется в </w:t>
      </w:r>
      <w:r w:rsidRPr="00486029">
        <w:rPr>
          <w:i/>
          <w:iCs/>
          <w:sz w:val="30"/>
          <w:szCs w:val="30"/>
          <w:lang w:val="ru-RU"/>
        </w:rPr>
        <w:t>пункте</w:t>
      </w:r>
      <w:r w:rsidRPr="00486029">
        <w:rPr>
          <w:sz w:val="30"/>
          <w:szCs w:val="30"/>
          <w:lang w:val="ru-RU"/>
        </w:rPr>
        <w:t xml:space="preserve"> </w:t>
      </w:r>
      <w:r w:rsidRPr="00486029">
        <w:rPr>
          <w:i/>
          <w:iCs/>
          <w:sz w:val="30"/>
          <w:szCs w:val="30"/>
          <w:lang w:val="ru-RU"/>
        </w:rPr>
        <w:t>1.2.2.1.</w:t>
      </w:r>
      <w:r w:rsidRPr="00486029">
        <w:rPr>
          <w:sz w:val="30"/>
          <w:szCs w:val="30"/>
          <w:lang w:val="ru-RU"/>
        </w:rPr>
        <w:t xml:space="preserve"> Отрицательно маркируется пренебрежение к дому (</w:t>
      </w:r>
      <w:r w:rsidRPr="00486029">
        <w:rPr>
          <w:b/>
          <w:bCs/>
          <w:i/>
          <w:iCs/>
          <w:sz w:val="30"/>
          <w:szCs w:val="30"/>
          <w:lang w:val="ru-RU"/>
        </w:rPr>
        <w:t>бездо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мов</w:t>
      </w:r>
      <w:r w:rsidRPr="00486029">
        <w:rPr>
          <w:b/>
          <w:bCs/>
          <w:i/>
          <w:iCs/>
          <w:sz w:val="30"/>
          <w:szCs w:val="30"/>
          <w:lang w:val="ru-RU"/>
        </w:rPr>
        <w:t>ничать</w:t>
      </w:r>
      <w:r w:rsidRPr="00486029">
        <w:rPr>
          <w:sz w:val="30"/>
          <w:szCs w:val="30"/>
          <w:lang w:val="ru-RU"/>
        </w:rPr>
        <w:t xml:space="preserve"> ‘бродяжничать, бездельничать’ </w:t>
      </w:r>
      <w:r w:rsidRPr="00486029">
        <w:rPr>
          <w:sz w:val="30"/>
          <w:szCs w:val="30"/>
          <w:lang w:val="ru-RU"/>
        </w:rPr>
        <w:t>[БТСДК: 39]</w:t>
      </w:r>
      <w:r w:rsidRPr="00486029">
        <w:rPr>
          <w:sz w:val="30"/>
          <w:szCs w:val="30"/>
          <w:lang w:val="ru-RU"/>
        </w:rPr>
        <w:t>) и нежелание зарабатывать хлеб собстве</w:t>
      </w:r>
      <w:r w:rsidRPr="00486029">
        <w:rPr>
          <w:sz w:val="30"/>
          <w:szCs w:val="30"/>
          <w:lang w:val="ru-RU"/>
        </w:rPr>
        <w:t>н</w:t>
      </w:r>
      <w:r w:rsidRPr="00486029">
        <w:rPr>
          <w:sz w:val="30"/>
          <w:szCs w:val="30"/>
          <w:lang w:val="ru-RU"/>
        </w:rPr>
        <w:t>ным честным трудом (</w:t>
      </w:r>
      <w:r w:rsidRPr="00486029">
        <w:rPr>
          <w:b/>
          <w:bCs/>
          <w:i/>
          <w:iCs/>
          <w:sz w:val="30"/>
          <w:szCs w:val="30"/>
          <w:lang w:val="ru-RU"/>
        </w:rPr>
        <w:t>на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пас</w:t>
      </w:r>
      <w:r w:rsidRPr="00486029">
        <w:rPr>
          <w:b/>
          <w:bCs/>
          <w:i/>
          <w:iCs/>
          <w:sz w:val="30"/>
          <w:szCs w:val="30"/>
          <w:lang w:val="ru-RU"/>
        </w:rPr>
        <w:t>ться на дур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ни</w:t>
      </w:r>
      <w:r w:rsidRPr="00486029">
        <w:rPr>
          <w:b/>
          <w:bCs/>
          <w:i/>
          <w:iCs/>
          <w:sz w:val="30"/>
          <w:szCs w:val="30"/>
          <w:lang w:val="ru-RU"/>
        </w:rPr>
        <w:t>цу</w:t>
      </w:r>
      <w:r w:rsidRPr="00486029">
        <w:rPr>
          <w:sz w:val="30"/>
          <w:szCs w:val="30"/>
          <w:lang w:val="ru-RU"/>
        </w:rPr>
        <w:t xml:space="preserve"> ‘жить на чужой счет’ </w:t>
      </w:r>
      <w:r w:rsidRPr="00486029">
        <w:rPr>
          <w:sz w:val="30"/>
          <w:szCs w:val="30"/>
          <w:lang w:val="ru-RU"/>
        </w:rPr>
        <w:t>[БТСДК: 306]</w:t>
      </w:r>
      <w:r w:rsidRPr="00486029">
        <w:rPr>
          <w:sz w:val="30"/>
          <w:szCs w:val="30"/>
          <w:lang w:val="ru-RU"/>
        </w:rPr>
        <w:t>). Человек, не уделяющий внимания своему дому, постоя</w:t>
      </w:r>
      <w:r w:rsidRPr="00486029">
        <w:rPr>
          <w:sz w:val="30"/>
          <w:szCs w:val="30"/>
          <w:lang w:val="ru-RU"/>
        </w:rPr>
        <w:t>н</w:t>
      </w:r>
      <w:r w:rsidRPr="00486029">
        <w:rPr>
          <w:sz w:val="30"/>
          <w:szCs w:val="30"/>
          <w:lang w:val="ru-RU"/>
        </w:rPr>
        <w:t xml:space="preserve">но блуждает в чужом пространстве: </w:t>
      </w:r>
      <w:r w:rsidRPr="00486029">
        <w:rPr>
          <w:b/>
          <w:bCs/>
          <w:i/>
          <w:iCs/>
          <w:sz w:val="30"/>
          <w:szCs w:val="30"/>
          <w:lang w:val="ru-RU"/>
        </w:rPr>
        <w:t>хо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ди</w:t>
      </w:r>
      <w:r w:rsidRPr="00486029">
        <w:rPr>
          <w:b/>
          <w:bCs/>
          <w:i/>
          <w:iCs/>
          <w:sz w:val="30"/>
          <w:szCs w:val="30"/>
          <w:lang w:val="ru-RU"/>
        </w:rPr>
        <w:t>ть за (по-за) ку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ли</w:t>
      </w:r>
      <w:r w:rsidRPr="00486029">
        <w:rPr>
          <w:b/>
          <w:bCs/>
          <w:i/>
          <w:iCs/>
          <w:sz w:val="30"/>
          <w:szCs w:val="30"/>
          <w:lang w:val="ru-RU"/>
        </w:rPr>
        <w:t>сами</w:t>
      </w:r>
      <w:r w:rsidRPr="00486029">
        <w:rPr>
          <w:i/>
          <w:i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‘сл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няться без дела’ </w:t>
      </w:r>
      <w:r w:rsidRPr="00486029">
        <w:rPr>
          <w:sz w:val="30"/>
          <w:szCs w:val="30"/>
          <w:lang w:val="ru-RU"/>
        </w:rPr>
        <w:t>[БТСДК: 559]</w:t>
      </w:r>
      <w:r w:rsidRPr="00486029">
        <w:rPr>
          <w:rStyle w:val="10"/>
          <w:sz w:val="30"/>
          <w:szCs w:val="30"/>
          <w:lang w:val="ru-RU"/>
        </w:rPr>
        <w:footnoteReference w:id="1"/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шас</w:t>
      </w:r>
      <w:r w:rsidRPr="00486029">
        <w:rPr>
          <w:b/>
          <w:bCs/>
          <w:i/>
          <w:iCs/>
          <w:sz w:val="30"/>
          <w:szCs w:val="30"/>
          <w:lang w:val="ru-RU"/>
        </w:rPr>
        <w:t>тать (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шлын</w:t>
      </w:r>
      <w:r w:rsidRPr="00486029">
        <w:rPr>
          <w:b/>
          <w:bCs/>
          <w:i/>
          <w:iCs/>
          <w:sz w:val="30"/>
          <w:szCs w:val="30"/>
          <w:lang w:val="ru-RU"/>
        </w:rPr>
        <w:t>дать) по дво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рам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‘сл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няться без дела, проводить время в праздности, бездельничать’ </w:t>
      </w:r>
      <w:r w:rsidRPr="00486029">
        <w:rPr>
          <w:sz w:val="30"/>
          <w:szCs w:val="30"/>
          <w:lang w:val="ru-RU"/>
        </w:rPr>
        <w:t>[СДГВО: 669]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i/>
          <w:iCs/>
          <w:sz w:val="30"/>
          <w:szCs w:val="30"/>
          <w:lang w:val="ru-RU"/>
        </w:rPr>
        <w:t>подме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та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ть 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у</w:t>
      </w:r>
      <w:r w:rsidRPr="00486029">
        <w:rPr>
          <w:b/>
          <w:bCs/>
          <w:i/>
          <w:iCs/>
          <w:sz w:val="30"/>
          <w:szCs w:val="30"/>
          <w:lang w:val="ru-RU"/>
        </w:rPr>
        <w:t>лицу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 xml:space="preserve">‘ходить, бродить без дела; бездельничать’ </w:t>
      </w:r>
      <w:r w:rsidRPr="00486029">
        <w:rPr>
          <w:sz w:val="30"/>
          <w:szCs w:val="30"/>
          <w:lang w:val="ru-RU"/>
        </w:rPr>
        <w:t>[СДГВО: 436]</w:t>
      </w:r>
      <w:r w:rsidRPr="00486029">
        <w:rPr>
          <w:sz w:val="30"/>
          <w:szCs w:val="30"/>
          <w:lang w:val="ru-RU"/>
        </w:rPr>
        <w:t>. Ленивый человек активно характеризуется не только ч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 xml:space="preserve">рез </w:t>
      </w:r>
      <w:r w:rsidRPr="00486029">
        <w:rPr>
          <w:b/>
          <w:bCs/>
          <w:sz w:val="30"/>
          <w:szCs w:val="30"/>
          <w:lang w:val="ru-RU"/>
        </w:rPr>
        <w:t>пространственный</w:t>
      </w:r>
      <w:r w:rsidRPr="00486029">
        <w:rPr>
          <w:sz w:val="30"/>
          <w:szCs w:val="30"/>
          <w:lang w:val="ru-RU"/>
        </w:rPr>
        <w:t xml:space="preserve">, но и через </w:t>
      </w:r>
      <w:r w:rsidRPr="00486029">
        <w:rPr>
          <w:b/>
          <w:bCs/>
          <w:sz w:val="30"/>
          <w:szCs w:val="30"/>
          <w:lang w:val="ru-RU"/>
        </w:rPr>
        <w:t>соматический</w:t>
      </w:r>
      <w:r w:rsidRPr="00486029">
        <w:rPr>
          <w:sz w:val="30"/>
          <w:szCs w:val="30"/>
          <w:lang w:val="ru-RU"/>
        </w:rPr>
        <w:t xml:space="preserve"> и </w:t>
      </w:r>
      <w:r w:rsidRPr="00486029">
        <w:rPr>
          <w:b/>
          <w:bCs/>
          <w:sz w:val="30"/>
          <w:szCs w:val="30"/>
          <w:lang w:val="ru-RU"/>
        </w:rPr>
        <w:t xml:space="preserve">биоморфный </w:t>
      </w:r>
      <w:r w:rsidRPr="00486029">
        <w:rPr>
          <w:sz w:val="30"/>
          <w:szCs w:val="30"/>
          <w:lang w:val="ru-RU"/>
        </w:rPr>
        <w:t>к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ды: </w:t>
      </w:r>
      <w:r w:rsidRPr="00486029">
        <w:rPr>
          <w:b/>
          <w:bCs/>
          <w:i/>
          <w:iCs/>
          <w:sz w:val="30"/>
          <w:szCs w:val="30"/>
          <w:lang w:val="ru-RU"/>
        </w:rPr>
        <w:t>ле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жа</w:t>
      </w:r>
      <w:r w:rsidRPr="00486029">
        <w:rPr>
          <w:b/>
          <w:bCs/>
          <w:i/>
          <w:iCs/>
          <w:sz w:val="30"/>
          <w:szCs w:val="30"/>
          <w:lang w:val="ru-RU"/>
        </w:rPr>
        <w:t>ть зад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рав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ши 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бо</w:t>
      </w:r>
      <w:r w:rsidRPr="00486029">
        <w:rPr>
          <w:b/>
          <w:bCs/>
          <w:i/>
          <w:iCs/>
          <w:sz w:val="30"/>
          <w:szCs w:val="30"/>
          <w:lang w:val="ru-RU"/>
        </w:rPr>
        <w:t>роду</w:t>
      </w:r>
      <w:r w:rsidRPr="00486029">
        <w:rPr>
          <w:sz w:val="30"/>
          <w:szCs w:val="30"/>
          <w:lang w:val="ru-RU"/>
        </w:rPr>
        <w:t xml:space="preserve"> (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го</w:t>
      </w:r>
      <w:r w:rsidRPr="00486029">
        <w:rPr>
          <w:b/>
          <w:bCs/>
          <w:i/>
          <w:iCs/>
          <w:sz w:val="30"/>
          <w:szCs w:val="30"/>
          <w:lang w:val="ru-RU"/>
        </w:rPr>
        <w:t>лову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но</w:t>
      </w:r>
      <w:r w:rsidRPr="00486029">
        <w:rPr>
          <w:b/>
          <w:bCs/>
          <w:i/>
          <w:iCs/>
          <w:sz w:val="30"/>
          <w:szCs w:val="30"/>
          <w:lang w:val="ru-RU"/>
        </w:rPr>
        <w:t>ги</w:t>
      </w:r>
      <w:r w:rsidRPr="00486029">
        <w:rPr>
          <w:sz w:val="30"/>
          <w:szCs w:val="30"/>
          <w:lang w:val="ru-RU"/>
        </w:rPr>
        <w:t xml:space="preserve">) ‘лениться’ </w:t>
      </w:r>
      <w:r w:rsidRPr="00486029">
        <w:rPr>
          <w:sz w:val="30"/>
          <w:szCs w:val="30"/>
          <w:lang w:val="ru-RU"/>
        </w:rPr>
        <w:t>[СДГВО: 296]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i/>
          <w:iCs/>
          <w:sz w:val="30"/>
          <w:szCs w:val="30"/>
          <w:lang w:val="ru-RU"/>
        </w:rPr>
        <w:t>ло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ма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ть 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ру</w:t>
      </w:r>
      <w:r w:rsidRPr="00486029">
        <w:rPr>
          <w:b/>
          <w:bCs/>
          <w:i/>
          <w:iCs/>
          <w:sz w:val="30"/>
          <w:szCs w:val="30"/>
          <w:lang w:val="ru-RU"/>
        </w:rPr>
        <w:t>ки</w:t>
      </w:r>
      <w:r w:rsidRPr="00486029">
        <w:rPr>
          <w:sz w:val="30"/>
          <w:szCs w:val="30"/>
          <w:lang w:val="ru-RU"/>
        </w:rPr>
        <w:t xml:space="preserve"> ‘бездельничать’ </w:t>
      </w:r>
      <w:r w:rsidRPr="00486029">
        <w:rPr>
          <w:sz w:val="30"/>
          <w:szCs w:val="30"/>
          <w:lang w:val="ru-RU"/>
        </w:rPr>
        <w:t>[БТСДК: 267]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i/>
          <w:iCs/>
          <w:sz w:val="30"/>
          <w:szCs w:val="30"/>
          <w:lang w:val="ru-RU"/>
        </w:rPr>
        <w:t>не коло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нуть паль</w:t>
      </w:r>
      <w:r w:rsidRPr="00486029">
        <w:rPr>
          <w:b/>
          <w:bCs/>
          <w:i/>
          <w:iCs/>
          <w:sz w:val="30"/>
          <w:szCs w:val="30"/>
          <w:lang w:val="ru-RU"/>
        </w:rPr>
        <w:t>цем</w:t>
      </w:r>
      <w:r w:rsidRPr="00486029">
        <w:rPr>
          <w:sz w:val="30"/>
          <w:szCs w:val="30"/>
          <w:lang w:val="ru-RU"/>
        </w:rPr>
        <w:t xml:space="preserve"> ‘н</w:t>
      </w:r>
      <w:r w:rsidRPr="00486029">
        <w:rPr>
          <w:sz w:val="30"/>
          <w:szCs w:val="30"/>
          <w:lang w:val="ru-RU"/>
        </w:rPr>
        <w:t>и</w:t>
      </w:r>
      <w:r w:rsidRPr="00486029">
        <w:rPr>
          <w:sz w:val="30"/>
          <w:szCs w:val="30"/>
          <w:lang w:val="ru-RU"/>
        </w:rPr>
        <w:t xml:space="preserve">чего не сделать, не предпринять из-за лени, безразличия’ </w:t>
      </w:r>
      <w:r w:rsidRPr="00486029">
        <w:rPr>
          <w:sz w:val="30"/>
          <w:szCs w:val="30"/>
          <w:lang w:val="ru-RU"/>
        </w:rPr>
        <w:t>[СДГВО: 255]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i/>
          <w:iCs/>
          <w:sz w:val="30"/>
          <w:szCs w:val="30"/>
          <w:lang w:val="ru-RU"/>
        </w:rPr>
        <w:t>драж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ни</w:t>
      </w:r>
      <w:r w:rsidRPr="00486029">
        <w:rPr>
          <w:b/>
          <w:bCs/>
          <w:i/>
          <w:iCs/>
          <w:sz w:val="30"/>
          <w:szCs w:val="30"/>
          <w:lang w:val="ru-RU"/>
        </w:rPr>
        <w:t>ть со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ба</w:t>
      </w:r>
      <w:r w:rsidRPr="00486029">
        <w:rPr>
          <w:b/>
          <w:bCs/>
          <w:i/>
          <w:iCs/>
          <w:sz w:val="30"/>
          <w:szCs w:val="30"/>
          <w:lang w:val="ru-RU"/>
        </w:rPr>
        <w:t>к</w:t>
      </w:r>
      <w:r w:rsidRPr="00486029">
        <w:rPr>
          <w:sz w:val="30"/>
          <w:szCs w:val="30"/>
          <w:lang w:val="ru-RU"/>
        </w:rPr>
        <w:t xml:space="preserve"> ‘слоняться без дела; отлынивать от работы’ </w:t>
      </w:r>
      <w:r w:rsidRPr="00486029">
        <w:rPr>
          <w:sz w:val="30"/>
          <w:szCs w:val="30"/>
          <w:lang w:val="ru-RU"/>
        </w:rPr>
        <w:t>[СДГВО: 150]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i/>
          <w:iCs/>
          <w:sz w:val="30"/>
          <w:szCs w:val="30"/>
          <w:lang w:val="ru-RU"/>
        </w:rPr>
        <w:t>не ло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ви</w:t>
      </w:r>
      <w:r w:rsidRPr="00486029">
        <w:rPr>
          <w:b/>
          <w:bCs/>
          <w:i/>
          <w:iCs/>
          <w:sz w:val="30"/>
          <w:szCs w:val="30"/>
          <w:lang w:val="ru-RU"/>
        </w:rPr>
        <w:t>ть мы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ше</w:t>
      </w:r>
      <w:r w:rsidRPr="00486029">
        <w:rPr>
          <w:b/>
          <w:bCs/>
          <w:i/>
          <w:iCs/>
          <w:sz w:val="30"/>
          <w:szCs w:val="30"/>
          <w:lang w:val="ru-RU"/>
        </w:rPr>
        <w:t>й</w:t>
      </w:r>
      <w:r w:rsidRPr="00486029">
        <w:rPr>
          <w:sz w:val="30"/>
          <w:szCs w:val="30"/>
          <w:lang w:val="ru-RU"/>
        </w:rPr>
        <w:t xml:space="preserve"> ‘быть беспечным, ленивым’ </w:t>
      </w:r>
      <w:r w:rsidRPr="00486029">
        <w:rPr>
          <w:sz w:val="30"/>
          <w:szCs w:val="30"/>
          <w:lang w:val="ru-RU"/>
        </w:rPr>
        <w:t>[СДГВО: 302]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i/>
          <w:iCs/>
          <w:sz w:val="30"/>
          <w:szCs w:val="30"/>
          <w:lang w:val="ru-RU"/>
        </w:rPr>
        <w:t>спать как бай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бак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 в но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ре</w:t>
      </w:r>
      <w:r w:rsidRPr="00486029">
        <w:rPr>
          <w:sz w:val="30"/>
          <w:szCs w:val="30"/>
          <w:lang w:val="ru-RU"/>
        </w:rPr>
        <w:t xml:space="preserve"> ‘бездельничать’ </w:t>
      </w:r>
      <w:r w:rsidRPr="00486029">
        <w:rPr>
          <w:sz w:val="30"/>
          <w:szCs w:val="30"/>
          <w:lang w:val="ru-RU"/>
        </w:rPr>
        <w:t>[СДГВО: 562]</w:t>
      </w:r>
      <w:r w:rsidRPr="00486029">
        <w:rPr>
          <w:sz w:val="30"/>
          <w:szCs w:val="30"/>
          <w:lang w:val="ru-RU"/>
        </w:rPr>
        <w:t xml:space="preserve"> (осень и зиму байбак проводит в спячке; в данном сравнении натурморфный код с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вмещается с пространственным). Через устойчивое выражение </w:t>
      </w:r>
      <w:r w:rsidRPr="00486029">
        <w:rPr>
          <w:b/>
          <w:bCs/>
          <w:i/>
          <w:iCs/>
          <w:sz w:val="30"/>
          <w:szCs w:val="30"/>
          <w:lang w:val="ru-RU"/>
        </w:rPr>
        <w:t>ра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б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о</w:t>
      </w:r>
      <w:r w:rsidRPr="00486029">
        <w:rPr>
          <w:b/>
          <w:bCs/>
          <w:i/>
          <w:iCs/>
          <w:sz w:val="30"/>
          <w:szCs w:val="30"/>
          <w:lang w:val="ru-RU"/>
        </w:rPr>
        <w:t>тать лёгким язы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ком</w:t>
      </w:r>
      <w:r w:rsidRPr="00486029">
        <w:rPr>
          <w:sz w:val="30"/>
          <w:szCs w:val="30"/>
          <w:lang w:val="ru-RU"/>
        </w:rPr>
        <w:t xml:space="preserve"> ‘бездельничать’ </w:t>
      </w:r>
      <w:r w:rsidRPr="00486029">
        <w:rPr>
          <w:sz w:val="30"/>
          <w:szCs w:val="30"/>
          <w:lang w:val="ru-RU"/>
        </w:rPr>
        <w:t xml:space="preserve">[БТСДК: 442] </w:t>
      </w:r>
      <w:r w:rsidRPr="00486029">
        <w:rPr>
          <w:sz w:val="30"/>
          <w:szCs w:val="30"/>
          <w:lang w:val="ru-RU"/>
        </w:rPr>
        <w:t>в трансформир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ванном виде выражается древнейшее представление о связи слова и д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 xml:space="preserve">ла: пустому слову, болтовне соответствует такое же «дело» – </w:t>
      </w:r>
      <w:r w:rsidRPr="00486029">
        <w:rPr>
          <w:i/>
          <w:iCs/>
          <w:sz w:val="30"/>
          <w:szCs w:val="30"/>
          <w:lang w:val="ru-RU"/>
        </w:rPr>
        <w:t>безделье</w:t>
      </w:r>
      <w:r w:rsidRPr="00486029">
        <w:rPr>
          <w:sz w:val="30"/>
          <w:szCs w:val="30"/>
          <w:lang w:val="ru-RU"/>
        </w:rPr>
        <w:t>. Для характеристики человека, любящего праздно проводить время, бе</w:t>
      </w:r>
      <w:r w:rsidRPr="00486029">
        <w:rPr>
          <w:sz w:val="30"/>
          <w:szCs w:val="30"/>
          <w:lang w:val="ru-RU"/>
        </w:rPr>
        <w:t>з</w:t>
      </w:r>
      <w:r w:rsidRPr="00486029">
        <w:rPr>
          <w:sz w:val="30"/>
          <w:szCs w:val="30"/>
          <w:lang w:val="ru-RU"/>
        </w:rPr>
        <w:t xml:space="preserve">дельничать, используются </w:t>
      </w:r>
      <w:r w:rsidRPr="00486029">
        <w:rPr>
          <w:i/>
          <w:iCs/>
          <w:sz w:val="30"/>
          <w:szCs w:val="30"/>
          <w:lang w:val="ru-RU"/>
        </w:rPr>
        <w:t>фразеологические единицы с «парадоксальной внутренней формой»</w:t>
      </w:r>
      <w:r w:rsidRPr="00486029">
        <w:rPr>
          <w:sz w:val="30"/>
          <w:szCs w:val="30"/>
          <w:lang w:val="ru-RU"/>
        </w:rPr>
        <w:t xml:space="preserve"> (изначальный термин «слова с парадоксальной внутренней формой» был введен Т.В. Матвеевой): </w:t>
      </w:r>
      <w:r w:rsidRPr="00486029">
        <w:rPr>
          <w:b/>
          <w:bCs/>
          <w:i/>
          <w:iCs/>
          <w:sz w:val="30"/>
          <w:szCs w:val="30"/>
          <w:lang w:val="ru-RU"/>
        </w:rPr>
        <w:t>бить шерсть на с</w:t>
      </w:r>
      <w:r w:rsidRPr="00486029">
        <w:rPr>
          <w:b/>
          <w:bCs/>
          <w:i/>
          <w:iCs/>
          <w:sz w:val="30"/>
          <w:szCs w:val="30"/>
          <w:lang w:val="ru-RU"/>
        </w:rPr>
        <w:t>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ба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ках </w:t>
      </w:r>
      <w:r w:rsidRPr="00486029">
        <w:rPr>
          <w:sz w:val="30"/>
          <w:szCs w:val="30"/>
          <w:lang w:val="ru-RU"/>
        </w:rPr>
        <w:t>‘праз</w:t>
      </w:r>
      <w:r w:rsidRPr="00486029">
        <w:rPr>
          <w:sz w:val="30"/>
          <w:szCs w:val="30"/>
          <w:lang w:val="ru-RU"/>
        </w:rPr>
        <w:t>д</w:t>
      </w:r>
      <w:r w:rsidRPr="00486029">
        <w:rPr>
          <w:sz w:val="30"/>
          <w:szCs w:val="30"/>
          <w:lang w:val="ru-RU"/>
        </w:rPr>
        <w:t xml:space="preserve">но проводить время, бездельничать’ [СДГВО: 44], </w:t>
      </w:r>
      <w:r w:rsidRPr="00486029">
        <w:rPr>
          <w:b/>
          <w:bCs/>
          <w:i/>
          <w:iCs/>
          <w:sz w:val="30"/>
          <w:szCs w:val="30"/>
          <w:lang w:val="ru-RU"/>
        </w:rPr>
        <w:t>пи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на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ть 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воз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дух </w:t>
      </w:r>
      <w:r w:rsidRPr="00486029">
        <w:rPr>
          <w:sz w:val="30"/>
          <w:szCs w:val="30"/>
          <w:lang w:val="ru-RU"/>
        </w:rPr>
        <w:t xml:space="preserve">‘делать бесполезное дело, бездельничать’ [СДГВО: 420], </w:t>
      </w:r>
      <w:r w:rsidRPr="00486029">
        <w:rPr>
          <w:b/>
          <w:bCs/>
          <w:i/>
          <w:iCs/>
          <w:sz w:val="30"/>
          <w:szCs w:val="30"/>
          <w:lang w:val="ru-RU"/>
        </w:rPr>
        <w:t>подп</w:t>
      </w:r>
      <w:r w:rsidRPr="00486029">
        <w:rPr>
          <w:b/>
          <w:bCs/>
          <w:i/>
          <w:iCs/>
          <w:sz w:val="30"/>
          <w:szCs w:val="30"/>
          <w:lang w:val="ru-RU"/>
        </w:rPr>
        <w:t>и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ра</w:t>
      </w:r>
      <w:r w:rsidRPr="00486029">
        <w:rPr>
          <w:b/>
          <w:bCs/>
          <w:i/>
          <w:iCs/>
          <w:sz w:val="30"/>
          <w:szCs w:val="30"/>
          <w:lang w:val="ru-RU"/>
        </w:rPr>
        <w:t>ть с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те</w:t>
      </w:r>
      <w:r w:rsidRPr="00486029">
        <w:rPr>
          <w:b/>
          <w:bCs/>
          <w:i/>
          <w:iCs/>
          <w:sz w:val="30"/>
          <w:szCs w:val="30"/>
          <w:lang w:val="ru-RU"/>
        </w:rPr>
        <w:t>нку (уг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лы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) </w:t>
      </w:r>
      <w:r w:rsidRPr="00486029">
        <w:rPr>
          <w:sz w:val="30"/>
          <w:szCs w:val="30"/>
          <w:lang w:val="ru-RU"/>
        </w:rPr>
        <w:t xml:space="preserve">‘ничего не делать, бездельничать’ [СДГВО: 438], </w:t>
      </w:r>
      <w:r w:rsidRPr="00486029">
        <w:rPr>
          <w:b/>
          <w:bCs/>
          <w:i/>
          <w:iCs/>
          <w:sz w:val="30"/>
          <w:szCs w:val="30"/>
          <w:lang w:val="ru-RU"/>
        </w:rPr>
        <w:t>сте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ре</w:t>
      </w:r>
      <w:r w:rsidRPr="00486029">
        <w:rPr>
          <w:b/>
          <w:bCs/>
          <w:i/>
          <w:iCs/>
          <w:sz w:val="30"/>
          <w:szCs w:val="30"/>
          <w:lang w:val="ru-RU"/>
        </w:rPr>
        <w:t>чь (сторо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жи</w:t>
      </w:r>
      <w:r w:rsidRPr="00486029">
        <w:rPr>
          <w:b/>
          <w:bCs/>
          <w:i/>
          <w:iCs/>
          <w:sz w:val="30"/>
          <w:szCs w:val="30"/>
          <w:lang w:val="ru-RU"/>
        </w:rPr>
        <w:t>ть) со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бак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 xml:space="preserve">‘ничего не делать, бездельничать’ [СДГВО: 569], </w:t>
      </w:r>
      <w:r w:rsidRPr="00486029">
        <w:rPr>
          <w:b/>
          <w:bCs/>
          <w:i/>
          <w:iCs/>
          <w:sz w:val="30"/>
          <w:szCs w:val="30"/>
          <w:lang w:val="ru-RU"/>
        </w:rPr>
        <w:t>ко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си</w:t>
      </w:r>
      <w:r w:rsidRPr="00486029">
        <w:rPr>
          <w:b/>
          <w:bCs/>
          <w:i/>
          <w:iCs/>
          <w:sz w:val="30"/>
          <w:szCs w:val="30"/>
          <w:lang w:val="ru-RU"/>
        </w:rPr>
        <w:t>ть со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ба</w:t>
      </w:r>
      <w:r w:rsidRPr="00486029">
        <w:rPr>
          <w:b/>
          <w:bCs/>
          <w:i/>
          <w:iCs/>
          <w:sz w:val="30"/>
          <w:szCs w:val="30"/>
          <w:lang w:val="ru-RU"/>
        </w:rPr>
        <w:t>кам с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е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но </w:t>
      </w:r>
      <w:r w:rsidRPr="00486029">
        <w:rPr>
          <w:sz w:val="30"/>
          <w:szCs w:val="30"/>
          <w:lang w:val="ru-RU"/>
        </w:rPr>
        <w:t>‘заниматься заведомо бесполе</w:t>
      </w:r>
      <w:r w:rsidRPr="00486029">
        <w:rPr>
          <w:sz w:val="30"/>
          <w:szCs w:val="30"/>
          <w:lang w:val="ru-RU"/>
        </w:rPr>
        <w:t>з</w:t>
      </w:r>
      <w:r w:rsidRPr="00486029">
        <w:rPr>
          <w:sz w:val="30"/>
          <w:szCs w:val="30"/>
          <w:lang w:val="ru-RU"/>
        </w:rPr>
        <w:t>ным делом’ [СДГВО: 264]</w:t>
      </w:r>
      <w:r w:rsidRPr="00486029">
        <w:rPr>
          <w:sz w:val="30"/>
          <w:szCs w:val="30"/>
          <w:lang w:val="ru-RU"/>
        </w:rPr>
        <w:t>.</w:t>
      </w:r>
    </w:p>
    <w:p w:rsidR="006B56E5" w:rsidRPr="00486029" w:rsidRDefault="006B56E5" w:rsidP="00A77581">
      <w:pPr>
        <w:tabs>
          <w:tab w:val="left" w:pos="4230"/>
        </w:tabs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Некоторые устойчивые глагольные конструкции образованы на б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 xml:space="preserve">зе игровой метафоры: </w:t>
      </w:r>
      <w:r w:rsidRPr="00486029">
        <w:rPr>
          <w:b/>
          <w:bCs/>
          <w:i/>
          <w:iCs/>
          <w:sz w:val="30"/>
          <w:szCs w:val="30"/>
          <w:lang w:val="ru-RU"/>
        </w:rPr>
        <w:t>сби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ва</w:t>
      </w:r>
      <w:r w:rsidRPr="00486029">
        <w:rPr>
          <w:b/>
          <w:bCs/>
          <w:i/>
          <w:iCs/>
          <w:sz w:val="30"/>
          <w:szCs w:val="30"/>
          <w:lang w:val="ru-RU"/>
        </w:rPr>
        <w:t>ть клёк</w:t>
      </w:r>
      <w:r w:rsidRPr="00486029">
        <w:rPr>
          <w:sz w:val="30"/>
          <w:szCs w:val="30"/>
          <w:lang w:val="ru-RU"/>
        </w:rPr>
        <w:t xml:space="preserve"> ‘ничего не делать, предаваться бе</w:t>
      </w:r>
      <w:r w:rsidRPr="00486029">
        <w:rPr>
          <w:sz w:val="30"/>
          <w:szCs w:val="30"/>
          <w:lang w:val="ru-RU"/>
        </w:rPr>
        <w:t>з</w:t>
      </w:r>
      <w:r w:rsidRPr="00486029">
        <w:rPr>
          <w:sz w:val="30"/>
          <w:szCs w:val="30"/>
          <w:lang w:val="ru-RU"/>
        </w:rPr>
        <w:t xml:space="preserve">делью, бездельничать’ [СДГВО: 529], где </w:t>
      </w:r>
      <w:r w:rsidRPr="00486029">
        <w:rPr>
          <w:i/>
          <w:iCs/>
          <w:sz w:val="30"/>
          <w:szCs w:val="30"/>
          <w:lang w:val="ru-RU"/>
        </w:rPr>
        <w:t>клёк</w:t>
      </w:r>
      <w:r w:rsidRPr="00486029">
        <w:rPr>
          <w:sz w:val="30"/>
          <w:szCs w:val="30"/>
          <w:lang w:val="ru-RU"/>
        </w:rPr>
        <w:t xml:space="preserve"> – это ‘1)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игра, при кот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рой в определ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 xml:space="preserve">нное место ставится отпиленная ровно чурка, называемая </w:t>
      </w:r>
      <w:r w:rsidRPr="00486029">
        <w:rPr>
          <w:i/>
          <w:iCs/>
          <w:sz w:val="30"/>
          <w:szCs w:val="30"/>
          <w:lang w:val="ru-RU"/>
        </w:rPr>
        <w:t>клёк</w:t>
      </w:r>
      <w:r w:rsidRPr="00486029">
        <w:rPr>
          <w:sz w:val="30"/>
          <w:szCs w:val="30"/>
          <w:lang w:val="ru-RU"/>
        </w:rPr>
        <w:t>, на расстоянии нескольких шагов от него становятся играющие, к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торые должны сбить клёк, бросая в него биты; ведущий должен быстро ставить сбитый клёк на место, приговаривая: «Клёк!», а играющие ст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>раются забрать свою биту и вернуться в исходную позицию; 2)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деревя</w:t>
      </w:r>
      <w:r w:rsidRPr="00486029">
        <w:rPr>
          <w:sz w:val="30"/>
          <w:szCs w:val="30"/>
          <w:lang w:val="ru-RU"/>
        </w:rPr>
        <w:t>н</w:t>
      </w:r>
      <w:r w:rsidRPr="00486029">
        <w:rPr>
          <w:sz w:val="30"/>
          <w:szCs w:val="30"/>
          <w:lang w:val="ru-RU"/>
        </w:rPr>
        <w:t>ная чурка для этой игры’ [СДГВО: 247].</w:t>
      </w:r>
    </w:p>
    <w:p w:rsidR="006B56E5" w:rsidRPr="00486029" w:rsidRDefault="006B56E5" w:rsidP="00A77581">
      <w:pPr>
        <w:tabs>
          <w:tab w:val="left" w:pos="4230"/>
        </w:tabs>
        <w:suppressAutoHyphens w:val="0"/>
        <w:autoSpaceDE w:val="0"/>
        <w:ind w:firstLine="680"/>
        <w:jc w:val="both"/>
        <w:rPr>
          <w:b/>
          <w:bCs/>
          <w:i/>
          <w:iCs/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При анализе ЛСГ </w:t>
      </w:r>
      <w:r w:rsidRPr="003B4146">
        <w:rPr>
          <w:b/>
          <w:bCs/>
          <w:iCs/>
          <w:sz w:val="30"/>
          <w:szCs w:val="30"/>
          <w:lang w:val="ru-RU"/>
        </w:rPr>
        <w:t>«Отрицательно оцениваемая работа»</w:t>
      </w:r>
      <w:r w:rsidRPr="00486029">
        <w:rPr>
          <w:sz w:val="30"/>
          <w:szCs w:val="30"/>
          <w:lang w:val="ru-RU"/>
        </w:rPr>
        <w:t xml:space="preserve"> рассма</w:t>
      </w:r>
      <w:r w:rsidRPr="00486029">
        <w:rPr>
          <w:sz w:val="30"/>
          <w:szCs w:val="30"/>
          <w:lang w:val="ru-RU"/>
        </w:rPr>
        <w:t>т</w:t>
      </w:r>
      <w:r w:rsidRPr="00486029">
        <w:rPr>
          <w:sz w:val="30"/>
          <w:szCs w:val="30"/>
          <w:lang w:val="ru-RU"/>
        </w:rPr>
        <w:t>риваются глаголы, связанные с семантикой приготовления пищи и ш</w:t>
      </w:r>
      <w:r w:rsidRPr="00486029">
        <w:rPr>
          <w:sz w:val="30"/>
          <w:szCs w:val="30"/>
          <w:lang w:val="ru-RU"/>
        </w:rPr>
        <w:t>и</w:t>
      </w:r>
      <w:r w:rsidRPr="00486029">
        <w:rPr>
          <w:sz w:val="30"/>
          <w:szCs w:val="30"/>
          <w:lang w:val="ru-RU"/>
        </w:rPr>
        <w:t>тья и одновременно содержащие качественную характеристику де</w:t>
      </w:r>
      <w:r w:rsidRPr="00486029">
        <w:rPr>
          <w:sz w:val="30"/>
          <w:szCs w:val="30"/>
          <w:lang w:val="ru-RU"/>
        </w:rPr>
        <w:t>й</w:t>
      </w:r>
      <w:r w:rsidRPr="00486029">
        <w:rPr>
          <w:sz w:val="30"/>
          <w:szCs w:val="30"/>
          <w:lang w:val="ru-RU"/>
        </w:rPr>
        <w:t>ствия (</w:t>
      </w:r>
      <w:r w:rsidRPr="00486029">
        <w:rPr>
          <w:i/>
          <w:iCs/>
          <w:sz w:val="30"/>
          <w:szCs w:val="30"/>
          <w:lang w:val="ru-RU"/>
        </w:rPr>
        <w:t>за</w:t>
      </w:r>
      <w:r w:rsidRPr="00486029">
        <w:rPr>
          <w:b/>
          <w:bCs/>
          <w:i/>
          <w:iCs/>
          <w:sz w:val="30"/>
          <w:szCs w:val="30"/>
          <w:lang w:val="ru-RU"/>
        </w:rPr>
        <w:t>кол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б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а</w:t>
      </w:r>
      <w:r w:rsidRPr="00486029">
        <w:rPr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 / </w:t>
      </w:r>
      <w:r w:rsidRPr="00486029">
        <w:rPr>
          <w:i/>
          <w:iCs/>
          <w:sz w:val="30"/>
          <w:szCs w:val="30"/>
          <w:lang w:val="ru-RU"/>
        </w:rPr>
        <w:t>за</w:t>
      </w:r>
      <w:r w:rsidRPr="00486029">
        <w:rPr>
          <w:b/>
          <w:bCs/>
          <w:i/>
          <w:iCs/>
          <w:sz w:val="30"/>
          <w:szCs w:val="30"/>
          <w:lang w:val="ru-RU"/>
        </w:rPr>
        <w:t>колб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u w:val="single"/>
          <w:lang w:val="ru-RU"/>
        </w:rPr>
        <w:t>а</w:t>
      </w:r>
      <w:r w:rsidRPr="00486029">
        <w:rPr>
          <w:b/>
          <w:bCs/>
          <w:i/>
          <w:iCs/>
          <w:sz w:val="30"/>
          <w:szCs w:val="30"/>
          <w:u w:val="single"/>
          <w:lang w:val="ru-RU"/>
        </w:rPr>
        <w:t>ч</w:t>
      </w:r>
      <w:r w:rsidRPr="00486029">
        <w:rPr>
          <w:i/>
          <w:iCs/>
          <w:sz w:val="30"/>
          <w:szCs w:val="30"/>
          <w:lang w:val="ru-RU"/>
        </w:rPr>
        <w:t>ить</w:t>
      </w:r>
      <w:r w:rsidRPr="00486029">
        <w:rPr>
          <w:sz w:val="30"/>
          <w:szCs w:val="30"/>
          <w:lang w:val="ru-RU"/>
        </w:rPr>
        <w:t xml:space="preserve"> ‘зашить быстро, кое-как’ / </w:t>
      </w:r>
      <w:r w:rsidRPr="00486029">
        <w:rPr>
          <w:i/>
          <w:iCs/>
          <w:sz w:val="30"/>
          <w:szCs w:val="30"/>
          <w:lang w:val="ru-RU"/>
        </w:rPr>
        <w:t>за</w:t>
      </w:r>
      <w:r w:rsidRPr="00486029">
        <w:rPr>
          <w:b/>
          <w:bCs/>
          <w:i/>
          <w:iCs/>
          <w:sz w:val="30"/>
          <w:szCs w:val="30"/>
          <w:lang w:val="ru-RU"/>
        </w:rPr>
        <w:t>колб</w:t>
      </w:r>
      <w:r w:rsidRPr="00486029">
        <w:rPr>
          <w:b/>
          <w:bCs/>
          <w:i/>
          <w:iCs/>
          <w:sz w:val="30"/>
          <w:szCs w:val="30"/>
          <w:u w:val="single"/>
          <w:lang w:val="ru-RU"/>
        </w:rPr>
        <w:t>аг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а</w:t>
      </w:r>
      <w:r w:rsidRPr="00486029">
        <w:rPr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 ‘з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 xml:space="preserve">шить быстро, кое-как’ </w:t>
      </w:r>
      <w:r w:rsidRPr="00486029">
        <w:rPr>
          <w:sz w:val="30"/>
          <w:szCs w:val="30"/>
          <w:lang w:val="ru-RU"/>
        </w:rPr>
        <w:t>[СДГВО: 186]</w:t>
      </w:r>
      <w:r w:rsidRPr="00486029">
        <w:rPr>
          <w:rStyle w:val="10"/>
          <w:sz w:val="30"/>
          <w:szCs w:val="30"/>
          <w:lang w:val="ru-RU"/>
        </w:rPr>
        <w:footnoteReference w:id="2"/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i/>
          <w:iCs/>
          <w:sz w:val="30"/>
          <w:szCs w:val="30"/>
          <w:lang w:val="ru-RU"/>
        </w:rPr>
        <w:t>навар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на</w:t>
      </w:r>
      <w:r w:rsidRPr="00486029">
        <w:rPr>
          <w:b/>
          <w:bCs/>
          <w:i/>
          <w:iCs/>
          <w:sz w:val="30"/>
          <w:szCs w:val="30"/>
          <w:lang w:val="ru-RU"/>
        </w:rPr>
        <w:t>кать</w:t>
      </w:r>
      <w:r w:rsidRPr="00486029">
        <w:rPr>
          <w:i/>
          <w:i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‘1)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пригот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вить еду, смешав разные продукты, из того, что имеется в доме.// Неум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ло, плохо приготовить пищу; 2)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 xml:space="preserve">сделать что-л. кое-как, очень плохо’ </w:t>
      </w:r>
      <w:r w:rsidRPr="00486029">
        <w:rPr>
          <w:sz w:val="30"/>
          <w:szCs w:val="30"/>
          <w:lang w:val="ru-RU"/>
        </w:rPr>
        <w:t>[СДГВО: 331]</w:t>
      </w:r>
      <w:r w:rsidRPr="00486029">
        <w:rPr>
          <w:sz w:val="30"/>
          <w:szCs w:val="30"/>
          <w:lang w:val="ru-RU"/>
        </w:rPr>
        <w:t>.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 </w:t>
      </w:r>
    </w:p>
    <w:p w:rsidR="006B56E5" w:rsidRPr="00486029" w:rsidRDefault="006B56E5" w:rsidP="003B4146">
      <w:pPr>
        <w:tabs>
          <w:tab w:val="left" w:pos="4230"/>
        </w:tabs>
        <w:suppressAutoHyphens w:val="0"/>
        <w:autoSpaceDE w:val="0"/>
        <w:spacing w:line="247" w:lineRule="auto"/>
        <w:ind w:firstLine="680"/>
        <w:jc w:val="both"/>
        <w:rPr>
          <w:sz w:val="30"/>
          <w:szCs w:val="30"/>
          <w:lang w:val="ru-RU"/>
        </w:rPr>
      </w:pPr>
      <w:r w:rsidRPr="00486029">
        <w:rPr>
          <w:i/>
          <w:iCs/>
          <w:sz w:val="30"/>
          <w:szCs w:val="30"/>
          <w:lang w:val="ru-RU"/>
        </w:rPr>
        <w:t>Пункт 1.2.2.2</w:t>
      </w:r>
      <w:r w:rsidRPr="00486029">
        <w:rPr>
          <w:sz w:val="30"/>
          <w:szCs w:val="30"/>
          <w:lang w:val="ru-RU"/>
        </w:rPr>
        <w:t xml:space="preserve"> посвящ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 xml:space="preserve">н </w:t>
      </w:r>
      <w:r w:rsidRPr="003B4146">
        <w:rPr>
          <w:bCs/>
          <w:sz w:val="30"/>
          <w:szCs w:val="30"/>
          <w:lang w:val="ru-RU"/>
        </w:rPr>
        <w:t>номинативным единицам, обознача</w:t>
      </w:r>
      <w:r w:rsidRPr="003B4146">
        <w:rPr>
          <w:bCs/>
          <w:sz w:val="30"/>
          <w:szCs w:val="30"/>
          <w:lang w:val="ru-RU"/>
        </w:rPr>
        <w:t>ю</w:t>
      </w:r>
      <w:r w:rsidRPr="003B4146">
        <w:rPr>
          <w:bCs/>
          <w:sz w:val="30"/>
          <w:szCs w:val="30"/>
          <w:lang w:val="ru-RU"/>
        </w:rPr>
        <w:t>щим и характеризующим интенсивный труд.</w:t>
      </w:r>
      <w:r w:rsidRPr="00486029">
        <w:rPr>
          <w:sz w:val="30"/>
          <w:szCs w:val="30"/>
          <w:lang w:val="ru-RU"/>
        </w:rPr>
        <w:t xml:space="preserve"> В контексте других говоров, преимущественно средне- и южнорусских (по материалам «Словаря русских народных говоров»), рассматриваются семантические особе</w:t>
      </w:r>
      <w:r w:rsidRPr="00486029">
        <w:rPr>
          <w:sz w:val="30"/>
          <w:szCs w:val="30"/>
          <w:lang w:val="ru-RU"/>
        </w:rPr>
        <w:t>н</w:t>
      </w:r>
      <w:r w:rsidRPr="00486029">
        <w:rPr>
          <w:sz w:val="30"/>
          <w:szCs w:val="30"/>
          <w:lang w:val="ru-RU"/>
        </w:rPr>
        <w:t xml:space="preserve">ности глаголов со значением чистой интенсивности (например, </w:t>
      </w:r>
      <w:r w:rsidRPr="00486029">
        <w:rPr>
          <w:b/>
          <w:bCs/>
          <w:i/>
          <w:iCs/>
          <w:sz w:val="30"/>
          <w:szCs w:val="30"/>
          <w:lang w:val="ru-RU"/>
        </w:rPr>
        <w:t>буз</w:t>
      </w:r>
      <w:r w:rsidRPr="00486029">
        <w:rPr>
          <w:b/>
          <w:bCs/>
          <w:i/>
          <w:iCs/>
          <w:sz w:val="30"/>
          <w:szCs w:val="30"/>
          <w:lang w:val="ru-RU"/>
        </w:rPr>
        <w:t>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ва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ть </w:t>
      </w:r>
      <w:r w:rsidRPr="00486029">
        <w:rPr>
          <w:sz w:val="30"/>
          <w:szCs w:val="30"/>
          <w:lang w:val="ru-RU"/>
        </w:rPr>
        <w:t>‘1) делать что-л. быстро, энергично, не останавливаясь // есть очень быстро; 2) бить, избивать; 3) рвать, собирать в большом количес</w:t>
      </w:r>
      <w:r w:rsidRPr="00486029">
        <w:rPr>
          <w:sz w:val="30"/>
          <w:szCs w:val="30"/>
          <w:lang w:val="ru-RU"/>
        </w:rPr>
        <w:t>т</w:t>
      </w:r>
      <w:r w:rsidRPr="00486029">
        <w:rPr>
          <w:sz w:val="30"/>
          <w:szCs w:val="30"/>
          <w:lang w:val="ru-RU"/>
        </w:rPr>
        <w:t xml:space="preserve">ве (о растениях, овощах, ягодах); &lt;...&gt; 5) сильно, непрерывно лить (о дожде). // Бить (о граде); 6) </w:t>
      </w:r>
      <w:r w:rsidRPr="00486029">
        <w:rPr>
          <w:i/>
          <w:iCs/>
          <w:sz w:val="30"/>
          <w:szCs w:val="30"/>
          <w:lang w:val="ru-RU"/>
        </w:rPr>
        <w:t>повелит</w:t>
      </w:r>
      <w:r w:rsidRPr="00486029">
        <w:rPr>
          <w:sz w:val="30"/>
          <w:szCs w:val="30"/>
          <w:lang w:val="ru-RU"/>
        </w:rPr>
        <w:t xml:space="preserve">. </w:t>
      </w:r>
      <w:r w:rsidRPr="00486029">
        <w:rPr>
          <w:b/>
          <w:bCs/>
          <w:sz w:val="30"/>
          <w:szCs w:val="30"/>
          <w:lang w:val="ru-RU"/>
        </w:rPr>
        <w:t>бузýй, бузýйте!</w:t>
      </w:r>
      <w:r w:rsidRPr="00486029">
        <w:rPr>
          <w:sz w:val="30"/>
          <w:szCs w:val="30"/>
          <w:lang w:val="ru-RU"/>
        </w:rPr>
        <w:t xml:space="preserve"> Употр. как пону</w:t>
      </w:r>
      <w:r w:rsidRPr="00486029">
        <w:rPr>
          <w:sz w:val="30"/>
          <w:szCs w:val="30"/>
          <w:lang w:val="ru-RU"/>
        </w:rPr>
        <w:t>ж</w:t>
      </w:r>
      <w:r w:rsidRPr="00486029">
        <w:rPr>
          <w:sz w:val="30"/>
          <w:szCs w:val="30"/>
          <w:lang w:val="ru-RU"/>
        </w:rPr>
        <w:t>дение к действию’ [СДГВО: 56]</w:t>
      </w:r>
      <w:r w:rsidRPr="00486029">
        <w:rPr>
          <w:sz w:val="30"/>
          <w:szCs w:val="30"/>
          <w:lang w:val="ru-RU"/>
        </w:rPr>
        <w:t>). В данном пункте также рассматрив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>ются номинативные единицы, характеризующие интенсивно трудящег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ся человека через </w:t>
      </w:r>
      <w:r w:rsidRPr="003B4146">
        <w:rPr>
          <w:bCs/>
          <w:sz w:val="30"/>
          <w:szCs w:val="30"/>
          <w:lang w:val="ru-RU"/>
        </w:rPr>
        <w:t>соматический</w:t>
      </w:r>
      <w:r w:rsidRPr="00486029">
        <w:rPr>
          <w:sz w:val="30"/>
          <w:szCs w:val="30"/>
          <w:lang w:val="ru-RU"/>
        </w:rPr>
        <w:t xml:space="preserve"> и </w:t>
      </w:r>
      <w:r w:rsidRPr="003B4146">
        <w:rPr>
          <w:bCs/>
          <w:sz w:val="30"/>
          <w:szCs w:val="30"/>
          <w:lang w:val="ru-RU"/>
        </w:rPr>
        <w:t>зооморфный</w:t>
      </w:r>
      <w:r w:rsidRPr="003B4146">
        <w:rPr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 xml:space="preserve">коды: </w:t>
      </w:r>
      <w:r w:rsidRPr="00486029">
        <w:rPr>
          <w:b/>
          <w:bCs/>
          <w:i/>
          <w:iCs/>
          <w:sz w:val="30"/>
          <w:szCs w:val="30"/>
          <w:lang w:val="ru-RU"/>
        </w:rPr>
        <w:t>запря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га</w:t>
      </w:r>
      <w:r w:rsidRPr="00486029">
        <w:rPr>
          <w:b/>
          <w:bCs/>
          <w:i/>
          <w:iCs/>
          <w:sz w:val="30"/>
          <w:szCs w:val="30"/>
          <w:lang w:val="ru-RU"/>
        </w:rPr>
        <w:t>ть в о</w:t>
      </w:r>
      <w:r w:rsidRPr="00486029">
        <w:rPr>
          <w:b/>
          <w:bCs/>
          <w:i/>
          <w:iCs/>
          <w:sz w:val="30"/>
          <w:szCs w:val="30"/>
          <w:lang w:val="ru-RU"/>
        </w:rPr>
        <w:t>г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лоб</w:t>
      </w:r>
      <w:r w:rsidRPr="00486029">
        <w:rPr>
          <w:b/>
          <w:bCs/>
          <w:i/>
          <w:iCs/>
          <w:sz w:val="30"/>
          <w:szCs w:val="30"/>
          <w:lang w:val="ru-RU"/>
        </w:rPr>
        <w:t>ли (хо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му</w:t>
      </w:r>
      <w:r w:rsidRPr="00486029">
        <w:rPr>
          <w:b/>
          <w:bCs/>
          <w:i/>
          <w:iCs/>
          <w:sz w:val="30"/>
          <w:szCs w:val="30"/>
          <w:lang w:val="ru-RU"/>
        </w:rPr>
        <w:t>т, яр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мо</w:t>
      </w:r>
      <w:r w:rsidRPr="00486029">
        <w:rPr>
          <w:b/>
          <w:bCs/>
          <w:i/>
          <w:iCs/>
          <w:sz w:val="30"/>
          <w:szCs w:val="30"/>
          <w:lang w:val="ru-RU"/>
        </w:rPr>
        <w:t>)</w:t>
      </w:r>
      <w:r w:rsidRPr="00486029">
        <w:rPr>
          <w:sz w:val="30"/>
          <w:szCs w:val="30"/>
          <w:lang w:val="ru-RU"/>
        </w:rPr>
        <w:t xml:space="preserve"> ‘заставлять много и тяжело работать’ </w:t>
      </w:r>
      <w:r w:rsidRPr="00486029">
        <w:rPr>
          <w:sz w:val="30"/>
          <w:szCs w:val="30"/>
          <w:lang w:val="ru-RU"/>
        </w:rPr>
        <w:t>[СДГВО: 195]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i/>
          <w:iCs/>
          <w:sz w:val="30"/>
          <w:szCs w:val="30"/>
          <w:lang w:val="ru-RU"/>
        </w:rPr>
        <w:t>не выхо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ди</w:t>
      </w:r>
      <w:r w:rsidRPr="00486029">
        <w:rPr>
          <w:b/>
          <w:bCs/>
          <w:i/>
          <w:iCs/>
          <w:sz w:val="30"/>
          <w:szCs w:val="30"/>
          <w:lang w:val="ru-RU"/>
        </w:rPr>
        <w:t>ть из ог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лоб</w:t>
      </w:r>
      <w:r w:rsidRPr="00486029">
        <w:rPr>
          <w:b/>
          <w:bCs/>
          <w:i/>
          <w:iCs/>
          <w:sz w:val="30"/>
          <w:szCs w:val="30"/>
          <w:lang w:val="ru-RU"/>
        </w:rPr>
        <w:t>лей</w:t>
      </w:r>
      <w:r w:rsidRPr="00486029">
        <w:rPr>
          <w:sz w:val="30"/>
          <w:szCs w:val="30"/>
          <w:lang w:val="ru-RU"/>
        </w:rPr>
        <w:t xml:space="preserve"> ‘много и тяжело работать, быть в пост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янных хлопотах’ </w:t>
      </w:r>
      <w:r w:rsidRPr="00486029">
        <w:rPr>
          <w:sz w:val="30"/>
          <w:szCs w:val="30"/>
          <w:lang w:val="ru-RU"/>
        </w:rPr>
        <w:t>[СДГВО: 100]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i/>
          <w:iCs/>
          <w:sz w:val="30"/>
          <w:szCs w:val="30"/>
          <w:lang w:val="ru-RU"/>
        </w:rPr>
        <w:t>отра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бо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тать все 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ру</w:t>
      </w:r>
      <w:r w:rsidRPr="00486029">
        <w:rPr>
          <w:b/>
          <w:bCs/>
          <w:i/>
          <w:iCs/>
          <w:sz w:val="30"/>
          <w:szCs w:val="30"/>
          <w:lang w:val="ru-RU"/>
        </w:rPr>
        <w:t>ки</w:t>
      </w:r>
      <w:r w:rsidRPr="00486029">
        <w:rPr>
          <w:sz w:val="30"/>
          <w:szCs w:val="30"/>
          <w:lang w:val="ru-RU"/>
        </w:rPr>
        <w:t xml:space="preserve"> ‘много и долго работать, устать, утомиться от дел’ </w:t>
      </w:r>
      <w:r w:rsidRPr="00486029">
        <w:rPr>
          <w:sz w:val="30"/>
          <w:szCs w:val="30"/>
          <w:lang w:val="ru-RU"/>
        </w:rPr>
        <w:t>[СДГВО: 394]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i/>
          <w:iCs/>
          <w:sz w:val="30"/>
          <w:szCs w:val="30"/>
          <w:lang w:val="ru-RU"/>
        </w:rPr>
        <w:t>истоп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тат</w:t>
      </w:r>
      <w:r w:rsidRPr="00486029">
        <w:rPr>
          <w:b/>
          <w:bCs/>
          <w:i/>
          <w:iCs/>
          <w:sz w:val="30"/>
          <w:szCs w:val="30"/>
          <w:lang w:val="ru-RU"/>
        </w:rPr>
        <w:t>ь (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сто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п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тать) но</w:t>
      </w:r>
      <w:r w:rsidRPr="00486029">
        <w:rPr>
          <w:b/>
          <w:bCs/>
          <w:i/>
          <w:iCs/>
          <w:sz w:val="30"/>
          <w:szCs w:val="30"/>
          <w:lang w:val="ru-RU"/>
        </w:rPr>
        <w:t>ги</w:t>
      </w:r>
      <w:r w:rsidRPr="00486029">
        <w:rPr>
          <w:sz w:val="30"/>
          <w:szCs w:val="30"/>
          <w:lang w:val="ru-RU"/>
        </w:rPr>
        <w:t xml:space="preserve"> ‘сильно устать, утомиться’ </w:t>
      </w:r>
      <w:r w:rsidRPr="00486029">
        <w:rPr>
          <w:sz w:val="30"/>
          <w:szCs w:val="30"/>
          <w:lang w:val="ru-RU"/>
        </w:rPr>
        <w:t>[СДГВО: 224]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i/>
          <w:iCs/>
          <w:sz w:val="30"/>
          <w:szCs w:val="30"/>
          <w:lang w:val="ru-RU"/>
        </w:rPr>
        <w:t>во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ро</w:t>
      </w:r>
      <w:r w:rsidRPr="00486029">
        <w:rPr>
          <w:b/>
          <w:bCs/>
          <w:i/>
          <w:iCs/>
          <w:sz w:val="30"/>
          <w:szCs w:val="30"/>
          <w:lang w:val="ru-RU"/>
        </w:rPr>
        <w:t>чать в ко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л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е</w:t>
      </w:r>
      <w:r w:rsidRPr="00486029">
        <w:rPr>
          <w:b/>
          <w:bCs/>
          <w:i/>
          <w:iCs/>
          <w:sz w:val="30"/>
          <w:szCs w:val="30"/>
          <w:lang w:val="ru-RU"/>
        </w:rPr>
        <w:t>но</w:t>
      </w:r>
      <w:r w:rsidRPr="00486029">
        <w:rPr>
          <w:sz w:val="30"/>
          <w:szCs w:val="30"/>
          <w:lang w:val="ru-RU"/>
        </w:rPr>
        <w:t xml:space="preserve"> ‘1) много и тяжело работать’ </w:t>
      </w:r>
      <w:r w:rsidRPr="00486029">
        <w:rPr>
          <w:sz w:val="30"/>
          <w:szCs w:val="30"/>
          <w:lang w:val="ru-RU"/>
        </w:rPr>
        <w:t>[СДГВО: 88]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i/>
          <w:iCs/>
          <w:sz w:val="30"/>
          <w:szCs w:val="30"/>
          <w:lang w:val="ru-RU"/>
        </w:rPr>
        <w:t>нажить горб</w:t>
      </w:r>
      <w:r w:rsidRPr="00486029">
        <w:rPr>
          <w:sz w:val="30"/>
          <w:szCs w:val="30"/>
          <w:lang w:val="ru-RU"/>
        </w:rPr>
        <w:t xml:space="preserve"> ‘постареть, сгорбиться от тяжёлой, непосильной работы’ </w:t>
      </w:r>
      <w:r w:rsidRPr="00486029">
        <w:rPr>
          <w:sz w:val="30"/>
          <w:szCs w:val="30"/>
          <w:lang w:val="ru-RU"/>
        </w:rPr>
        <w:t>[СДГВО: 336]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i/>
          <w:iCs/>
          <w:sz w:val="30"/>
          <w:szCs w:val="30"/>
          <w:lang w:val="ru-RU"/>
        </w:rPr>
        <w:t>обмы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ва</w:t>
      </w:r>
      <w:r w:rsidRPr="00486029">
        <w:rPr>
          <w:b/>
          <w:bCs/>
          <w:i/>
          <w:iCs/>
          <w:sz w:val="30"/>
          <w:szCs w:val="30"/>
          <w:lang w:val="ru-RU"/>
        </w:rPr>
        <w:t>т</w:t>
      </w:r>
      <w:r w:rsidRPr="00486029">
        <w:rPr>
          <w:b/>
          <w:bCs/>
          <w:i/>
          <w:iCs/>
          <w:sz w:val="30"/>
          <w:szCs w:val="30"/>
          <w:lang w:val="ru-RU"/>
        </w:rPr>
        <w:t>ь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ся 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по</w:t>
      </w:r>
      <w:r w:rsidRPr="00486029">
        <w:rPr>
          <w:b/>
          <w:bCs/>
          <w:i/>
          <w:iCs/>
          <w:sz w:val="30"/>
          <w:szCs w:val="30"/>
          <w:lang w:val="ru-RU"/>
        </w:rPr>
        <w:t>том и к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ро</w:t>
      </w:r>
      <w:r w:rsidRPr="00486029">
        <w:rPr>
          <w:b/>
          <w:bCs/>
          <w:i/>
          <w:iCs/>
          <w:sz w:val="30"/>
          <w:szCs w:val="30"/>
          <w:lang w:val="ru-RU"/>
        </w:rPr>
        <w:t>вью</w:t>
      </w:r>
      <w:r w:rsidRPr="00486029">
        <w:rPr>
          <w:sz w:val="30"/>
          <w:szCs w:val="30"/>
          <w:lang w:val="ru-RU"/>
        </w:rPr>
        <w:t xml:space="preserve"> ‘работать до изнурения’ </w:t>
      </w:r>
      <w:r w:rsidRPr="00486029">
        <w:rPr>
          <w:sz w:val="30"/>
          <w:szCs w:val="30"/>
          <w:lang w:val="ru-RU"/>
        </w:rPr>
        <w:t>[БТСДК: 328]</w:t>
      </w:r>
      <w:r w:rsidRPr="00486029">
        <w:rPr>
          <w:sz w:val="30"/>
          <w:szCs w:val="30"/>
          <w:lang w:val="ru-RU"/>
        </w:rPr>
        <w:t>.</w:t>
      </w:r>
    </w:p>
    <w:p w:rsidR="006B56E5" w:rsidRPr="00486029" w:rsidRDefault="006B56E5" w:rsidP="003B4146">
      <w:pPr>
        <w:tabs>
          <w:tab w:val="left" w:pos="4230"/>
        </w:tabs>
        <w:suppressAutoHyphens w:val="0"/>
        <w:autoSpaceDE w:val="0"/>
        <w:spacing w:line="247" w:lineRule="auto"/>
        <w:ind w:firstLine="680"/>
        <w:jc w:val="both"/>
        <w:rPr>
          <w:sz w:val="30"/>
          <w:szCs w:val="30"/>
          <w:lang w:val="ru-RU"/>
        </w:rPr>
      </w:pPr>
      <w:r w:rsidRPr="00486029">
        <w:rPr>
          <w:b/>
          <w:sz w:val="30"/>
          <w:szCs w:val="30"/>
          <w:lang w:val="ru-RU"/>
        </w:rPr>
        <w:t>Глава</w:t>
      </w:r>
      <w:r w:rsidRPr="00486029">
        <w:rPr>
          <w:sz w:val="30"/>
          <w:szCs w:val="30"/>
          <w:lang w:val="ru-RU"/>
        </w:rPr>
        <w:t xml:space="preserve"> </w:t>
      </w:r>
      <w:r w:rsidRPr="00486029">
        <w:rPr>
          <w:b/>
          <w:bCs/>
          <w:sz w:val="30"/>
          <w:szCs w:val="30"/>
          <w:lang w:val="ru-RU"/>
        </w:rPr>
        <w:t>2</w:t>
      </w:r>
      <w:r w:rsidRPr="00486029">
        <w:rPr>
          <w:sz w:val="30"/>
          <w:szCs w:val="30"/>
          <w:lang w:val="ru-RU"/>
        </w:rPr>
        <w:t xml:space="preserve"> </w:t>
      </w:r>
      <w:r w:rsidRPr="00486029">
        <w:rPr>
          <w:b/>
          <w:bCs/>
          <w:sz w:val="30"/>
          <w:szCs w:val="30"/>
          <w:lang w:val="ru-RU"/>
        </w:rPr>
        <w:t>«Структурно-словообразовательные особенности до</w:t>
      </w:r>
      <w:r w:rsidRPr="00486029">
        <w:rPr>
          <w:b/>
          <w:bCs/>
          <w:sz w:val="30"/>
          <w:szCs w:val="30"/>
          <w:lang w:val="ru-RU"/>
        </w:rPr>
        <w:t>н</w:t>
      </w:r>
      <w:r w:rsidRPr="00486029">
        <w:rPr>
          <w:b/>
          <w:bCs/>
          <w:sz w:val="30"/>
          <w:szCs w:val="30"/>
          <w:lang w:val="ru-RU"/>
        </w:rPr>
        <w:t>ских глаголов трудовой деятельности»</w:t>
      </w:r>
      <w:r w:rsidRPr="00486029">
        <w:rPr>
          <w:sz w:val="30"/>
          <w:szCs w:val="30"/>
          <w:lang w:val="ru-RU"/>
        </w:rPr>
        <w:t xml:space="preserve"> посвящена подробному анал</w:t>
      </w:r>
      <w:r w:rsidRPr="00486029">
        <w:rPr>
          <w:sz w:val="30"/>
          <w:szCs w:val="30"/>
          <w:lang w:val="ru-RU"/>
        </w:rPr>
        <w:t>и</w:t>
      </w:r>
      <w:r w:rsidRPr="00486029">
        <w:rPr>
          <w:sz w:val="30"/>
          <w:szCs w:val="30"/>
          <w:lang w:val="ru-RU"/>
        </w:rPr>
        <w:t>зу донских отыменных глаголов трудовой деятельности.</w:t>
      </w:r>
    </w:p>
    <w:p w:rsidR="006B56E5" w:rsidRPr="00486029" w:rsidRDefault="006B56E5" w:rsidP="003B4146">
      <w:pPr>
        <w:tabs>
          <w:tab w:val="left" w:pos="4230"/>
        </w:tabs>
        <w:suppressAutoHyphens w:val="0"/>
        <w:autoSpaceDE w:val="0"/>
        <w:spacing w:line="247" w:lineRule="auto"/>
        <w:ind w:firstLine="680"/>
        <w:jc w:val="both"/>
        <w:rPr>
          <w:b/>
          <w:bCs/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В </w:t>
      </w:r>
      <w:r w:rsidRPr="00486029">
        <w:rPr>
          <w:i/>
          <w:sz w:val="30"/>
          <w:szCs w:val="30"/>
          <w:lang w:val="ru-RU"/>
        </w:rPr>
        <w:t xml:space="preserve">параграфе </w:t>
      </w:r>
      <w:r w:rsidRPr="00486029">
        <w:rPr>
          <w:bCs/>
          <w:i/>
          <w:sz w:val="30"/>
          <w:szCs w:val="30"/>
          <w:lang w:val="ru-RU"/>
        </w:rPr>
        <w:t>2.1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даются вводные замечания, касающиеся стру</w:t>
      </w:r>
      <w:r w:rsidRPr="00486029">
        <w:rPr>
          <w:sz w:val="30"/>
          <w:szCs w:val="30"/>
          <w:lang w:val="ru-RU"/>
        </w:rPr>
        <w:t>к</w:t>
      </w:r>
      <w:r w:rsidRPr="00486029">
        <w:rPr>
          <w:sz w:val="30"/>
          <w:szCs w:val="30"/>
          <w:lang w:val="ru-RU"/>
        </w:rPr>
        <w:t>турно-семантических особенностей деноминативных (отыменных) гл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 xml:space="preserve">голов и основных направлений исследования данного пласта глагольных единиц. </w:t>
      </w:r>
      <w:r w:rsidRPr="00486029">
        <w:rPr>
          <w:i/>
          <w:sz w:val="30"/>
          <w:szCs w:val="30"/>
          <w:lang w:val="ru-RU"/>
        </w:rPr>
        <w:t xml:space="preserve">Параграф </w:t>
      </w:r>
      <w:r w:rsidRPr="00486029">
        <w:rPr>
          <w:bCs/>
          <w:i/>
          <w:sz w:val="30"/>
          <w:szCs w:val="30"/>
          <w:lang w:val="ru-RU"/>
        </w:rPr>
        <w:t>2.2</w:t>
      </w:r>
      <w:r w:rsidRPr="00486029">
        <w:rPr>
          <w:sz w:val="30"/>
          <w:szCs w:val="30"/>
          <w:lang w:val="ru-RU"/>
        </w:rPr>
        <w:t xml:space="preserve"> посвящ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 xml:space="preserve">н донским отсубстантивным глаголам трудовой деятельности. Приводится </w:t>
      </w:r>
      <w:r w:rsidRPr="003B4146">
        <w:rPr>
          <w:bCs/>
          <w:sz w:val="30"/>
          <w:szCs w:val="30"/>
          <w:lang w:val="ru-RU"/>
        </w:rPr>
        <w:t>классификация отыменных глаг</w:t>
      </w:r>
      <w:r w:rsidRPr="003B4146">
        <w:rPr>
          <w:bCs/>
          <w:sz w:val="30"/>
          <w:szCs w:val="30"/>
          <w:lang w:val="ru-RU"/>
        </w:rPr>
        <w:t>о</w:t>
      </w:r>
      <w:r w:rsidRPr="003B4146">
        <w:rPr>
          <w:bCs/>
          <w:sz w:val="30"/>
          <w:szCs w:val="30"/>
          <w:lang w:val="ru-RU"/>
        </w:rPr>
        <w:t>лов</w:t>
      </w:r>
      <w:r w:rsidRPr="00486029">
        <w:rPr>
          <w:sz w:val="30"/>
          <w:szCs w:val="30"/>
          <w:lang w:val="ru-RU"/>
        </w:rPr>
        <w:t xml:space="preserve"> в соответствии с семантикой их мотиваторов: ‘исполнитель </w:t>
      </w:r>
      <w:r>
        <w:rPr>
          <w:sz w:val="30"/>
          <w:szCs w:val="30"/>
          <w:lang w:val="ru-RU"/>
        </w:rPr>
        <w:br/>
      </w:r>
      <w:r w:rsidRPr="00486029">
        <w:rPr>
          <w:sz w:val="30"/>
          <w:szCs w:val="30"/>
          <w:lang w:val="ru-RU"/>
        </w:rPr>
        <w:t>де</w:t>
      </w:r>
      <w:r w:rsidRPr="00486029">
        <w:rPr>
          <w:sz w:val="30"/>
          <w:szCs w:val="30"/>
          <w:lang w:val="ru-RU"/>
        </w:rPr>
        <w:t>й</w:t>
      </w:r>
      <w:r w:rsidRPr="00486029">
        <w:rPr>
          <w:sz w:val="30"/>
          <w:szCs w:val="30"/>
          <w:lang w:val="ru-RU"/>
        </w:rPr>
        <w:t>ствия’ (</w:t>
      </w:r>
      <w:r w:rsidRPr="003B4146">
        <w:rPr>
          <w:i/>
          <w:iCs/>
          <w:sz w:val="30"/>
          <w:szCs w:val="30"/>
          <w:lang w:val="ru-RU"/>
        </w:rPr>
        <w:t>чимб</w:t>
      </w:r>
      <w:r w:rsidRPr="003B4146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а</w:t>
      </w:r>
      <w:r w:rsidRPr="003B4146">
        <w:rPr>
          <w:i/>
          <w:iCs/>
          <w:sz w:val="30"/>
          <w:szCs w:val="30"/>
          <w:lang w:val="ru-RU"/>
        </w:rPr>
        <w:t>р</w:t>
      </w:r>
      <w:r w:rsidRPr="00486029">
        <w:rPr>
          <w:b/>
          <w:bCs/>
          <w:i/>
          <w:iCs/>
          <w:sz w:val="30"/>
          <w:szCs w:val="30"/>
          <w:lang w:val="ru-RU"/>
        </w:rPr>
        <w:t>и</w:t>
      </w:r>
      <w:r w:rsidRPr="00486029">
        <w:rPr>
          <w:i/>
          <w:iCs/>
          <w:sz w:val="30"/>
          <w:szCs w:val="30"/>
          <w:lang w:val="ru-RU"/>
        </w:rPr>
        <w:t>ть</w:t>
      </w:r>
      <w:r w:rsidRPr="00486029">
        <w:rPr>
          <w:b/>
          <w:bCs/>
          <w:i/>
          <w:iCs/>
          <w:sz w:val="30"/>
          <w:szCs w:val="30"/>
          <w:lang w:val="ru-RU"/>
        </w:rPr>
        <w:t>/</w:t>
      </w:r>
      <w:r w:rsidRPr="003B4146">
        <w:rPr>
          <w:i/>
          <w:iCs/>
          <w:sz w:val="30"/>
          <w:szCs w:val="30"/>
          <w:lang w:val="ru-RU"/>
        </w:rPr>
        <w:t>чимб</w:t>
      </w:r>
      <w:r w:rsidRPr="003B4146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а</w:t>
      </w:r>
      <w:r w:rsidRPr="003B4146">
        <w:rPr>
          <w:i/>
          <w:iCs/>
          <w:sz w:val="30"/>
          <w:szCs w:val="30"/>
          <w:lang w:val="ru-RU"/>
        </w:rPr>
        <w:t>р</w:t>
      </w:r>
      <w:r w:rsidRPr="00486029">
        <w:rPr>
          <w:b/>
          <w:bCs/>
          <w:i/>
          <w:iCs/>
          <w:sz w:val="30"/>
          <w:szCs w:val="30"/>
          <w:lang w:val="ru-RU"/>
        </w:rPr>
        <w:t>нича</w:t>
      </w:r>
      <w:r w:rsidRPr="00486029">
        <w:rPr>
          <w:i/>
          <w:iCs/>
          <w:sz w:val="30"/>
          <w:szCs w:val="30"/>
          <w:lang w:val="ru-RU"/>
        </w:rPr>
        <w:t>ть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 xml:space="preserve">‘бондарничать’ </w:t>
      </w:r>
      <w:r w:rsidRPr="00486029">
        <w:rPr>
          <w:sz w:val="30"/>
          <w:szCs w:val="30"/>
          <w:lang w:val="ru-RU"/>
        </w:rPr>
        <w:t>[БТСДК: 579]</w:t>
      </w:r>
      <w:r w:rsidRPr="00486029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br/>
      </w:r>
      <w:r w:rsidRPr="00486029">
        <w:rPr>
          <w:sz w:val="30"/>
          <w:szCs w:val="30"/>
          <w:lang w:val="ru-RU"/>
        </w:rPr>
        <w:t xml:space="preserve">(← </w:t>
      </w:r>
      <w:r w:rsidRPr="00486029">
        <w:rPr>
          <w:i/>
          <w:iCs/>
          <w:sz w:val="30"/>
          <w:szCs w:val="30"/>
          <w:lang w:val="ru-RU"/>
        </w:rPr>
        <w:t xml:space="preserve">чимбарь </w:t>
      </w:r>
      <w:r w:rsidRPr="00486029">
        <w:rPr>
          <w:sz w:val="30"/>
          <w:szCs w:val="30"/>
          <w:lang w:val="ru-RU"/>
        </w:rPr>
        <w:t>‘бондарь’ [БТСДК: 580]), ‘орудие совершения действия’ (</w:t>
      </w:r>
      <w:r w:rsidRPr="003B4146">
        <w:rPr>
          <w:i/>
          <w:iCs/>
          <w:sz w:val="30"/>
          <w:szCs w:val="30"/>
          <w:lang w:val="ru-RU"/>
        </w:rPr>
        <w:t>пл</w:t>
      </w:r>
      <w:r w:rsidRPr="003B4146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у</w:t>
      </w:r>
      <w:r w:rsidRPr="003B4146">
        <w:rPr>
          <w:i/>
          <w:iCs/>
          <w:sz w:val="30"/>
          <w:szCs w:val="30"/>
          <w:lang w:val="ru-RU"/>
        </w:rPr>
        <w:t>ж</w:t>
      </w:r>
      <w:r w:rsidRPr="00486029">
        <w:rPr>
          <w:b/>
          <w:bCs/>
          <w:i/>
          <w:iCs/>
          <w:sz w:val="30"/>
          <w:szCs w:val="30"/>
          <w:lang w:val="ru-RU"/>
        </w:rPr>
        <w:t>и</w:t>
      </w:r>
      <w:r w:rsidRPr="00486029">
        <w:rPr>
          <w:i/>
          <w:iCs/>
          <w:sz w:val="30"/>
          <w:szCs w:val="30"/>
          <w:lang w:val="ru-RU"/>
        </w:rPr>
        <w:t xml:space="preserve">ть </w:t>
      </w:r>
      <w:r w:rsidRPr="00486029">
        <w:rPr>
          <w:sz w:val="30"/>
          <w:szCs w:val="30"/>
          <w:lang w:val="ru-RU"/>
        </w:rPr>
        <w:t xml:space="preserve">‘обрабатывать землю плугом; пахать’ </w:t>
      </w:r>
      <w:r w:rsidRPr="00486029">
        <w:rPr>
          <w:sz w:val="30"/>
          <w:szCs w:val="30"/>
          <w:lang w:val="ru-RU"/>
        </w:rPr>
        <w:t xml:space="preserve">[СДГВО: 424] ← </w:t>
      </w:r>
      <w:r w:rsidRPr="00486029">
        <w:rPr>
          <w:i/>
          <w:iCs/>
          <w:sz w:val="30"/>
          <w:szCs w:val="30"/>
          <w:lang w:val="ru-RU"/>
        </w:rPr>
        <w:t>плуг</w:t>
      </w:r>
      <w:r w:rsidRPr="00486029">
        <w:rPr>
          <w:sz w:val="30"/>
          <w:szCs w:val="30"/>
          <w:lang w:val="ru-RU"/>
        </w:rPr>
        <w:t>), ‘средство совершения действия’ (</w:t>
      </w:r>
      <w:r w:rsidRPr="00486029">
        <w:rPr>
          <w:i/>
          <w:iCs/>
          <w:sz w:val="30"/>
          <w:szCs w:val="30"/>
          <w:lang w:val="ru-RU"/>
        </w:rPr>
        <w:t>дранк</w:t>
      </w:r>
      <w:r w:rsidRPr="00486029">
        <w:rPr>
          <w:b/>
          <w:bCs/>
          <w:i/>
          <w:iCs/>
          <w:sz w:val="30"/>
          <w:szCs w:val="30"/>
          <w:lang w:val="ru-RU"/>
        </w:rPr>
        <w:t>ов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а</w:t>
      </w:r>
      <w:r w:rsidRPr="00486029">
        <w:rPr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 ‘обивать тонкими доще</w:t>
      </w:r>
      <w:r w:rsidRPr="00486029">
        <w:rPr>
          <w:sz w:val="30"/>
          <w:szCs w:val="30"/>
          <w:lang w:val="ru-RU"/>
        </w:rPr>
        <w:t>ч</w:t>
      </w:r>
      <w:r w:rsidRPr="00486029">
        <w:rPr>
          <w:sz w:val="30"/>
          <w:szCs w:val="30"/>
          <w:lang w:val="ru-RU"/>
        </w:rPr>
        <w:t xml:space="preserve">ками, дранкой стены и потолок дома’ </w:t>
      </w:r>
      <w:r w:rsidRPr="00486029">
        <w:rPr>
          <w:sz w:val="30"/>
          <w:szCs w:val="30"/>
          <w:lang w:val="ru-RU"/>
        </w:rPr>
        <w:t>[СДГВО: 150]</w:t>
      </w:r>
      <w:r w:rsidRPr="00486029">
        <w:rPr>
          <w:sz w:val="30"/>
          <w:szCs w:val="30"/>
          <w:lang w:val="ru-RU"/>
        </w:rPr>
        <w:t>), ‘объект-результат соверш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нного действия’ (</w:t>
      </w:r>
      <w:r w:rsidRPr="003B4146">
        <w:rPr>
          <w:i/>
          <w:iCs/>
          <w:sz w:val="30"/>
          <w:szCs w:val="30"/>
          <w:lang w:val="ru-RU"/>
        </w:rPr>
        <w:t>куд</w:t>
      </w:r>
      <w:r w:rsidRPr="003B4146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е</w:t>
      </w:r>
      <w:r w:rsidRPr="003B4146">
        <w:rPr>
          <w:i/>
          <w:iCs/>
          <w:sz w:val="30"/>
          <w:szCs w:val="30"/>
          <w:lang w:val="ru-RU"/>
        </w:rPr>
        <w:t>л</w:t>
      </w:r>
      <w:r w:rsidRPr="00486029">
        <w:rPr>
          <w:b/>
          <w:bCs/>
          <w:i/>
          <w:iCs/>
          <w:sz w:val="30"/>
          <w:szCs w:val="30"/>
          <w:lang w:val="ru-RU"/>
        </w:rPr>
        <w:t>и</w:t>
      </w:r>
      <w:r w:rsidRPr="00486029">
        <w:rPr>
          <w:i/>
          <w:iCs/>
          <w:sz w:val="30"/>
          <w:szCs w:val="30"/>
          <w:lang w:val="ru-RU"/>
        </w:rPr>
        <w:t>ть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 xml:space="preserve">‘1) чесать шерсть’ </w:t>
      </w:r>
      <w:r w:rsidRPr="00486029">
        <w:rPr>
          <w:sz w:val="30"/>
          <w:szCs w:val="30"/>
          <w:lang w:val="ru-RU"/>
        </w:rPr>
        <w:t xml:space="preserve">[СДГВО: 279] ← </w:t>
      </w:r>
      <w:r w:rsidRPr="00486029">
        <w:rPr>
          <w:i/>
          <w:iCs/>
          <w:sz w:val="30"/>
          <w:szCs w:val="30"/>
          <w:lang w:val="ru-RU"/>
        </w:rPr>
        <w:t>кудель</w:t>
      </w:r>
      <w:r w:rsidRPr="00486029">
        <w:rPr>
          <w:sz w:val="30"/>
          <w:szCs w:val="30"/>
          <w:lang w:val="ru-RU"/>
        </w:rPr>
        <w:t>), ‘объект воздействия’ (</w:t>
      </w:r>
      <w:r w:rsidRPr="003B4146">
        <w:rPr>
          <w:i/>
          <w:iCs/>
          <w:sz w:val="30"/>
          <w:szCs w:val="30"/>
          <w:lang w:val="ru-RU"/>
        </w:rPr>
        <w:t>звер</w:t>
      </w:r>
      <w:r w:rsidRPr="00486029">
        <w:rPr>
          <w:b/>
          <w:bCs/>
          <w:i/>
          <w:iCs/>
          <w:sz w:val="30"/>
          <w:szCs w:val="30"/>
          <w:lang w:val="ru-RU"/>
        </w:rPr>
        <w:t>ов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а</w:t>
      </w:r>
      <w:r w:rsidRPr="00486029">
        <w:rPr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 ‘охотиться на зверя’ </w:t>
      </w:r>
      <w:r w:rsidRPr="00486029">
        <w:rPr>
          <w:sz w:val="30"/>
          <w:szCs w:val="30"/>
          <w:lang w:val="ru-RU"/>
        </w:rPr>
        <w:t xml:space="preserve">[СДГВО: 206] ← </w:t>
      </w:r>
      <w:r w:rsidRPr="00486029">
        <w:rPr>
          <w:i/>
          <w:iCs/>
          <w:sz w:val="30"/>
          <w:szCs w:val="30"/>
          <w:lang w:val="ru-RU"/>
        </w:rPr>
        <w:t>зверь</w:t>
      </w:r>
      <w:r w:rsidRPr="00486029">
        <w:rPr>
          <w:sz w:val="30"/>
          <w:szCs w:val="30"/>
          <w:lang w:val="ru-RU"/>
        </w:rPr>
        <w:t>), ‘место совершения действия’ (</w:t>
      </w:r>
      <w:r w:rsidRPr="00486029">
        <w:rPr>
          <w:i/>
          <w:iCs/>
          <w:sz w:val="30"/>
          <w:szCs w:val="30"/>
          <w:lang w:val="ru-RU"/>
        </w:rPr>
        <w:t>тырл</w:t>
      </w:r>
      <w:r w:rsidRPr="00486029">
        <w:rPr>
          <w:b/>
          <w:bCs/>
          <w:i/>
          <w:iCs/>
          <w:sz w:val="30"/>
          <w:szCs w:val="30"/>
          <w:lang w:val="ru-RU"/>
        </w:rPr>
        <w:t>ов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а</w:t>
      </w:r>
      <w:r w:rsidRPr="00486029">
        <w:rPr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 ‘находиться на стоянке для отдыха и водопоя скота’ </w:t>
      </w:r>
      <w:r w:rsidRPr="00486029">
        <w:rPr>
          <w:sz w:val="30"/>
          <w:szCs w:val="30"/>
          <w:lang w:val="ru-RU"/>
        </w:rPr>
        <w:t>[БТСДК: 536]</w:t>
      </w:r>
      <w:r w:rsidRPr="00486029">
        <w:rPr>
          <w:sz w:val="30"/>
          <w:szCs w:val="30"/>
          <w:lang w:val="ru-RU"/>
        </w:rPr>
        <w:t xml:space="preserve"> ← 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ты</w:t>
      </w:r>
      <w:r w:rsidRPr="00486029">
        <w:rPr>
          <w:i/>
          <w:iCs/>
          <w:sz w:val="30"/>
          <w:szCs w:val="30"/>
          <w:lang w:val="ru-RU"/>
        </w:rPr>
        <w:t>рло</w:t>
      </w:r>
      <w:r w:rsidRPr="00486029">
        <w:rPr>
          <w:sz w:val="30"/>
          <w:szCs w:val="30"/>
          <w:lang w:val="ru-RU"/>
        </w:rPr>
        <w:t xml:space="preserve"> ‘</w:t>
      </w:r>
      <w:r w:rsidRPr="00486029">
        <w:rPr>
          <w:rFonts w:ascii="TimesNewRomanPSMT" w:hAnsi="TimesNewRomanPSMT" w:cs="TimesNewRomanPSMT"/>
          <w:sz w:val="30"/>
          <w:szCs w:val="30"/>
          <w:lang w:val="ru-RU"/>
        </w:rPr>
        <w:t>место о</w:t>
      </w:r>
      <w:r w:rsidRPr="00486029">
        <w:rPr>
          <w:rFonts w:ascii="TimesNewRomanPSMT" w:hAnsi="TimesNewRomanPSMT" w:cs="TimesNewRomanPSMT"/>
          <w:sz w:val="30"/>
          <w:szCs w:val="30"/>
          <w:lang w:val="ru-RU"/>
        </w:rPr>
        <w:t>т</w:t>
      </w:r>
      <w:r w:rsidRPr="00486029">
        <w:rPr>
          <w:rFonts w:ascii="TimesNewRomanPSMT" w:hAnsi="TimesNewRomanPSMT" w:cs="TimesNewRomanPSMT"/>
          <w:sz w:val="30"/>
          <w:szCs w:val="30"/>
          <w:lang w:val="ru-RU"/>
        </w:rPr>
        <w:t xml:space="preserve">дыха, место для </w:t>
      </w:r>
      <w:r w:rsidRPr="00486029">
        <w:rPr>
          <w:rFonts w:ascii="TimesNewRomanPSMT" w:hAnsi="TimesNewRomanPSMT" w:cs="TimesNewRomanPSMT"/>
          <w:sz w:val="30"/>
          <w:szCs w:val="30"/>
          <w:lang w:val="ru-RU"/>
        </w:rPr>
        <w:t>ночёвки скота в поле</w:t>
      </w:r>
      <w:r w:rsidRPr="00486029">
        <w:rPr>
          <w:sz w:val="30"/>
          <w:szCs w:val="30"/>
          <w:lang w:val="ru-RU"/>
        </w:rPr>
        <w:t>’ [СДГВО: 602]), ‘время соверш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ния действия’ (</w:t>
      </w:r>
      <w:r w:rsidRPr="003B4146">
        <w:rPr>
          <w:i/>
          <w:iCs/>
          <w:sz w:val="30"/>
          <w:szCs w:val="30"/>
          <w:lang w:val="ru-RU"/>
        </w:rPr>
        <w:t>лет</w:t>
      </w:r>
      <w:r w:rsidRPr="00486029">
        <w:rPr>
          <w:b/>
          <w:bCs/>
          <w:i/>
          <w:iCs/>
          <w:sz w:val="30"/>
          <w:szCs w:val="30"/>
          <w:lang w:val="ru-RU"/>
        </w:rPr>
        <w:t>ов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а</w:t>
      </w:r>
      <w:r w:rsidRPr="00486029">
        <w:rPr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 ‘2) оставлять на лето’ </w:t>
      </w:r>
      <w:r w:rsidRPr="00486029">
        <w:rPr>
          <w:sz w:val="30"/>
          <w:szCs w:val="30"/>
          <w:lang w:val="ru-RU"/>
        </w:rPr>
        <w:t>(о лесе, подготавлива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мом для столбянки – набивной избы) [БТСДК: 263]</w:t>
      </w:r>
      <w:r w:rsidRPr="00486029">
        <w:rPr>
          <w:sz w:val="30"/>
          <w:szCs w:val="30"/>
          <w:lang w:val="ru-RU"/>
        </w:rPr>
        <w:t>). Ан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>лизируются также глаголы, образованные от существительных с квант</w:t>
      </w:r>
      <w:r w:rsidRPr="00486029">
        <w:rPr>
          <w:sz w:val="30"/>
          <w:szCs w:val="30"/>
          <w:lang w:val="ru-RU"/>
        </w:rPr>
        <w:t>и</w:t>
      </w:r>
      <w:r w:rsidRPr="00486029">
        <w:rPr>
          <w:sz w:val="30"/>
          <w:szCs w:val="30"/>
          <w:lang w:val="ru-RU"/>
        </w:rPr>
        <w:t>тативным значением и числительных (</w:t>
      </w:r>
      <w:r w:rsidRPr="003B4146">
        <w:rPr>
          <w:i/>
          <w:iCs/>
          <w:sz w:val="30"/>
          <w:szCs w:val="30"/>
          <w:lang w:val="ru-RU"/>
        </w:rPr>
        <w:t>четв</w:t>
      </w:r>
      <w:r w:rsidRPr="00486029">
        <w:rPr>
          <w:i/>
          <w:iCs/>
          <w:sz w:val="30"/>
          <w:szCs w:val="30"/>
          <w:lang w:val="ru-RU"/>
        </w:rPr>
        <w:t>ерт</w:t>
      </w:r>
      <w:r w:rsidRPr="00486029">
        <w:rPr>
          <w:b/>
          <w:bCs/>
          <w:i/>
          <w:iCs/>
          <w:sz w:val="30"/>
          <w:szCs w:val="30"/>
          <w:lang w:val="ru-RU"/>
        </w:rPr>
        <w:t>ов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а</w:t>
      </w:r>
      <w:r w:rsidRPr="00486029">
        <w:rPr>
          <w:i/>
          <w:iCs/>
          <w:sz w:val="30"/>
          <w:szCs w:val="30"/>
          <w:lang w:val="ru-RU"/>
        </w:rPr>
        <w:t>ть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‘впрягать в воз две пары в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лов’ </w:t>
      </w:r>
      <w:r w:rsidRPr="00486029">
        <w:rPr>
          <w:sz w:val="30"/>
          <w:szCs w:val="30"/>
          <w:lang w:val="ru-RU"/>
        </w:rPr>
        <w:t>[БТСДК: 577],</w:t>
      </w:r>
      <w:r w:rsidRPr="00486029">
        <w:rPr>
          <w:sz w:val="30"/>
          <w:szCs w:val="30"/>
          <w:lang w:val="ru-RU"/>
        </w:rPr>
        <w:t xml:space="preserve"> формально мотивировано существительным </w:t>
      </w:r>
      <w:r w:rsidRPr="00486029">
        <w:rPr>
          <w:i/>
          <w:iCs/>
          <w:sz w:val="30"/>
          <w:szCs w:val="30"/>
          <w:lang w:val="ru-RU"/>
        </w:rPr>
        <w:t>че</w:t>
      </w:r>
      <w:r w:rsidRPr="00486029">
        <w:rPr>
          <w:i/>
          <w:iCs/>
          <w:sz w:val="30"/>
          <w:szCs w:val="30"/>
          <w:lang w:val="ru-RU"/>
        </w:rPr>
        <w:t>т</w:t>
      </w:r>
      <w:r w:rsidRPr="00486029">
        <w:rPr>
          <w:i/>
          <w:iCs/>
          <w:sz w:val="30"/>
          <w:szCs w:val="30"/>
          <w:lang w:val="ru-RU"/>
        </w:rPr>
        <w:t>верть</w:t>
      </w:r>
      <w:r w:rsidRPr="00486029">
        <w:rPr>
          <w:sz w:val="30"/>
          <w:szCs w:val="30"/>
          <w:lang w:val="ru-RU"/>
        </w:rPr>
        <w:t xml:space="preserve">, семантически – числительным </w:t>
      </w:r>
      <w:r w:rsidRPr="00486029">
        <w:rPr>
          <w:i/>
          <w:iCs/>
          <w:sz w:val="30"/>
          <w:szCs w:val="30"/>
          <w:lang w:val="ru-RU"/>
        </w:rPr>
        <w:t>четыре</w:t>
      </w:r>
      <w:r w:rsidRPr="00486029">
        <w:rPr>
          <w:sz w:val="30"/>
          <w:szCs w:val="30"/>
          <w:lang w:val="ru-RU"/>
        </w:rPr>
        <w:t>).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 </w:t>
      </w:r>
    </w:p>
    <w:p w:rsidR="006B56E5" w:rsidRPr="00486029" w:rsidRDefault="006B56E5" w:rsidP="003B4146">
      <w:pPr>
        <w:tabs>
          <w:tab w:val="left" w:pos="4230"/>
        </w:tabs>
        <w:suppressAutoHyphens w:val="0"/>
        <w:autoSpaceDE w:val="0"/>
        <w:spacing w:line="247" w:lineRule="auto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Значения </w:t>
      </w:r>
      <w:r w:rsidRPr="003B4146">
        <w:rPr>
          <w:bCs/>
          <w:sz w:val="30"/>
          <w:szCs w:val="30"/>
          <w:lang w:val="ru-RU"/>
        </w:rPr>
        <w:t>мотиваторов-полисемантов</w:t>
      </w:r>
      <w:r w:rsidRPr="00486029">
        <w:rPr>
          <w:sz w:val="30"/>
          <w:szCs w:val="30"/>
          <w:lang w:val="ru-RU"/>
        </w:rPr>
        <w:t xml:space="preserve"> совмещаются в значении производного глагола, что позволяет дать многоплановую характерист</w:t>
      </w:r>
      <w:r w:rsidRPr="00486029">
        <w:rPr>
          <w:sz w:val="30"/>
          <w:szCs w:val="30"/>
          <w:lang w:val="ru-RU"/>
        </w:rPr>
        <w:t>и</w:t>
      </w:r>
      <w:r w:rsidRPr="00486029">
        <w:rPr>
          <w:sz w:val="30"/>
          <w:szCs w:val="30"/>
          <w:lang w:val="ru-RU"/>
        </w:rPr>
        <w:t xml:space="preserve">ку действию, например: </w:t>
      </w:r>
      <w:r w:rsidRPr="00486029">
        <w:rPr>
          <w:i/>
          <w:iCs/>
          <w:sz w:val="30"/>
          <w:szCs w:val="30"/>
          <w:lang w:val="ru-RU"/>
        </w:rPr>
        <w:t>сакм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а</w:t>
      </w:r>
      <w:r w:rsidRPr="00486029">
        <w:rPr>
          <w:i/>
          <w:iCs/>
          <w:sz w:val="30"/>
          <w:szCs w:val="30"/>
          <w:lang w:val="ru-RU"/>
        </w:rPr>
        <w:t>н</w:t>
      </w:r>
      <w:r w:rsidRPr="00486029">
        <w:rPr>
          <w:b/>
          <w:bCs/>
          <w:i/>
          <w:iCs/>
          <w:sz w:val="30"/>
          <w:szCs w:val="30"/>
          <w:lang w:val="ru-RU"/>
        </w:rPr>
        <w:t>и</w:t>
      </w:r>
      <w:r w:rsidRPr="00486029">
        <w:rPr>
          <w:i/>
          <w:iCs/>
          <w:sz w:val="30"/>
          <w:szCs w:val="30"/>
          <w:lang w:val="ru-RU"/>
        </w:rPr>
        <w:t xml:space="preserve">ть </w:t>
      </w:r>
      <w:r w:rsidRPr="00486029">
        <w:rPr>
          <w:sz w:val="30"/>
          <w:szCs w:val="30"/>
          <w:lang w:val="ru-RU"/>
        </w:rPr>
        <w:t>‘1) отбирать сукочих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овец, готовить их к окоту; принимать ягнят и ухаживать за ними; 2)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 xml:space="preserve">пасти ягнят’ </w:t>
      </w:r>
      <w:r w:rsidRPr="00486029">
        <w:rPr>
          <w:sz w:val="30"/>
          <w:szCs w:val="30"/>
          <w:lang w:val="ru-RU"/>
        </w:rPr>
        <w:t xml:space="preserve">[СДГВО: 526] ← </w:t>
      </w:r>
      <w:r w:rsidRPr="00486029">
        <w:rPr>
          <w:b/>
          <w:bCs/>
          <w:i/>
          <w:iCs/>
          <w:sz w:val="30"/>
          <w:szCs w:val="30"/>
          <w:lang w:val="ru-RU"/>
        </w:rPr>
        <w:t>сакм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а</w:t>
      </w:r>
      <w:r w:rsidRPr="00486029">
        <w:rPr>
          <w:b/>
          <w:bCs/>
          <w:i/>
          <w:iCs/>
          <w:sz w:val="30"/>
          <w:szCs w:val="30"/>
          <w:lang w:val="ru-RU"/>
        </w:rPr>
        <w:t>н</w:t>
      </w:r>
      <w:r w:rsidRPr="00486029">
        <w:rPr>
          <w:sz w:val="30"/>
          <w:szCs w:val="30"/>
          <w:lang w:val="ru-RU"/>
        </w:rPr>
        <w:t xml:space="preserve"> ‘1) </w:t>
      </w:r>
      <w:r w:rsidRPr="00486029">
        <w:rPr>
          <w:i/>
          <w:iCs/>
          <w:sz w:val="30"/>
          <w:szCs w:val="30"/>
          <w:lang w:val="ru-RU"/>
        </w:rPr>
        <w:t>помещение</w:t>
      </w:r>
      <w:r w:rsidRPr="00486029">
        <w:rPr>
          <w:sz w:val="30"/>
          <w:szCs w:val="30"/>
          <w:lang w:val="ru-RU"/>
        </w:rPr>
        <w:t xml:space="preserve"> для выращивания недавно р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дившихся ягнят. // О готовящихся к окоту овцах, собранных в это пом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 xml:space="preserve">щение’ → ‘2) стадо ягнят’ (одушевлённый </w:t>
      </w:r>
      <w:r w:rsidRPr="00486029">
        <w:rPr>
          <w:i/>
          <w:iCs/>
          <w:sz w:val="30"/>
          <w:szCs w:val="30"/>
          <w:lang w:val="ru-RU"/>
        </w:rPr>
        <w:t>объект</w:t>
      </w:r>
      <w:r w:rsidRPr="00486029">
        <w:rPr>
          <w:sz w:val="30"/>
          <w:szCs w:val="30"/>
          <w:lang w:val="ru-RU"/>
        </w:rPr>
        <w:t xml:space="preserve">) → ‘3) </w:t>
      </w:r>
      <w:r w:rsidRPr="00486029">
        <w:rPr>
          <w:i/>
          <w:iCs/>
          <w:sz w:val="30"/>
          <w:szCs w:val="30"/>
          <w:lang w:val="ru-RU"/>
        </w:rPr>
        <w:t>человек</w:t>
      </w:r>
      <w:r w:rsidRPr="00486029">
        <w:rPr>
          <w:sz w:val="30"/>
          <w:szCs w:val="30"/>
          <w:lang w:val="ru-RU"/>
        </w:rPr>
        <w:t>, ух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 xml:space="preserve">живающий за ягнятами и овцами во время и после окота’ [СДГВО: 526]. У глагола </w:t>
      </w:r>
      <w:r w:rsidRPr="00486029">
        <w:rPr>
          <w:b/>
          <w:bCs/>
          <w:i/>
          <w:iCs/>
          <w:sz w:val="30"/>
          <w:szCs w:val="30"/>
          <w:lang w:val="ru-RU"/>
        </w:rPr>
        <w:t>сакм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а</w:t>
      </w:r>
      <w:r w:rsidRPr="00486029">
        <w:rPr>
          <w:b/>
          <w:bCs/>
          <w:i/>
          <w:iCs/>
          <w:sz w:val="30"/>
          <w:szCs w:val="30"/>
          <w:lang w:val="ru-RU"/>
        </w:rPr>
        <w:t>нить</w:t>
      </w:r>
      <w:r w:rsidRPr="00486029">
        <w:rPr>
          <w:sz w:val="30"/>
          <w:szCs w:val="30"/>
          <w:lang w:val="ru-RU"/>
        </w:rPr>
        <w:t xml:space="preserve"> в первом значении актуализируются объектное (</w:t>
      </w:r>
      <w:r w:rsidRPr="00486029">
        <w:rPr>
          <w:i/>
          <w:iCs/>
          <w:sz w:val="30"/>
          <w:szCs w:val="30"/>
          <w:lang w:val="ru-RU"/>
        </w:rPr>
        <w:t>ягнята</w:t>
      </w:r>
      <w:r w:rsidRPr="00486029">
        <w:rPr>
          <w:sz w:val="30"/>
          <w:szCs w:val="30"/>
          <w:lang w:val="ru-RU"/>
        </w:rPr>
        <w:t xml:space="preserve">) и субъектное (агенс, </w:t>
      </w:r>
      <w:r w:rsidRPr="00486029">
        <w:rPr>
          <w:i/>
          <w:iCs/>
          <w:sz w:val="30"/>
          <w:szCs w:val="30"/>
          <w:lang w:val="ru-RU"/>
        </w:rPr>
        <w:t>работник</w:t>
      </w:r>
      <w:r w:rsidRPr="00486029">
        <w:rPr>
          <w:sz w:val="30"/>
          <w:szCs w:val="30"/>
          <w:lang w:val="ru-RU"/>
        </w:rPr>
        <w:t>) значения лексического мотив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 xml:space="preserve">тора </w:t>
      </w:r>
      <w:r w:rsidRPr="00486029">
        <w:rPr>
          <w:i/>
          <w:iCs/>
          <w:sz w:val="30"/>
          <w:szCs w:val="30"/>
          <w:lang w:val="ru-RU"/>
        </w:rPr>
        <w:t>сакман</w:t>
      </w:r>
      <w:r w:rsidRPr="00486029">
        <w:rPr>
          <w:sz w:val="30"/>
          <w:szCs w:val="30"/>
          <w:lang w:val="ru-RU"/>
        </w:rPr>
        <w:t>, имплицитно присутствует пространственное значение (р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>бота ид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 xml:space="preserve">т в </w:t>
      </w:r>
      <w:r w:rsidRPr="00486029">
        <w:rPr>
          <w:i/>
          <w:iCs/>
          <w:sz w:val="30"/>
          <w:szCs w:val="30"/>
          <w:lang w:val="ru-RU"/>
        </w:rPr>
        <w:t>помещении</w:t>
      </w:r>
      <w:r w:rsidRPr="00486029">
        <w:rPr>
          <w:sz w:val="30"/>
          <w:szCs w:val="30"/>
          <w:lang w:val="ru-RU"/>
        </w:rPr>
        <w:t xml:space="preserve"> для недавно родившихся ягнят). Во втором зн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>чении на первый план выходит значение агенса (работник-</w:t>
      </w:r>
      <w:r w:rsidRPr="00486029">
        <w:rPr>
          <w:i/>
          <w:iCs/>
          <w:sz w:val="30"/>
          <w:szCs w:val="30"/>
          <w:lang w:val="ru-RU"/>
        </w:rPr>
        <w:t>сакман</w:t>
      </w:r>
      <w:r w:rsidRPr="00486029">
        <w:rPr>
          <w:sz w:val="30"/>
          <w:szCs w:val="30"/>
          <w:lang w:val="ru-RU"/>
        </w:rPr>
        <w:t xml:space="preserve"> пасёт ягнят), ему подчинено объектное значение мотиватора (работник пасёт стадо ягнят</w:t>
      </w:r>
      <w:r>
        <w:rPr>
          <w:sz w:val="30"/>
          <w:szCs w:val="30"/>
          <w:lang w:val="ru-RU"/>
        </w:rPr>
        <w:t xml:space="preserve"> – </w:t>
      </w:r>
      <w:r w:rsidRPr="00486029">
        <w:rPr>
          <w:i/>
          <w:iCs/>
          <w:sz w:val="30"/>
          <w:szCs w:val="30"/>
          <w:lang w:val="ru-RU"/>
        </w:rPr>
        <w:t>сакман</w:t>
      </w:r>
      <w:r w:rsidRPr="00486029">
        <w:rPr>
          <w:sz w:val="30"/>
          <w:szCs w:val="30"/>
          <w:lang w:val="ru-RU"/>
        </w:rPr>
        <w:t>). Обобщ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нная семантика данного глагола может быть выражена как ‘целенаправленное действие, осуществляемое опр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дел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нным субъектом над определ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нным объектом в определ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нной пр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странственной области’.</w:t>
      </w:r>
    </w:p>
    <w:p w:rsidR="006B56E5" w:rsidRPr="00486029" w:rsidRDefault="006B56E5" w:rsidP="003B4146">
      <w:pPr>
        <w:tabs>
          <w:tab w:val="left" w:pos="4230"/>
        </w:tabs>
        <w:suppressAutoHyphens w:val="0"/>
        <w:autoSpaceDE w:val="0"/>
        <w:spacing w:line="247" w:lineRule="auto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Отдельно рассматриваются глаголы, образованные </w:t>
      </w:r>
      <w:r w:rsidRPr="003B4146">
        <w:rPr>
          <w:bCs/>
          <w:sz w:val="30"/>
          <w:szCs w:val="30"/>
          <w:lang w:val="ru-RU"/>
        </w:rPr>
        <w:t>от сложных им</w:t>
      </w:r>
      <w:r>
        <w:rPr>
          <w:bCs/>
          <w:sz w:val="30"/>
          <w:szCs w:val="30"/>
          <w:lang w:val="ru-RU"/>
        </w:rPr>
        <w:t>е</w:t>
      </w:r>
      <w:r w:rsidRPr="003B4146">
        <w:rPr>
          <w:bCs/>
          <w:sz w:val="30"/>
          <w:szCs w:val="30"/>
          <w:lang w:val="ru-RU"/>
        </w:rPr>
        <w:t>н существительных</w:t>
      </w:r>
      <w:r w:rsidRPr="003B4146">
        <w:rPr>
          <w:sz w:val="30"/>
          <w:szCs w:val="30"/>
          <w:lang w:val="ru-RU"/>
        </w:rPr>
        <w:t>:</w:t>
      </w:r>
      <w:r w:rsidRPr="00486029">
        <w:rPr>
          <w:sz w:val="30"/>
          <w:szCs w:val="30"/>
          <w:lang w:val="ru-RU"/>
        </w:rPr>
        <w:t xml:space="preserve"> </w:t>
      </w:r>
      <w:r w:rsidRPr="00486029">
        <w:rPr>
          <w:i/>
          <w:iCs/>
          <w:sz w:val="30"/>
          <w:szCs w:val="30"/>
          <w:lang w:val="ru-RU"/>
        </w:rPr>
        <w:t>рыбол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о</w:t>
      </w:r>
      <w:r w:rsidRPr="00486029">
        <w:rPr>
          <w:i/>
          <w:iCs/>
          <w:sz w:val="30"/>
          <w:szCs w:val="30"/>
          <w:lang w:val="ru-RU"/>
        </w:rPr>
        <w:t>в</w:t>
      </w:r>
      <w:r w:rsidRPr="00486029">
        <w:rPr>
          <w:b/>
          <w:bCs/>
          <w:i/>
          <w:iCs/>
          <w:sz w:val="30"/>
          <w:szCs w:val="30"/>
          <w:lang w:val="ru-RU"/>
        </w:rPr>
        <w:t>и</w:t>
      </w:r>
      <w:r w:rsidRPr="00486029">
        <w:rPr>
          <w:i/>
          <w:iCs/>
          <w:sz w:val="30"/>
          <w:szCs w:val="30"/>
          <w:lang w:val="ru-RU"/>
        </w:rPr>
        <w:t xml:space="preserve">ть </w:t>
      </w:r>
      <w:r w:rsidRPr="00486029">
        <w:rPr>
          <w:sz w:val="30"/>
          <w:szCs w:val="30"/>
          <w:lang w:val="ru-RU"/>
        </w:rPr>
        <w:t xml:space="preserve">‘рыбачить, заниматься рыбной ловлей’ </w:t>
      </w:r>
      <w:r w:rsidRPr="00486029">
        <w:rPr>
          <w:sz w:val="30"/>
          <w:szCs w:val="30"/>
          <w:lang w:val="ru-RU"/>
        </w:rPr>
        <w:t>[СДГВО: 523]</w:t>
      </w:r>
      <w:r w:rsidRPr="00486029">
        <w:rPr>
          <w:sz w:val="30"/>
          <w:szCs w:val="30"/>
          <w:lang w:val="ru-RU"/>
        </w:rPr>
        <w:t xml:space="preserve"> ← </w:t>
      </w:r>
      <w:r w:rsidRPr="00486029">
        <w:rPr>
          <w:i/>
          <w:iCs/>
          <w:sz w:val="30"/>
          <w:szCs w:val="30"/>
          <w:lang w:val="ru-RU"/>
        </w:rPr>
        <w:t>рыболов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i/>
          <w:iCs/>
          <w:sz w:val="30"/>
          <w:szCs w:val="30"/>
          <w:lang w:val="ru-RU"/>
        </w:rPr>
        <w:t>хлебор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о</w:t>
      </w:r>
      <w:r w:rsidRPr="00486029">
        <w:rPr>
          <w:i/>
          <w:iCs/>
          <w:sz w:val="30"/>
          <w:szCs w:val="30"/>
          <w:lang w:val="ru-RU"/>
        </w:rPr>
        <w:t>б</w:t>
      </w:r>
      <w:r w:rsidRPr="00486029">
        <w:rPr>
          <w:b/>
          <w:bCs/>
          <w:i/>
          <w:iCs/>
          <w:sz w:val="30"/>
          <w:szCs w:val="30"/>
          <w:lang w:val="ru-RU"/>
        </w:rPr>
        <w:t>нича</w:t>
      </w:r>
      <w:r w:rsidRPr="00486029">
        <w:rPr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‘заниматься хлеб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робством’ </w:t>
      </w:r>
      <w:r w:rsidRPr="00486029">
        <w:rPr>
          <w:sz w:val="30"/>
          <w:szCs w:val="30"/>
          <w:lang w:val="ru-RU"/>
        </w:rPr>
        <w:t>[СГКН: 302]</w:t>
      </w:r>
      <w:r w:rsidRPr="00486029">
        <w:rPr>
          <w:rStyle w:val="10"/>
          <w:sz w:val="30"/>
          <w:szCs w:val="30"/>
          <w:lang w:val="ru-RU"/>
        </w:rPr>
        <w:footnoteReference w:id="3"/>
      </w:r>
      <w:r w:rsidRPr="00486029">
        <w:rPr>
          <w:sz w:val="30"/>
          <w:szCs w:val="30"/>
          <w:lang w:val="ru-RU"/>
        </w:rPr>
        <w:t xml:space="preserve"> ← </w:t>
      </w:r>
      <w:r w:rsidRPr="00486029">
        <w:rPr>
          <w:i/>
          <w:iCs/>
          <w:sz w:val="30"/>
          <w:szCs w:val="30"/>
          <w:lang w:val="ru-RU"/>
        </w:rPr>
        <w:t>хлебороб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i/>
          <w:iCs/>
          <w:sz w:val="30"/>
          <w:szCs w:val="30"/>
          <w:lang w:val="ru-RU"/>
        </w:rPr>
        <w:t>дурнохл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е</w:t>
      </w:r>
      <w:r w:rsidRPr="00486029">
        <w:rPr>
          <w:i/>
          <w:iCs/>
          <w:sz w:val="30"/>
          <w:szCs w:val="30"/>
          <w:lang w:val="ru-RU"/>
        </w:rPr>
        <w:t>б</w:t>
      </w:r>
      <w:r w:rsidRPr="00486029">
        <w:rPr>
          <w:b/>
          <w:bCs/>
          <w:i/>
          <w:iCs/>
          <w:sz w:val="30"/>
          <w:szCs w:val="30"/>
          <w:lang w:val="ru-RU"/>
        </w:rPr>
        <w:t>нича</w:t>
      </w:r>
      <w:r w:rsidRPr="00486029">
        <w:rPr>
          <w:i/>
          <w:iCs/>
          <w:sz w:val="30"/>
          <w:szCs w:val="30"/>
          <w:lang w:val="ru-RU"/>
        </w:rPr>
        <w:t xml:space="preserve">ть </w:t>
      </w:r>
      <w:r w:rsidRPr="00486029">
        <w:rPr>
          <w:sz w:val="30"/>
          <w:szCs w:val="30"/>
          <w:lang w:val="ru-RU"/>
        </w:rPr>
        <w:t xml:space="preserve">‘жить за чужой счет, не трудиться’ </w:t>
      </w:r>
      <w:r w:rsidRPr="00486029">
        <w:rPr>
          <w:sz w:val="30"/>
          <w:szCs w:val="30"/>
          <w:lang w:val="ru-RU"/>
        </w:rPr>
        <w:t>[БТСДК: 144]</w:t>
      </w:r>
      <w:r w:rsidRPr="00486029">
        <w:rPr>
          <w:sz w:val="30"/>
          <w:szCs w:val="30"/>
          <w:lang w:val="ru-RU"/>
        </w:rPr>
        <w:t xml:space="preserve"> ← </w:t>
      </w:r>
      <w:r w:rsidRPr="00486029">
        <w:rPr>
          <w:i/>
          <w:iCs/>
          <w:sz w:val="30"/>
          <w:szCs w:val="30"/>
          <w:lang w:val="ru-RU"/>
        </w:rPr>
        <w:t>дурнохл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е</w:t>
      </w:r>
      <w:r w:rsidRPr="00486029">
        <w:rPr>
          <w:i/>
          <w:iCs/>
          <w:sz w:val="30"/>
          <w:szCs w:val="30"/>
          <w:lang w:val="ru-RU"/>
        </w:rPr>
        <w:t>б</w:t>
      </w:r>
      <w:r w:rsidRPr="00486029">
        <w:rPr>
          <w:sz w:val="30"/>
          <w:szCs w:val="30"/>
          <w:lang w:val="ru-RU"/>
        </w:rPr>
        <w:t xml:space="preserve"> ‘нахлебник’ [БТСДК: 144].</w:t>
      </w:r>
    </w:p>
    <w:p w:rsidR="006B56E5" w:rsidRPr="00486029" w:rsidRDefault="006B56E5" w:rsidP="003B4146">
      <w:pPr>
        <w:tabs>
          <w:tab w:val="left" w:pos="4230"/>
        </w:tabs>
        <w:suppressAutoHyphens w:val="0"/>
        <w:autoSpaceDE w:val="0"/>
        <w:spacing w:line="247" w:lineRule="auto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Анализу также подвергаются метафорически мотивированные гл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>голы (</w:t>
      </w:r>
      <w:r w:rsidRPr="003B4146">
        <w:rPr>
          <w:i/>
          <w:iCs/>
          <w:sz w:val="30"/>
          <w:szCs w:val="30"/>
          <w:lang w:val="ru-RU"/>
        </w:rPr>
        <w:t>байб</w:t>
      </w:r>
      <w:r w:rsidRPr="003B4146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а</w:t>
      </w:r>
      <w:r w:rsidRPr="003B4146">
        <w:rPr>
          <w:i/>
          <w:iCs/>
          <w:sz w:val="30"/>
          <w:szCs w:val="30"/>
          <w:lang w:val="ru-RU"/>
        </w:rPr>
        <w:t>ч</w:t>
      </w:r>
      <w:r w:rsidRPr="00486029">
        <w:rPr>
          <w:b/>
          <w:bCs/>
          <w:i/>
          <w:iCs/>
          <w:sz w:val="30"/>
          <w:szCs w:val="30"/>
          <w:lang w:val="ru-RU"/>
        </w:rPr>
        <w:t>и</w:t>
      </w:r>
      <w:r w:rsidRPr="00486029">
        <w:rPr>
          <w:i/>
          <w:iCs/>
          <w:sz w:val="30"/>
          <w:szCs w:val="30"/>
          <w:lang w:val="ru-RU"/>
        </w:rPr>
        <w:t xml:space="preserve">ть </w:t>
      </w:r>
      <w:r w:rsidRPr="00486029">
        <w:rPr>
          <w:sz w:val="30"/>
          <w:szCs w:val="30"/>
          <w:lang w:val="ru-RU"/>
        </w:rPr>
        <w:t xml:space="preserve">‘бездельничать’ </w:t>
      </w:r>
      <w:r w:rsidRPr="00486029">
        <w:rPr>
          <w:sz w:val="30"/>
          <w:szCs w:val="30"/>
          <w:lang w:val="ru-RU"/>
        </w:rPr>
        <w:t>[СДГВО: 31]</w:t>
      </w:r>
      <w:r w:rsidRPr="00486029">
        <w:rPr>
          <w:sz w:val="30"/>
          <w:szCs w:val="30"/>
          <w:lang w:val="ru-RU"/>
        </w:rPr>
        <w:t>), глаголы с семантически опустош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нными корнями (</w:t>
      </w:r>
      <w:r w:rsidRPr="003B4146">
        <w:rPr>
          <w:i/>
          <w:iCs/>
          <w:sz w:val="30"/>
          <w:szCs w:val="30"/>
          <w:lang w:val="ru-RU"/>
        </w:rPr>
        <w:t>стрек</w:t>
      </w:r>
      <w:r w:rsidRPr="003B4146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о</w:t>
      </w:r>
      <w:r w:rsidRPr="003B4146">
        <w:rPr>
          <w:i/>
          <w:iCs/>
          <w:sz w:val="30"/>
          <w:szCs w:val="30"/>
          <w:lang w:val="ru-RU"/>
        </w:rPr>
        <w:t>з</w:t>
      </w:r>
      <w:r w:rsidRPr="00486029">
        <w:rPr>
          <w:b/>
          <w:bCs/>
          <w:i/>
          <w:iCs/>
          <w:sz w:val="30"/>
          <w:szCs w:val="30"/>
          <w:lang w:val="ru-RU"/>
        </w:rPr>
        <w:t>нича</w:t>
      </w:r>
      <w:r w:rsidRPr="00486029">
        <w:rPr>
          <w:i/>
          <w:iCs/>
          <w:sz w:val="30"/>
          <w:szCs w:val="30"/>
          <w:lang w:val="ru-RU"/>
        </w:rPr>
        <w:t xml:space="preserve">ть </w:t>
      </w:r>
      <w:r w:rsidRPr="00486029">
        <w:rPr>
          <w:sz w:val="30"/>
          <w:szCs w:val="30"/>
          <w:lang w:val="ru-RU"/>
        </w:rPr>
        <w:t xml:space="preserve">‘вести беззаботную жизнь’ </w:t>
      </w:r>
      <w:r w:rsidRPr="00486029">
        <w:rPr>
          <w:sz w:val="30"/>
          <w:szCs w:val="30"/>
          <w:lang w:val="ru-RU"/>
        </w:rPr>
        <w:t>[БТСДК: 514]</w:t>
      </w:r>
      <w:r w:rsidRPr="00486029">
        <w:rPr>
          <w:sz w:val="30"/>
          <w:szCs w:val="30"/>
          <w:lang w:val="ru-RU"/>
        </w:rPr>
        <w:t>) и глаголы, у которых сохраняются ассоциативные связи с именным мотиватором, подвергшимся переосмыслению (</w:t>
      </w:r>
      <w:r w:rsidRPr="003B4146">
        <w:rPr>
          <w:i/>
          <w:iCs/>
          <w:sz w:val="30"/>
          <w:szCs w:val="30"/>
          <w:lang w:val="ru-RU"/>
        </w:rPr>
        <w:t>кобыл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и</w:t>
      </w:r>
      <w:r w:rsidRPr="00486029">
        <w:rPr>
          <w:i/>
          <w:iCs/>
          <w:sz w:val="30"/>
          <w:szCs w:val="30"/>
          <w:lang w:val="ru-RU"/>
        </w:rPr>
        <w:t>ть</w:t>
      </w:r>
      <w:r w:rsidRPr="00486029">
        <w:rPr>
          <w:b/>
          <w:bCs/>
          <w:i/>
          <w:iCs/>
          <w:sz w:val="30"/>
          <w:szCs w:val="30"/>
          <w:lang w:val="ru-RU"/>
        </w:rPr>
        <w:t>ся</w:t>
      </w:r>
      <w:r w:rsidRPr="00486029">
        <w:rPr>
          <w:sz w:val="30"/>
          <w:szCs w:val="30"/>
          <w:lang w:val="ru-RU"/>
        </w:rPr>
        <w:t xml:space="preserve"> ‘бездельничать, озоровать’ </w:t>
      </w:r>
      <w:r w:rsidRPr="00486029">
        <w:rPr>
          <w:sz w:val="30"/>
          <w:szCs w:val="30"/>
          <w:lang w:val="ru-RU"/>
        </w:rPr>
        <w:t xml:space="preserve">[СДГВО: 249], ср. </w:t>
      </w:r>
      <w:r w:rsidRPr="00486029">
        <w:rPr>
          <w:b/>
          <w:bCs/>
          <w:i/>
          <w:iCs/>
          <w:sz w:val="30"/>
          <w:szCs w:val="30"/>
          <w:lang w:val="ru-RU"/>
        </w:rPr>
        <w:t>в коб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ы</w:t>
      </w:r>
      <w:r w:rsidRPr="00486029">
        <w:rPr>
          <w:b/>
          <w:bCs/>
          <w:i/>
          <w:iCs/>
          <w:sz w:val="30"/>
          <w:szCs w:val="30"/>
          <w:lang w:val="ru-RU"/>
        </w:rPr>
        <w:t>лу игр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а</w:t>
      </w:r>
      <w:r w:rsidRPr="00486029">
        <w:rPr>
          <w:b/>
          <w:bCs/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i/>
          <w:iCs/>
          <w:sz w:val="30"/>
          <w:szCs w:val="30"/>
          <w:lang w:val="ru-RU"/>
        </w:rPr>
        <w:t>несов.</w:t>
      </w:r>
      <w:r w:rsidRPr="00486029">
        <w:rPr>
          <w:sz w:val="30"/>
          <w:szCs w:val="30"/>
          <w:lang w:val="ru-RU"/>
        </w:rPr>
        <w:t xml:space="preserve">‘ 4) уличное увеселение, процессия с лошадиной головой, надетой на шест’ </w:t>
      </w:r>
      <w:r w:rsidRPr="00486029">
        <w:rPr>
          <w:sz w:val="30"/>
          <w:szCs w:val="30"/>
          <w:lang w:val="ru-RU"/>
        </w:rPr>
        <w:t>[БТСДК: 221]</w:t>
      </w:r>
      <w:r w:rsidRPr="00486029">
        <w:rPr>
          <w:sz w:val="30"/>
          <w:szCs w:val="30"/>
          <w:lang w:val="ru-RU"/>
        </w:rPr>
        <w:t>).</w:t>
      </w:r>
    </w:p>
    <w:p w:rsidR="006B56E5" w:rsidRPr="00486029" w:rsidRDefault="006B56E5" w:rsidP="003B4146">
      <w:pPr>
        <w:tabs>
          <w:tab w:val="left" w:pos="4230"/>
        </w:tabs>
        <w:suppressAutoHyphens w:val="0"/>
        <w:autoSpaceDE w:val="0"/>
        <w:spacing w:line="247" w:lineRule="auto"/>
        <w:ind w:firstLine="680"/>
        <w:jc w:val="both"/>
        <w:rPr>
          <w:sz w:val="30"/>
          <w:szCs w:val="30"/>
          <w:lang w:val="ru-RU"/>
        </w:rPr>
      </w:pPr>
      <w:r w:rsidRPr="00486029">
        <w:rPr>
          <w:i/>
          <w:sz w:val="30"/>
          <w:szCs w:val="30"/>
          <w:lang w:val="ru-RU"/>
        </w:rPr>
        <w:t xml:space="preserve">Параграф </w:t>
      </w:r>
      <w:r w:rsidRPr="00486029">
        <w:rPr>
          <w:bCs/>
          <w:i/>
          <w:sz w:val="30"/>
          <w:szCs w:val="30"/>
          <w:lang w:val="ru-RU"/>
        </w:rPr>
        <w:t>2.3</w:t>
      </w:r>
      <w:r w:rsidRPr="00486029">
        <w:rPr>
          <w:sz w:val="30"/>
          <w:szCs w:val="30"/>
          <w:lang w:val="ru-RU"/>
        </w:rPr>
        <w:t xml:space="preserve"> посвящ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 xml:space="preserve">н глаголам, образованным </w:t>
      </w:r>
      <w:r w:rsidRPr="003B4146">
        <w:rPr>
          <w:bCs/>
          <w:sz w:val="30"/>
          <w:szCs w:val="30"/>
          <w:lang w:val="ru-RU"/>
        </w:rPr>
        <w:t>от качественных и относительных прилагательных</w:t>
      </w:r>
      <w:r w:rsidRPr="003B4146">
        <w:rPr>
          <w:sz w:val="30"/>
          <w:szCs w:val="30"/>
          <w:lang w:val="ru-RU"/>
        </w:rPr>
        <w:t xml:space="preserve">. </w:t>
      </w:r>
      <w:r w:rsidRPr="00486029">
        <w:rPr>
          <w:sz w:val="30"/>
          <w:szCs w:val="30"/>
          <w:lang w:val="ru-RU"/>
        </w:rPr>
        <w:t>Отадъективные глаголы могут слов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образовательно мотивироваться как одиночными прилагательными (</w:t>
      </w:r>
      <w:r w:rsidRPr="003B4146">
        <w:rPr>
          <w:i/>
          <w:iCs/>
          <w:sz w:val="30"/>
          <w:szCs w:val="30"/>
          <w:lang w:val="ru-RU"/>
        </w:rPr>
        <w:t>желт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и</w:t>
      </w:r>
      <w:r w:rsidRPr="00486029">
        <w:rPr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 ‘белить жёлтой глиной’ </w:t>
      </w:r>
      <w:r w:rsidRPr="00486029">
        <w:rPr>
          <w:sz w:val="30"/>
          <w:szCs w:val="30"/>
          <w:lang w:val="ru-RU"/>
        </w:rPr>
        <w:t>[СДГВО: 168]</w:t>
      </w:r>
      <w:r w:rsidRPr="00486029">
        <w:rPr>
          <w:sz w:val="30"/>
          <w:szCs w:val="30"/>
          <w:lang w:val="ru-RU"/>
        </w:rPr>
        <w:t>,</w:t>
      </w:r>
      <w:r w:rsidRPr="00486029">
        <w:rPr>
          <w:sz w:val="30"/>
          <w:szCs w:val="30"/>
          <w:lang w:val="ru-RU"/>
        </w:rPr>
        <w:t xml:space="preserve"> </w:t>
      </w:r>
      <w:r w:rsidRPr="00486029">
        <w:rPr>
          <w:i/>
          <w:iCs/>
          <w:sz w:val="30"/>
          <w:szCs w:val="30"/>
          <w:lang w:val="ru-RU"/>
        </w:rPr>
        <w:t>листвян</w:t>
      </w:r>
      <w:r w:rsidRPr="00486029">
        <w:rPr>
          <w:b/>
          <w:bCs/>
          <w:i/>
          <w:iCs/>
          <w:sz w:val="30"/>
          <w:szCs w:val="30"/>
          <w:lang w:val="ru-RU"/>
        </w:rPr>
        <w:t>и</w:t>
      </w:r>
      <w:r w:rsidRPr="00486029">
        <w:rPr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 ‘слоить тесто’ </w:t>
      </w:r>
      <w:r w:rsidRPr="00486029">
        <w:rPr>
          <w:sz w:val="30"/>
          <w:szCs w:val="30"/>
          <w:lang w:val="ru-RU"/>
        </w:rPr>
        <w:t>[БТСДК: 265]</w:t>
      </w:r>
      <w:r w:rsidRPr="00486029">
        <w:rPr>
          <w:sz w:val="30"/>
          <w:szCs w:val="30"/>
          <w:lang w:val="ru-RU"/>
        </w:rPr>
        <w:t xml:space="preserve"> (← </w:t>
      </w:r>
      <w:r w:rsidRPr="00486029">
        <w:rPr>
          <w:i/>
          <w:iCs/>
          <w:sz w:val="30"/>
          <w:szCs w:val="30"/>
          <w:lang w:val="ru-RU"/>
        </w:rPr>
        <w:t>лиственный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i/>
          <w:iCs/>
          <w:sz w:val="30"/>
          <w:szCs w:val="30"/>
          <w:lang w:val="ru-RU"/>
        </w:rPr>
        <w:t>листвяный</w:t>
      </w:r>
      <w:r w:rsidRPr="00486029">
        <w:rPr>
          <w:sz w:val="30"/>
          <w:szCs w:val="30"/>
          <w:lang w:val="ru-RU"/>
        </w:rPr>
        <w:t xml:space="preserve"> ‘слоёный’ [БТСДК: 265], </w:t>
      </w:r>
      <w:r w:rsidRPr="00486029">
        <w:rPr>
          <w:i/>
          <w:iCs/>
          <w:sz w:val="30"/>
          <w:szCs w:val="30"/>
          <w:lang w:val="ru-RU"/>
        </w:rPr>
        <w:t>чуж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и</w:t>
      </w:r>
      <w:r w:rsidRPr="00486029">
        <w:rPr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 ‘жить на чужой счёт’ </w:t>
      </w:r>
      <w:r w:rsidRPr="00486029">
        <w:rPr>
          <w:sz w:val="30"/>
          <w:szCs w:val="30"/>
          <w:lang w:val="ru-RU"/>
        </w:rPr>
        <w:t>[БТСДК: 583]</w:t>
      </w:r>
      <w:r w:rsidRPr="00486029">
        <w:rPr>
          <w:sz w:val="30"/>
          <w:szCs w:val="30"/>
          <w:lang w:val="ru-RU"/>
        </w:rPr>
        <w:t>), так и прилагател</w:t>
      </w:r>
      <w:r w:rsidRPr="00486029">
        <w:rPr>
          <w:sz w:val="30"/>
          <w:szCs w:val="30"/>
          <w:lang w:val="ru-RU"/>
        </w:rPr>
        <w:t>ь</w:t>
      </w:r>
      <w:r w:rsidRPr="00486029">
        <w:rPr>
          <w:sz w:val="30"/>
          <w:szCs w:val="30"/>
          <w:lang w:val="ru-RU"/>
        </w:rPr>
        <w:t xml:space="preserve">ными в составе словосочетаний специализированного значения: </w:t>
      </w:r>
      <w:r w:rsidRPr="00486029">
        <w:rPr>
          <w:b/>
          <w:bCs/>
          <w:i/>
          <w:iCs/>
          <w:sz w:val="30"/>
          <w:szCs w:val="30"/>
          <w:lang w:val="ru-RU"/>
        </w:rPr>
        <w:t>об</w:t>
      </w:r>
      <w:r w:rsidRPr="00486029">
        <w:rPr>
          <w:i/>
          <w:iCs/>
          <w:sz w:val="30"/>
          <w:szCs w:val="30"/>
          <w:lang w:val="ru-RU"/>
        </w:rPr>
        <w:t>ка</w:t>
      </w:r>
      <w:r w:rsidRPr="00486029">
        <w:rPr>
          <w:i/>
          <w:iCs/>
          <w:sz w:val="30"/>
          <w:szCs w:val="30"/>
          <w:lang w:val="ru-RU"/>
        </w:rPr>
        <w:t>р</w:t>
      </w:r>
      <w:r w:rsidRPr="00486029">
        <w:rPr>
          <w:i/>
          <w:iCs/>
          <w:sz w:val="30"/>
          <w:szCs w:val="30"/>
          <w:lang w:val="ru-RU"/>
        </w:rPr>
        <w:t>б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и</w:t>
      </w:r>
      <w:r w:rsidRPr="00486029">
        <w:rPr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 ‘продезинфицировать </w:t>
      </w:r>
      <w:r w:rsidRPr="00486029">
        <w:rPr>
          <w:i/>
          <w:iCs/>
          <w:sz w:val="30"/>
          <w:szCs w:val="30"/>
          <w:lang w:val="ru-RU"/>
        </w:rPr>
        <w:t>карболовой кислотой</w:t>
      </w:r>
      <w:r w:rsidRPr="00486029">
        <w:rPr>
          <w:sz w:val="30"/>
          <w:szCs w:val="30"/>
          <w:lang w:val="ru-RU"/>
        </w:rPr>
        <w:t xml:space="preserve">’ </w:t>
      </w:r>
      <w:r w:rsidRPr="00486029">
        <w:rPr>
          <w:sz w:val="30"/>
          <w:szCs w:val="30"/>
          <w:lang w:val="ru-RU"/>
        </w:rPr>
        <w:t>[БТСДК: 327], в п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следнем случае имеет место расхождение формальной (одиночным пр</w:t>
      </w:r>
      <w:r w:rsidRPr="00486029">
        <w:rPr>
          <w:sz w:val="30"/>
          <w:szCs w:val="30"/>
          <w:lang w:val="ru-RU"/>
        </w:rPr>
        <w:t>и</w:t>
      </w:r>
      <w:r w:rsidRPr="00486029">
        <w:rPr>
          <w:sz w:val="30"/>
          <w:szCs w:val="30"/>
          <w:lang w:val="ru-RU"/>
        </w:rPr>
        <w:t>лагательным) и семантической (целостным терминологическим слов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сочетанием) производности</w:t>
      </w:r>
      <w:r w:rsidRPr="00486029">
        <w:rPr>
          <w:sz w:val="30"/>
          <w:szCs w:val="30"/>
          <w:lang w:val="ru-RU"/>
        </w:rPr>
        <w:t xml:space="preserve">. В </w:t>
      </w:r>
      <w:r w:rsidRPr="00486029">
        <w:rPr>
          <w:i/>
          <w:sz w:val="30"/>
          <w:szCs w:val="30"/>
          <w:lang w:val="ru-RU"/>
        </w:rPr>
        <w:t xml:space="preserve">параграфе </w:t>
      </w:r>
      <w:r w:rsidRPr="00486029">
        <w:rPr>
          <w:bCs/>
          <w:i/>
          <w:sz w:val="30"/>
          <w:szCs w:val="30"/>
          <w:lang w:val="ru-RU"/>
        </w:rPr>
        <w:t>2.4</w:t>
      </w:r>
      <w:r w:rsidRPr="00486029">
        <w:rPr>
          <w:sz w:val="30"/>
          <w:szCs w:val="30"/>
          <w:lang w:val="ru-RU"/>
        </w:rPr>
        <w:t xml:space="preserve"> анализируются глаголы, образованные </w:t>
      </w:r>
      <w:r w:rsidRPr="003B4146">
        <w:rPr>
          <w:bCs/>
          <w:sz w:val="30"/>
          <w:szCs w:val="30"/>
          <w:lang w:val="ru-RU"/>
        </w:rPr>
        <w:t>от междометий</w:t>
      </w:r>
      <w:r w:rsidRPr="00486029">
        <w:rPr>
          <w:sz w:val="30"/>
          <w:szCs w:val="30"/>
          <w:lang w:val="ru-RU"/>
        </w:rPr>
        <w:t xml:space="preserve"> (</w:t>
      </w:r>
      <w:r w:rsidRPr="003B4146">
        <w:rPr>
          <w:i/>
          <w:iCs/>
          <w:sz w:val="30"/>
          <w:szCs w:val="30"/>
          <w:lang w:val="ru-RU"/>
        </w:rPr>
        <w:t>цоб</w:t>
      </w:r>
      <w:r w:rsidRPr="003B4146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е</w:t>
      </w:r>
      <w:r w:rsidRPr="00486029">
        <w:rPr>
          <w:b/>
          <w:bCs/>
          <w:i/>
          <w:iCs/>
          <w:sz w:val="30"/>
          <w:szCs w:val="30"/>
          <w:lang w:val="ru-RU"/>
        </w:rPr>
        <w:t>ка</w:t>
      </w:r>
      <w:r w:rsidRPr="00486029">
        <w:rPr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 ‘погонять быков, давать кома</w:t>
      </w:r>
      <w:r w:rsidRPr="00486029">
        <w:rPr>
          <w:sz w:val="30"/>
          <w:szCs w:val="30"/>
          <w:lang w:val="ru-RU"/>
        </w:rPr>
        <w:t>н</w:t>
      </w:r>
      <w:r w:rsidRPr="00486029">
        <w:rPr>
          <w:sz w:val="30"/>
          <w:szCs w:val="30"/>
          <w:lang w:val="ru-RU"/>
        </w:rPr>
        <w:t>ду цобу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 xml:space="preserve">и цобе’ </w:t>
      </w:r>
      <w:r w:rsidRPr="00486029">
        <w:rPr>
          <w:sz w:val="30"/>
          <w:szCs w:val="30"/>
          <w:lang w:val="ru-RU"/>
        </w:rPr>
        <w:t>[СДГВО: 642]</w:t>
      </w:r>
      <w:r w:rsidRPr="00486029">
        <w:rPr>
          <w:sz w:val="30"/>
          <w:szCs w:val="30"/>
          <w:lang w:val="ru-RU"/>
        </w:rPr>
        <w:t xml:space="preserve">, </w:t>
      </w:r>
      <w:r w:rsidRPr="003B4146">
        <w:rPr>
          <w:i/>
          <w:iCs/>
          <w:sz w:val="30"/>
          <w:szCs w:val="30"/>
          <w:lang w:val="ru-RU"/>
        </w:rPr>
        <w:t>ц</w:t>
      </w:r>
      <w:r w:rsidRPr="003B4146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о</w:t>
      </w:r>
      <w:r w:rsidRPr="003B4146">
        <w:rPr>
          <w:i/>
          <w:iCs/>
          <w:sz w:val="30"/>
          <w:szCs w:val="30"/>
          <w:lang w:val="ru-RU"/>
        </w:rPr>
        <w:t>б</w:t>
      </w:r>
      <w:r w:rsidRPr="00486029">
        <w:rPr>
          <w:i/>
          <w:iCs/>
          <w:sz w:val="30"/>
          <w:szCs w:val="30"/>
          <w:lang w:val="ru-RU"/>
        </w:rPr>
        <w:t>к</w:t>
      </w:r>
      <w:r w:rsidRPr="00486029">
        <w:rPr>
          <w:b/>
          <w:bCs/>
          <w:i/>
          <w:iCs/>
          <w:sz w:val="30"/>
          <w:szCs w:val="30"/>
          <w:lang w:val="ru-RU"/>
        </w:rPr>
        <w:t>а</w:t>
      </w:r>
      <w:r w:rsidRPr="00486029">
        <w:rPr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 ‘то же, что цобекать’ </w:t>
      </w:r>
      <w:r w:rsidRPr="00486029">
        <w:rPr>
          <w:sz w:val="30"/>
          <w:szCs w:val="30"/>
          <w:lang w:val="ru-RU"/>
        </w:rPr>
        <w:t>[СДГВО: 642]</w:t>
      </w:r>
      <w:r w:rsidRPr="00486029">
        <w:rPr>
          <w:sz w:val="30"/>
          <w:szCs w:val="30"/>
          <w:lang w:val="ru-RU"/>
        </w:rPr>
        <w:t>).</w:t>
      </w:r>
    </w:p>
    <w:p w:rsidR="006B56E5" w:rsidRPr="00486029" w:rsidRDefault="006B56E5" w:rsidP="00A77581">
      <w:pPr>
        <w:tabs>
          <w:tab w:val="left" w:pos="4230"/>
        </w:tabs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i/>
          <w:sz w:val="30"/>
          <w:szCs w:val="30"/>
          <w:lang w:val="ru-RU"/>
        </w:rPr>
        <w:t xml:space="preserve">Параграф </w:t>
      </w:r>
      <w:r w:rsidRPr="00486029">
        <w:rPr>
          <w:bCs/>
          <w:i/>
          <w:sz w:val="30"/>
          <w:szCs w:val="30"/>
          <w:lang w:val="ru-RU"/>
        </w:rPr>
        <w:t>2.5</w:t>
      </w:r>
      <w:r w:rsidRPr="00486029">
        <w:rPr>
          <w:sz w:val="30"/>
          <w:szCs w:val="30"/>
          <w:lang w:val="ru-RU"/>
        </w:rPr>
        <w:t xml:space="preserve"> посвящ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 xml:space="preserve">н донским диалектным </w:t>
      </w:r>
      <w:r w:rsidRPr="00595DC3">
        <w:rPr>
          <w:bCs/>
          <w:sz w:val="30"/>
          <w:szCs w:val="30"/>
          <w:lang w:val="ru-RU"/>
        </w:rPr>
        <w:t>глаголам, соста</w:t>
      </w:r>
      <w:r w:rsidRPr="00595DC3">
        <w:rPr>
          <w:bCs/>
          <w:sz w:val="30"/>
          <w:szCs w:val="30"/>
          <w:lang w:val="ru-RU"/>
        </w:rPr>
        <w:t>в</w:t>
      </w:r>
      <w:r w:rsidRPr="00595DC3">
        <w:rPr>
          <w:bCs/>
          <w:sz w:val="30"/>
          <w:szCs w:val="30"/>
          <w:lang w:val="ru-RU"/>
        </w:rPr>
        <w:t>ляющим словообразовательный круг</w:t>
      </w:r>
      <w:r w:rsidRPr="00486029">
        <w:rPr>
          <w:sz w:val="30"/>
          <w:szCs w:val="30"/>
          <w:lang w:val="ru-RU"/>
        </w:rPr>
        <w:t xml:space="preserve"> (термин используется нами вслед за С.Б. Козинцом). К словообразовательным кругам нами отнесены ц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 xml:space="preserve">почки типа </w:t>
      </w:r>
      <w:r w:rsidRPr="00486029">
        <w:rPr>
          <w:b/>
          <w:bCs/>
          <w:i/>
          <w:iCs/>
          <w:sz w:val="30"/>
          <w:szCs w:val="30"/>
          <w:lang w:val="ru-RU"/>
        </w:rPr>
        <w:t>ор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а</w:t>
      </w:r>
      <w:r w:rsidRPr="00486029">
        <w:rPr>
          <w:b/>
          <w:bCs/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 ‘пахать’ </w:t>
      </w:r>
      <w:r w:rsidRPr="00486029">
        <w:rPr>
          <w:sz w:val="30"/>
          <w:szCs w:val="30"/>
          <w:lang w:val="ru-RU"/>
        </w:rPr>
        <w:t xml:space="preserve">[БТСДК: 340] </w:t>
      </w:r>
      <w:r w:rsidRPr="00486029">
        <w:rPr>
          <w:sz w:val="30"/>
          <w:szCs w:val="30"/>
          <w:lang w:val="ru-RU"/>
        </w:rPr>
        <w:t xml:space="preserve">– </w:t>
      </w:r>
      <w:r w:rsidRPr="00486029">
        <w:rPr>
          <w:b/>
          <w:bCs/>
          <w:i/>
          <w:iCs/>
          <w:sz w:val="30"/>
          <w:szCs w:val="30"/>
          <w:lang w:val="ru-RU"/>
        </w:rPr>
        <w:t>ор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а</w:t>
      </w:r>
      <w:r w:rsidRPr="00486029">
        <w:rPr>
          <w:b/>
          <w:bCs/>
          <w:i/>
          <w:iCs/>
          <w:sz w:val="30"/>
          <w:szCs w:val="30"/>
          <w:lang w:val="ru-RU"/>
        </w:rPr>
        <w:t>ло</w:t>
      </w:r>
      <w:r w:rsidRPr="00486029">
        <w:rPr>
          <w:sz w:val="30"/>
          <w:szCs w:val="30"/>
          <w:lang w:val="ru-RU"/>
        </w:rPr>
        <w:t xml:space="preserve"> ‘борона с зубьями в виде лапок, как у культиватора’ </w:t>
      </w:r>
      <w:r w:rsidRPr="00486029">
        <w:rPr>
          <w:sz w:val="30"/>
          <w:szCs w:val="30"/>
          <w:lang w:val="ru-RU"/>
        </w:rPr>
        <w:t>[БТСДК: 340]</w:t>
      </w:r>
      <w:r w:rsidRPr="00486029">
        <w:rPr>
          <w:sz w:val="30"/>
          <w:szCs w:val="30"/>
          <w:lang w:val="ru-RU"/>
        </w:rPr>
        <w:t xml:space="preserve"> – </w:t>
      </w:r>
      <w:r w:rsidRPr="00486029">
        <w:rPr>
          <w:b/>
          <w:bCs/>
          <w:i/>
          <w:iCs/>
          <w:sz w:val="30"/>
          <w:szCs w:val="30"/>
          <w:lang w:val="ru-RU"/>
        </w:rPr>
        <w:t>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ра</w:t>
      </w:r>
      <w:r w:rsidRPr="00486029">
        <w:rPr>
          <w:b/>
          <w:bCs/>
          <w:i/>
          <w:iCs/>
          <w:sz w:val="30"/>
          <w:szCs w:val="30"/>
          <w:lang w:val="ru-RU"/>
        </w:rPr>
        <w:t>лить</w:t>
      </w:r>
      <w:r w:rsidRPr="00486029">
        <w:rPr>
          <w:sz w:val="30"/>
          <w:szCs w:val="30"/>
          <w:lang w:val="ru-RU"/>
        </w:rPr>
        <w:t xml:space="preserve"> ‘п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 xml:space="preserve">хать’ </w:t>
      </w:r>
      <w:r w:rsidRPr="00486029">
        <w:rPr>
          <w:sz w:val="30"/>
          <w:szCs w:val="30"/>
          <w:lang w:val="ru-RU"/>
        </w:rPr>
        <w:t xml:space="preserve">[БТСДК: 340] и </w:t>
      </w:r>
      <w:r w:rsidRPr="00486029">
        <w:rPr>
          <w:b/>
          <w:bCs/>
          <w:i/>
          <w:iCs/>
          <w:sz w:val="30"/>
          <w:szCs w:val="30"/>
          <w:lang w:val="ru-RU"/>
        </w:rPr>
        <w:t>шв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о</w:t>
      </w:r>
      <w:r w:rsidRPr="00486029">
        <w:rPr>
          <w:b/>
          <w:bCs/>
          <w:i/>
          <w:iCs/>
          <w:sz w:val="30"/>
          <w:szCs w:val="30"/>
          <w:lang w:val="ru-RU"/>
        </w:rPr>
        <w:t>р</w:t>
      </w:r>
      <w:r w:rsidRPr="00486029">
        <w:rPr>
          <w:i/>
          <w:iCs/>
          <w:sz w:val="30"/>
          <w:szCs w:val="30"/>
          <w:lang w:val="ru-RU"/>
        </w:rPr>
        <w:t>ить</w:t>
      </w:r>
      <w:r w:rsidRPr="00486029">
        <w:rPr>
          <w:sz w:val="30"/>
          <w:szCs w:val="30"/>
          <w:lang w:val="ru-RU"/>
        </w:rPr>
        <w:t xml:space="preserve"> ‘шить дратвой, шпагатом’ </w:t>
      </w:r>
      <w:r w:rsidRPr="00486029">
        <w:rPr>
          <w:sz w:val="30"/>
          <w:szCs w:val="30"/>
          <w:lang w:val="ru-RU"/>
        </w:rPr>
        <w:t>[БТСДК: 589] →</w:t>
      </w:r>
      <w:r>
        <w:rPr>
          <w:sz w:val="30"/>
          <w:szCs w:val="30"/>
          <w:lang w:val="ru-RU"/>
        </w:rPr>
        <w:br/>
      </w:r>
      <w:r w:rsidRPr="00486029">
        <w:rPr>
          <w:sz w:val="30"/>
          <w:szCs w:val="30"/>
          <w:lang w:val="ru-RU"/>
        </w:rPr>
        <w:t xml:space="preserve">→ </w:t>
      </w:r>
      <w:r w:rsidRPr="00486029">
        <w:rPr>
          <w:i/>
          <w:iCs/>
          <w:sz w:val="30"/>
          <w:szCs w:val="30"/>
          <w:lang w:val="ru-RU"/>
        </w:rPr>
        <w:t>шв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о</w:t>
      </w:r>
      <w:r w:rsidRPr="00486029">
        <w:rPr>
          <w:i/>
          <w:iCs/>
          <w:sz w:val="30"/>
          <w:szCs w:val="30"/>
          <w:lang w:val="ru-RU"/>
        </w:rPr>
        <w:t>р</w:t>
      </w:r>
      <w:r w:rsidRPr="00486029">
        <w:rPr>
          <w:b/>
          <w:bCs/>
          <w:i/>
          <w:iCs/>
          <w:sz w:val="30"/>
          <w:szCs w:val="30"/>
          <w:lang w:val="ru-RU"/>
        </w:rPr>
        <w:t>ник</w:t>
      </w:r>
      <w:r w:rsidRPr="00486029">
        <w:rPr>
          <w:sz w:val="30"/>
          <w:szCs w:val="30"/>
          <w:lang w:val="ru-RU"/>
        </w:rPr>
        <w:t xml:space="preserve"> ‘шорник’ </w:t>
      </w:r>
      <w:r w:rsidRPr="00486029">
        <w:rPr>
          <w:sz w:val="30"/>
          <w:szCs w:val="30"/>
          <w:lang w:val="ru-RU"/>
        </w:rPr>
        <w:t xml:space="preserve">[БТСДК: 589] → </w:t>
      </w:r>
      <w:r w:rsidRPr="00486029">
        <w:rPr>
          <w:i/>
          <w:iCs/>
          <w:sz w:val="30"/>
          <w:szCs w:val="30"/>
          <w:lang w:val="ru-RU"/>
        </w:rPr>
        <w:t>шв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о</w:t>
      </w:r>
      <w:r w:rsidRPr="00486029">
        <w:rPr>
          <w:i/>
          <w:iCs/>
          <w:sz w:val="30"/>
          <w:szCs w:val="30"/>
          <w:lang w:val="ru-RU"/>
        </w:rPr>
        <w:t>р</w:t>
      </w:r>
      <w:r w:rsidRPr="00486029">
        <w:rPr>
          <w:b/>
          <w:bCs/>
          <w:i/>
          <w:iCs/>
          <w:sz w:val="30"/>
          <w:szCs w:val="30"/>
          <w:lang w:val="ru-RU"/>
        </w:rPr>
        <w:t>нича</w:t>
      </w:r>
      <w:r w:rsidRPr="00486029">
        <w:rPr>
          <w:i/>
          <w:iCs/>
          <w:sz w:val="30"/>
          <w:szCs w:val="30"/>
          <w:lang w:val="ru-RU"/>
        </w:rPr>
        <w:t>ть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‘1)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i/>
          <w:iCs/>
          <w:sz w:val="30"/>
          <w:szCs w:val="30"/>
          <w:lang w:val="ru-RU"/>
        </w:rPr>
        <w:t>рыб</w:t>
      </w:r>
      <w:r w:rsidRPr="00486029">
        <w:rPr>
          <w:sz w:val="30"/>
          <w:szCs w:val="30"/>
          <w:lang w:val="ru-RU"/>
        </w:rPr>
        <w:t>. Сшивать сеть шворкой; 2)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i/>
          <w:iCs/>
          <w:sz w:val="30"/>
          <w:szCs w:val="30"/>
          <w:lang w:val="ru-RU"/>
        </w:rPr>
        <w:t>шорн</w:t>
      </w:r>
      <w:r w:rsidRPr="00486029">
        <w:rPr>
          <w:sz w:val="30"/>
          <w:szCs w:val="30"/>
          <w:lang w:val="ru-RU"/>
        </w:rPr>
        <w:t xml:space="preserve">. Шить кожаные изделия, упряжь для лошадей, шорничать’ </w:t>
      </w:r>
      <w:r w:rsidRPr="00486029">
        <w:rPr>
          <w:sz w:val="30"/>
          <w:szCs w:val="30"/>
          <w:lang w:val="ru-RU"/>
        </w:rPr>
        <w:t>[БТСДК: 589], [СДГВО: 670]</w:t>
      </w:r>
      <w:r w:rsidRPr="00486029">
        <w:rPr>
          <w:sz w:val="30"/>
          <w:szCs w:val="30"/>
          <w:lang w:val="ru-RU"/>
        </w:rPr>
        <w:t>.</w:t>
      </w:r>
    </w:p>
    <w:p w:rsidR="006B56E5" w:rsidRPr="00486029" w:rsidRDefault="006B56E5" w:rsidP="00A77581">
      <w:pPr>
        <w:tabs>
          <w:tab w:val="left" w:pos="4230"/>
        </w:tabs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i/>
          <w:sz w:val="30"/>
          <w:szCs w:val="30"/>
          <w:lang w:val="ru-RU"/>
        </w:rPr>
        <w:t xml:space="preserve">Параграф </w:t>
      </w:r>
      <w:r w:rsidRPr="00486029">
        <w:rPr>
          <w:bCs/>
          <w:i/>
          <w:sz w:val="30"/>
          <w:szCs w:val="30"/>
          <w:lang w:val="ru-RU"/>
        </w:rPr>
        <w:t>2.6</w:t>
      </w:r>
      <w:r w:rsidRPr="00486029">
        <w:rPr>
          <w:sz w:val="30"/>
          <w:szCs w:val="30"/>
          <w:lang w:val="ru-RU"/>
        </w:rPr>
        <w:t xml:space="preserve"> посвящ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 xml:space="preserve">н анализу </w:t>
      </w:r>
      <w:r w:rsidRPr="00595DC3">
        <w:rPr>
          <w:bCs/>
          <w:sz w:val="30"/>
          <w:szCs w:val="30"/>
          <w:lang w:val="ru-RU"/>
        </w:rPr>
        <w:t>способов образования рассматр</w:t>
      </w:r>
      <w:r w:rsidRPr="00595DC3">
        <w:rPr>
          <w:bCs/>
          <w:sz w:val="30"/>
          <w:szCs w:val="30"/>
          <w:lang w:val="ru-RU"/>
        </w:rPr>
        <w:t>и</w:t>
      </w:r>
      <w:r w:rsidRPr="00595DC3">
        <w:rPr>
          <w:bCs/>
          <w:sz w:val="30"/>
          <w:szCs w:val="30"/>
          <w:lang w:val="ru-RU"/>
        </w:rPr>
        <w:t>ваемых глаголов</w:t>
      </w:r>
      <w:r w:rsidRPr="00595DC3">
        <w:rPr>
          <w:sz w:val="30"/>
          <w:szCs w:val="30"/>
          <w:lang w:val="ru-RU"/>
        </w:rPr>
        <w:t>.</w:t>
      </w:r>
      <w:r w:rsidRPr="00486029">
        <w:rPr>
          <w:sz w:val="30"/>
          <w:szCs w:val="30"/>
          <w:lang w:val="ru-RU"/>
        </w:rPr>
        <w:t xml:space="preserve"> В ходе исследования были выявлены следующие сп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собы образования донских глаголов трудовой деятельности: суффи</w:t>
      </w:r>
      <w:r w:rsidRPr="00486029">
        <w:rPr>
          <w:sz w:val="30"/>
          <w:szCs w:val="30"/>
          <w:lang w:val="ru-RU"/>
        </w:rPr>
        <w:t>к</w:t>
      </w:r>
      <w:r w:rsidRPr="00486029">
        <w:rPr>
          <w:sz w:val="30"/>
          <w:szCs w:val="30"/>
          <w:lang w:val="ru-RU"/>
        </w:rPr>
        <w:t>сальный, префиксальный, префиксально-суффиксальный, постфиксал</w:t>
      </w:r>
      <w:r w:rsidRPr="00486029">
        <w:rPr>
          <w:sz w:val="30"/>
          <w:szCs w:val="30"/>
          <w:lang w:val="ru-RU"/>
        </w:rPr>
        <w:t>ь</w:t>
      </w:r>
      <w:r w:rsidRPr="00486029">
        <w:rPr>
          <w:sz w:val="30"/>
          <w:szCs w:val="30"/>
          <w:lang w:val="ru-RU"/>
        </w:rPr>
        <w:t>ный, суффиксально-постфиксальный, префиксально-постфиксальный, префиксально-суффиксально-постфиксальный, депостфиксация и сл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восложение. </w:t>
      </w:r>
      <w:r>
        <w:rPr>
          <w:i/>
          <w:iCs/>
          <w:sz w:val="30"/>
          <w:szCs w:val="30"/>
          <w:lang w:val="ru-RU"/>
        </w:rPr>
        <w:t>Пункт</w:t>
      </w:r>
      <w:r w:rsidRPr="00486029">
        <w:rPr>
          <w:i/>
          <w:iCs/>
          <w:sz w:val="30"/>
          <w:szCs w:val="30"/>
          <w:lang w:val="ru-RU"/>
        </w:rPr>
        <w:t xml:space="preserve"> 2.6.1</w:t>
      </w:r>
      <w:r w:rsidRPr="00486029">
        <w:rPr>
          <w:sz w:val="30"/>
          <w:szCs w:val="30"/>
          <w:lang w:val="ru-RU"/>
        </w:rPr>
        <w:t xml:space="preserve"> посвящ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 непроизводным глаголам (в качес</w:t>
      </w:r>
      <w:r w:rsidRPr="00486029">
        <w:rPr>
          <w:sz w:val="30"/>
          <w:szCs w:val="30"/>
          <w:lang w:val="ru-RU"/>
        </w:rPr>
        <w:t>т</w:t>
      </w:r>
      <w:r w:rsidRPr="00486029">
        <w:rPr>
          <w:sz w:val="30"/>
          <w:szCs w:val="30"/>
          <w:lang w:val="ru-RU"/>
        </w:rPr>
        <w:t xml:space="preserve">ве объекта анализа выступают единицы с основами </w:t>
      </w:r>
      <w:r w:rsidRPr="00486029">
        <w:rPr>
          <w:i/>
          <w:iCs/>
          <w:sz w:val="30"/>
          <w:szCs w:val="30"/>
          <w:lang w:val="ru-RU"/>
        </w:rPr>
        <w:t>-пречь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i/>
          <w:iCs/>
          <w:sz w:val="30"/>
          <w:szCs w:val="30"/>
          <w:lang w:val="ru-RU"/>
        </w:rPr>
        <w:t xml:space="preserve">-теять // </w:t>
      </w:r>
      <w:r>
        <w:rPr>
          <w:i/>
          <w:iCs/>
          <w:sz w:val="30"/>
          <w:szCs w:val="30"/>
          <w:lang w:val="ru-RU"/>
        </w:rPr>
        <w:br/>
      </w:r>
      <w:r w:rsidRPr="00486029">
        <w:rPr>
          <w:i/>
          <w:iCs/>
          <w:sz w:val="30"/>
          <w:szCs w:val="30"/>
          <w:lang w:val="ru-RU"/>
        </w:rPr>
        <w:t>-тевать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i/>
          <w:iCs/>
          <w:sz w:val="30"/>
          <w:szCs w:val="30"/>
          <w:lang w:val="ru-RU"/>
        </w:rPr>
        <w:t>-слонить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i/>
          <w:iCs/>
          <w:sz w:val="30"/>
          <w:szCs w:val="30"/>
          <w:lang w:val="ru-RU"/>
        </w:rPr>
        <w:t>-чать // -чинать</w:t>
      </w:r>
      <w:r w:rsidRPr="00486029">
        <w:rPr>
          <w:sz w:val="30"/>
          <w:szCs w:val="30"/>
          <w:lang w:val="ru-RU"/>
        </w:rPr>
        <w:t>), а также глаголам, для которых в донском диалекте сложно подобрать производящую единицу (чтобы п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казать н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однозначность словообразовательной структуры таких единиц, мы обращаемся к материалу сводной системы русских народных гов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ров, поскольку в других русских диалектах могут обнаружиться прои</w:t>
      </w:r>
      <w:r w:rsidRPr="00486029">
        <w:rPr>
          <w:sz w:val="30"/>
          <w:szCs w:val="30"/>
          <w:lang w:val="ru-RU"/>
        </w:rPr>
        <w:t>з</w:t>
      </w:r>
      <w:r w:rsidRPr="00486029">
        <w:rPr>
          <w:sz w:val="30"/>
          <w:szCs w:val="30"/>
          <w:lang w:val="ru-RU"/>
        </w:rPr>
        <w:t>водящие единицы для «спорных» донских глаголов).</w:t>
      </w:r>
    </w:p>
    <w:p w:rsidR="006B56E5" w:rsidRPr="00486029" w:rsidRDefault="006B56E5" w:rsidP="00A77581">
      <w:pPr>
        <w:tabs>
          <w:tab w:val="left" w:pos="4230"/>
        </w:tabs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  <w:t>Пункт</w:t>
      </w:r>
      <w:r w:rsidRPr="00486029">
        <w:rPr>
          <w:i/>
          <w:sz w:val="30"/>
          <w:szCs w:val="30"/>
          <w:lang w:val="ru-RU"/>
        </w:rPr>
        <w:t xml:space="preserve"> </w:t>
      </w:r>
      <w:r w:rsidRPr="00486029">
        <w:rPr>
          <w:bCs/>
          <w:i/>
          <w:sz w:val="30"/>
          <w:szCs w:val="30"/>
          <w:lang w:val="ru-RU"/>
        </w:rPr>
        <w:t>2.6.2</w:t>
      </w:r>
      <w:r w:rsidRPr="00486029">
        <w:rPr>
          <w:sz w:val="30"/>
          <w:szCs w:val="30"/>
          <w:lang w:val="ru-RU"/>
        </w:rPr>
        <w:t xml:space="preserve"> посвящ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 xml:space="preserve">н </w:t>
      </w:r>
      <w:r w:rsidRPr="00486029">
        <w:rPr>
          <w:bCs/>
          <w:i/>
          <w:iCs/>
          <w:sz w:val="30"/>
          <w:szCs w:val="30"/>
          <w:lang w:val="ru-RU"/>
        </w:rPr>
        <w:t>суффиксальному</w:t>
      </w:r>
      <w:r w:rsidRPr="00486029">
        <w:rPr>
          <w:sz w:val="30"/>
          <w:szCs w:val="30"/>
          <w:lang w:val="ru-RU"/>
        </w:rPr>
        <w:t xml:space="preserve"> способу образования до</w:t>
      </w:r>
      <w:r w:rsidRPr="00486029">
        <w:rPr>
          <w:sz w:val="30"/>
          <w:szCs w:val="30"/>
          <w:lang w:val="ru-RU"/>
        </w:rPr>
        <w:t>н</w:t>
      </w:r>
      <w:r w:rsidRPr="00486029">
        <w:rPr>
          <w:sz w:val="30"/>
          <w:szCs w:val="30"/>
          <w:lang w:val="ru-RU"/>
        </w:rPr>
        <w:t>ских диалектных глаголов трудовой деятельности.</w:t>
      </w:r>
      <w:r w:rsidRPr="00486029">
        <w:rPr>
          <w:sz w:val="30"/>
          <w:szCs w:val="30"/>
          <w:lang w:val="ru-RU"/>
        </w:rPr>
        <w:t xml:space="preserve"> Большинство до</w:t>
      </w:r>
      <w:r w:rsidRPr="00486029">
        <w:rPr>
          <w:sz w:val="30"/>
          <w:szCs w:val="30"/>
          <w:lang w:val="ru-RU"/>
        </w:rPr>
        <w:t>н</w:t>
      </w:r>
      <w:r w:rsidRPr="00486029">
        <w:rPr>
          <w:sz w:val="30"/>
          <w:szCs w:val="30"/>
          <w:lang w:val="ru-RU"/>
        </w:rPr>
        <w:t xml:space="preserve">ских суффиксальных глаголов трудовой деятельности образуется при помощи суффикса </w:t>
      </w:r>
      <w:r w:rsidRPr="00486029">
        <w:rPr>
          <w:i/>
          <w:iCs/>
          <w:sz w:val="30"/>
          <w:szCs w:val="30"/>
          <w:lang w:val="ru-RU"/>
        </w:rPr>
        <w:t>-и-</w:t>
      </w:r>
      <w:r w:rsidRPr="00486029">
        <w:rPr>
          <w:sz w:val="30"/>
          <w:szCs w:val="30"/>
          <w:lang w:val="ru-RU"/>
        </w:rPr>
        <w:t xml:space="preserve"> (38,1%, т.е. 103 деривата из 270 глаголов, образ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ванных способом суффиксации). На втором месте располагаются су</w:t>
      </w:r>
      <w:r w:rsidRPr="00486029">
        <w:rPr>
          <w:sz w:val="30"/>
          <w:szCs w:val="30"/>
          <w:lang w:val="ru-RU"/>
        </w:rPr>
        <w:t>ф</w:t>
      </w:r>
      <w:r w:rsidRPr="00486029">
        <w:rPr>
          <w:sz w:val="30"/>
          <w:szCs w:val="30"/>
          <w:lang w:val="ru-RU"/>
        </w:rPr>
        <w:t xml:space="preserve">фиксы </w:t>
      </w:r>
      <w:r w:rsidRPr="00486029">
        <w:rPr>
          <w:i/>
          <w:iCs/>
          <w:sz w:val="30"/>
          <w:szCs w:val="30"/>
          <w:lang w:val="ru-RU"/>
        </w:rPr>
        <w:t>-нича-</w:t>
      </w:r>
      <w:r w:rsidRPr="00486029">
        <w:rPr>
          <w:sz w:val="30"/>
          <w:szCs w:val="30"/>
          <w:lang w:val="ru-RU"/>
        </w:rPr>
        <w:t xml:space="preserve"> (39 единиц – 14,4%) и </w:t>
      </w:r>
      <w:r w:rsidRPr="00486029">
        <w:rPr>
          <w:i/>
          <w:iCs/>
          <w:sz w:val="30"/>
          <w:szCs w:val="30"/>
          <w:lang w:val="ru-RU"/>
        </w:rPr>
        <w:t>-ова-/-ева-</w:t>
      </w:r>
      <w:r w:rsidRPr="00486029">
        <w:rPr>
          <w:sz w:val="30"/>
          <w:szCs w:val="30"/>
          <w:lang w:val="ru-RU"/>
        </w:rPr>
        <w:t xml:space="preserve"> (36 единиц – 13,3%). Т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>ким о</w:t>
      </w:r>
      <w:r w:rsidRPr="00486029">
        <w:rPr>
          <w:sz w:val="30"/>
          <w:szCs w:val="30"/>
          <w:lang w:val="ru-RU"/>
        </w:rPr>
        <w:t>б</w:t>
      </w:r>
      <w:r w:rsidRPr="00486029">
        <w:rPr>
          <w:sz w:val="30"/>
          <w:szCs w:val="30"/>
          <w:lang w:val="ru-RU"/>
        </w:rPr>
        <w:t>разом, на</w:t>
      </w:r>
      <w:r>
        <w:rPr>
          <w:sz w:val="30"/>
          <w:szCs w:val="30"/>
          <w:lang w:val="ru-RU"/>
        </w:rPr>
        <w:t xml:space="preserve"> долю тре</w:t>
      </w:r>
      <w:r w:rsidRPr="00486029">
        <w:rPr>
          <w:sz w:val="30"/>
          <w:szCs w:val="30"/>
          <w:lang w:val="ru-RU"/>
        </w:rPr>
        <w:t>х вышеперечисленных суффиксов приходится 65,8% всех суффиксальных дериватов. Обобщ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нно вс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 xml:space="preserve"> вышесказанное можно представить в виде диаграммы (</w:t>
      </w:r>
      <w:r>
        <w:rPr>
          <w:sz w:val="30"/>
          <w:szCs w:val="30"/>
          <w:lang w:val="ru-RU"/>
        </w:rPr>
        <w:t xml:space="preserve">см. </w:t>
      </w:r>
      <w:r w:rsidRPr="00486029">
        <w:rPr>
          <w:sz w:val="30"/>
          <w:szCs w:val="30"/>
          <w:lang w:val="ru-RU"/>
        </w:rPr>
        <w:t>рис. 3).</w:t>
      </w:r>
    </w:p>
    <w:p w:rsidR="006B56E5" w:rsidRPr="00486029" w:rsidRDefault="006B56E5" w:rsidP="00CB25C3">
      <w:pPr>
        <w:tabs>
          <w:tab w:val="left" w:pos="4230"/>
        </w:tabs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При анализе суффиксального способа особое внимание уделено парным отыменным глаголам на </w:t>
      </w:r>
      <w:r w:rsidRPr="00486029">
        <w:rPr>
          <w:i/>
          <w:iCs/>
          <w:sz w:val="30"/>
          <w:szCs w:val="30"/>
          <w:lang w:val="ru-RU"/>
        </w:rPr>
        <w:t>-ить // -ничать</w:t>
      </w:r>
      <w:r w:rsidRPr="00486029">
        <w:rPr>
          <w:sz w:val="30"/>
          <w:szCs w:val="30"/>
          <w:lang w:val="ru-RU"/>
        </w:rPr>
        <w:t xml:space="preserve">. Глаголы на </w:t>
      </w:r>
      <w:r w:rsidRPr="00486029">
        <w:rPr>
          <w:i/>
          <w:iCs/>
          <w:sz w:val="30"/>
          <w:szCs w:val="30"/>
          <w:lang w:val="ru-RU"/>
        </w:rPr>
        <w:t>-ничать</w:t>
      </w:r>
      <w:r w:rsidRPr="00486029">
        <w:rPr>
          <w:sz w:val="30"/>
          <w:szCs w:val="30"/>
          <w:lang w:val="ru-RU"/>
        </w:rPr>
        <w:t xml:space="preserve"> анализируются как полимотивированные единицы. Глаголы на </w:t>
      </w:r>
      <w:r w:rsidRPr="00CB25C3">
        <w:rPr>
          <w:i/>
          <w:sz w:val="30"/>
          <w:szCs w:val="30"/>
          <w:lang w:val="ru-RU"/>
        </w:rPr>
        <w:t>-</w:t>
      </w:r>
      <w:r w:rsidRPr="00486029">
        <w:rPr>
          <w:i/>
          <w:iCs/>
          <w:sz w:val="30"/>
          <w:szCs w:val="30"/>
          <w:lang w:val="ru-RU"/>
        </w:rPr>
        <w:t>арни</w:t>
      </w:r>
      <w:r>
        <w:rPr>
          <w:i/>
          <w:iCs/>
          <w:sz w:val="30"/>
          <w:szCs w:val="30"/>
          <w:lang w:val="ru-RU"/>
        </w:rPr>
        <w:t>-</w:t>
      </w:r>
      <w:r>
        <w:rPr>
          <w:i/>
          <w:iCs/>
          <w:sz w:val="30"/>
          <w:szCs w:val="30"/>
          <w:lang w:val="ru-RU"/>
        </w:rPr>
        <w:br/>
      </w:r>
      <w:r w:rsidRPr="00486029">
        <w:rPr>
          <w:i/>
          <w:iCs/>
          <w:sz w:val="30"/>
          <w:szCs w:val="30"/>
          <w:lang w:val="ru-RU"/>
        </w:rPr>
        <w:t>чать</w:t>
      </w:r>
      <w:r w:rsidRPr="00486029">
        <w:rPr>
          <w:sz w:val="30"/>
          <w:szCs w:val="30"/>
          <w:lang w:val="ru-RU"/>
        </w:rPr>
        <w:t xml:space="preserve"> (</w:t>
      </w:r>
      <w:r w:rsidRPr="00486029">
        <w:rPr>
          <w:i/>
          <w:iCs/>
          <w:sz w:val="30"/>
          <w:szCs w:val="30"/>
          <w:lang w:val="ru-RU"/>
        </w:rPr>
        <w:t>бочкарничать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i/>
          <w:iCs/>
          <w:sz w:val="30"/>
          <w:szCs w:val="30"/>
          <w:lang w:val="ru-RU"/>
        </w:rPr>
        <w:t>сохарничать</w:t>
      </w:r>
      <w:r w:rsidRPr="00486029">
        <w:rPr>
          <w:sz w:val="30"/>
          <w:szCs w:val="30"/>
          <w:lang w:val="ru-RU"/>
        </w:rPr>
        <w:t>) подвергаются отдельному ан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>лизу ввиду неоднозначности словообразовательной структуры их субста</w:t>
      </w:r>
      <w:r w:rsidRPr="00486029">
        <w:rPr>
          <w:sz w:val="30"/>
          <w:szCs w:val="30"/>
          <w:lang w:val="ru-RU"/>
        </w:rPr>
        <w:t>н</w:t>
      </w:r>
      <w:r w:rsidRPr="00486029">
        <w:rPr>
          <w:sz w:val="30"/>
          <w:szCs w:val="30"/>
          <w:lang w:val="ru-RU"/>
        </w:rPr>
        <w:t xml:space="preserve">тивных мотиваторов. Глаголы на </w:t>
      </w:r>
      <w:r w:rsidRPr="00486029">
        <w:rPr>
          <w:i/>
          <w:iCs/>
          <w:sz w:val="30"/>
          <w:szCs w:val="30"/>
          <w:lang w:val="ru-RU"/>
        </w:rPr>
        <w:t>-арничать</w:t>
      </w:r>
      <w:r w:rsidRPr="00486029">
        <w:rPr>
          <w:sz w:val="30"/>
          <w:szCs w:val="30"/>
          <w:lang w:val="ru-RU"/>
        </w:rPr>
        <w:t xml:space="preserve"> рассматриваются как слов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образовательно мотивированные одновременно лексемами на </w:t>
      </w:r>
      <w:r w:rsidRPr="00486029">
        <w:rPr>
          <w:i/>
          <w:iCs/>
          <w:sz w:val="30"/>
          <w:szCs w:val="30"/>
          <w:lang w:val="ru-RU"/>
        </w:rPr>
        <w:t>-арь</w:t>
      </w:r>
      <w:r w:rsidRPr="00486029">
        <w:rPr>
          <w:sz w:val="30"/>
          <w:szCs w:val="30"/>
          <w:lang w:val="ru-RU"/>
        </w:rPr>
        <w:t xml:space="preserve"> (типа </w:t>
      </w:r>
      <w:r w:rsidRPr="00486029">
        <w:rPr>
          <w:i/>
          <w:iCs/>
          <w:sz w:val="30"/>
          <w:szCs w:val="30"/>
          <w:lang w:val="ru-RU"/>
        </w:rPr>
        <w:t>сохарь</w:t>
      </w:r>
      <w:r w:rsidRPr="00486029">
        <w:rPr>
          <w:sz w:val="30"/>
          <w:szCs w:val="30"/>
          <w:lang w:val="ru-RU"/>
        </w:rPr>
        <w:t>) и -</w:t>
      </w:r>
      <w:r w:rsidRPr="00486029">
        <w:rPr>
          <w:i/>
          <w:iCs/>
          <w:sz w:val="30"/>
          <w:szCs w:val="30"/>
          <w:lang w:val="ru-RU"/>
        </w:rPr>
        <w:t>арник</w:t>
      </w:r>
      <w:r w:rsidRPr="00486029">
        <w:rPr>
          <w:sz w:val="30"/>
          <w:szCs w:val="30"/>
          <w:lang w:val="ru-RU"/>
        </w:rPr>
        <w:t xml:space="preserve"> (типа </w:t>
      </w:r>
      <w:r w:rsidRPr="00486029">
        <w:rPr>
          <w:i/>
          <w:iCs/>
          <w:sz w:val="30"/>
          <w:szCs w:val="30"/>
          <w:lang w:val="ru-RU"/>
        </w:rPr>
        <w:t>сохарник</w:t>
      </w:r>
      <w:r w:rsidRPr="00486029">
        <w:rPr>
          <w:sz w:val="30"/>
          <w:szCs w:val="30"/>
          <w:lang w:val="ru-RU"/>
        </w:rPr>
        <w:t xml:space="preserve">), причём последние допускают двоякое толкование: как дериваты от лексем на </w:t>
      </w:r>
      <w:r w:rsidRPr="00486029">
        <w:rPr>
          <w:i/>
          <w:iCs/>
          <w:sz w:val="30"/>
          <w:szCs w:val="30"/>
          <w:lang w:val="ru-RU"/>
        </w:rPr>
        <w:t>-арь</w:t>
      </w:r>
      <w:r w:rsidRPr="00486029">
        <w:rPr>
          <w:sz w:val="30"/>
          <w:szCs w:val="30"/>
          <w:lang w:val="ru-RU"/>
        </w:rPr>
        <w:t>, подвергнувшиеся структу</w:t>
      </w:r>
      <w:r w:rsidRPr="00486029">
        <w:rPr>
          <w:sz w:val="30"/>
          <w:szCs w:val="30"/>
          <w:lang w:val="ru-RU"/>
        </w:rPr>
        <w:t>р</w:t>
      </w:r>
      <w:r w:rsidRPr="00486029">
        <w:rPr>
          <w:sz w:val="30"/>
          <w:szCs w:val="30"/>
          <w:lang w:val="ru-RU"/>
        </w:rPr>
        <w:t xml:space="preserve">ной ремотивации, и как лексемы, содержащие вариант суффикса </w:t>
      </w:r>
      <w:r w:rsidRPr="00486029">
        <w:rPr>
          <w:i/>
          <w:iCs/>
          <w:sz w:val="30"/>
          <w:szCs w:val="30"/>
          <w:lang w:val="ru-RU"/>
        </w:rPr>
        <w:t>-ник</w:t>
      </w:r>
      <w:r w:rsidRPr="00486029">
        <w:rPr>
          <w:sz w:val="30"/>
          <w:szCs w:val="30"/>
          <w:lang w:val="ru-RU"/>
        </w:rPr>
        <w:t xml:space="preserve">: </w:t>
      </w:r>
      <w:r>
        <w:rPr>
          <w:sz w:val="30"/>
          <w:szCs w:val="30"/>
          <w:lang w:val="ru-RU"/>
        </w:rPr>
        <w:br/>
      </w:r>
      <w:r w:rsidRPr="00486029">
        <w:rPr>
          <w:i/>
          <w:iCs/>
          <w:sz w:val="30"/>
          <w:szCs w:val="30"/>
          <w:lang w:val="ru-RU"/>
        </w:rPr>
        <w:t>-арник</w:t>
      </w:r>
      <w:r w:rsidRPr="00486029">
        <w:rPr>
          <w:sz w:val="30"/>
          <w:szCs w:val="30"/>
          <w:lang w:val="ru-RU"/>
        </w:rPr>
        <w:t>. Данное положение проиллюстрировано в таблице</w:t>
      </w:r>
      <w:r>
        <w:rPr>
          <w:sz w:val="30"/>
          <w:szCs w:val="30"/>
          <w:lang w:val="ru-RU"/>
        </w:rPr>
        <w:t xml:space="preserve"> (см. ниже)</w:t>
      </w:r>
      <w:r w:rsidRPr="00486029">
        <w:rPr>
          <w:sz w:val="30"/>
          <w:szCs w:val="30"/>
          <w:lang w:val="ru-RU"/>
        </w:rPr>
        <w:t>.</w:t>
      </w:r>
    </w:p>
    <w:p w:rsidR="006B56E5" w:rsidRPr="00486029" w:rsidRDefault="006B56E5" w:rsidP="003D4D51">
      <w:pPr>
        <w:tabs>
          <w:tab w:val="left" w:pos="4230"/>
        </w:tabs>
        <w:suppressAutoHyphens w:val="0"/>
        <w:autoSpaceDE w:val="0"/>
        <w:ind w:firstLine="680"/>
        <w:jc w:val="center"/>
        <w:rPr>
          <w:noProof/>
          <w:lang w:val="ru-RU" w:eastAsia="ru-RU"/>
        </w:rPr>
      </w:pPr>
    </w:p>
    <w:p w:rsidR="006B56E5" w:rsidRPr="00486029" w:rsidRDefault="006B56E5" w:rsidP="00CB25C3">
      <w:pPr>
        <w:tabs>
          <w:tab w:val="left" w:pos="4230"/>
        </w:tabs>
        <w:suppressAutoHyphens w:val="0"/>
        <w:autoSpaceDE w:val="0"/>
        <w:jc w:val="center"/>
        <w:rPr>
          <w:sz w:val="28"/>
          <w:szCs w:val="28"/>
          <w:lang w:val="ru-RU"/>
        </w:rPr>
      </w:pPr>
      <w:r>
        <w:object w:dxaOrig="7200" w:dyaOrig="4095">
          <v:shape id="_x0000_i1027" type="#_x0000_t75" style="width:385.5pt;height:219pt" o:ole="">
            <v:imagedata r:id="rId11" o:title=""/>
          </v:shape>
          <o:OLEObject Type="Embed" ProgID="Excel.Sheet.8" ShapeID="_x0000_i1027" DrawAspect="Content" ObjectID="_1423904981" r:id="rId12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0"/>
        <w:gridCol w:w="4690"/>
      </w:tblGrid>
      <w:tr w:rsidR="006B56E5" w:rsidRPr="00486029">
        <w:tc>
          <w:tcPr>
            <w:tcW w:w="4670" w:type="dxa"/>
          </w:tcPr>
          <w:p w:rsidR="006B56E5" w:rsidRPr="00486029" w:rsidRDefault="006B56E5" w:rsidP="003D4D51">
            <w:pPr>
              <w:pStyle w:val="a5"/>
              <w:suppressAutoHyphens w:val="0"/>
              <w:jc w:val="center"/>
              <w:rPr>
                <w:rFonts w:cs="TimesNewRomanPSMT"/>
                <w:lang w:val="ru-RU"/>
              </w:rPr>
            </w:pPr>
            <w:r w:rsidRPr="00486029">
              <w:rPr>
                <w:rFonts w:cs="TimesNewRomanPSMT"/>
                <w:i/>
                <w:lang w:val="ru-RU"/>
              </w:rPr>
              <w:t>Суффиксы деноминативных глаголов</w:t>
            </w:r>
          </w:p>
          <w:p w:rsidR="006B56E5" w:rsidRPr="00486029" w:rsidRDefault="006B56E5" w:rsidP="003D4D51">
            <w:pPr>
              <w:pStyle w:val="a5"/>
              <w:suppressAutoHyphens w:val="0"/>
              <w:jc w:val="both"/>
              <w:rPr>
                <w:lang w:val="ru-RU"/>
              </w:rPr>
            </w:pPr>
          </w:p>
          <w:p w:rsidR="006B56E5" w:rsidRPr="00486029" w:rsidRDefault="006B56E5" w:rsidP="003D4D51">
            <w:pPr>
              <w:pStyle w:val="a5"/>
              <w:suppressAutoHyphens w:val="0"/>
              <w:jc w:val="both"/>
              <w:rPr>
                <w:lang w:val="ru-RU"/>
              </w:rPr>
            </w:pPr>
            <w:r w:rsidRPr="00486029">
              <w:rPr>
                <w:lang w:val="ru-RU"/>
              </w:rPr>
              <w:t xml:space="preserve">1 – суффикс </w:t>
            </w:r>
            <w:r w:rsidRPr="00486029">
              <w:rPr>
                <w:i/>
                <w:iCs/>
                <w:lang w:val="ru-RU"/>
              </w:rPr>
              <w:t>-а</w:t>
            </w:r>
            <w:r w:rsidRPr="00486029">
              <w:rPr>
                <w:i/>
                <w:iCs/>
                <w:vertAlign w:val="subscript"/>
                <w:lang w:val="ru-RU"/>
              </w:rPr>
              <w:t>1</w:t>
            </w:r>
            <w:r w:rsidRPr="00486029">
              <w:rPr>
                <w:i/>
                <w:iCs/>
                <w:lang w:val="ru-RU"/>
              </w:rPr>
              <w:t>-</w:t>
            </w:r>
            <w:r w:rsidRPr="00486029">
              <w:rPr>
                <w:lang w:val="ru-RU"/>
              </w:rPr>
              <w:t>;</w:t>
            </w:r>
          </w:p>
          <w:p w:rsidR="006B56E5" w:rsidRPr="00486029" w:rsidRDefault="006B56E5" w:rsidP="003D4D51">
            <w:pPr>
              <w:pStyle w:val="a5"/>
              <w:suppressAutoHyphens w:val="0"/>
              <w:jc w:val="both"/>
              <w:rPr>
                <w:lang w:val="ru-RU"/>
              </w:rPr>
            </w:pPr>
            <w:r w:rsidRPr="00486029">
              <w:rPr>
                <w:lang w:val="ru-RU"/>
              </w:rPr>
              <w:t xml:space="preserve">2 – суффикс </w:t>
            </w:r>
            <w:r w:rsidRPr="00486029">
              <w:rPr>
                <w:i/>
                <w:iCs/>
                <w:lang w:val="ru-RU"/>
              </w:rPr>
              <w:t>-а</w:t>
            </w:r>
            <w:r w:rsidRPr="00486029">
              <w:rPr>
                <w:i/>
                <w:iCs/>
                <w:vertAlign w:val="subscript"/>
                <w:lang w:val="ru-RU"/>
              </w:rPr>
              <w:t>2</w:t>
            </w:r>
            <w:r w:rsidRPr="00486029">
              <w:rPr>
                <w:i/>
                <w:iCs/>
                <w:lang w:val="ru-RU"/>
              </w:rPr>
              <w:t xml:space="preserve">- </w:t>
            </w:r>
            <w:r w:rsidRPr="00486029">
              <w:rPr>
                <w:lang w:val="ru-RU"/>
              </w:rPr>
              <w:t>(</w:t>
            </w:r>
            <w:r w:rsidRPr="00486029">
              <w:rPr>
                <w:i/>
                <w:iCs/>
                <w:lang w:val="ru-RU"/>
              </w:rPr>
              <w:t>-ка-</w:t>
            </w:r>
            <w:r w:rsidRPr="00486029">
              <w:rPr>
                <w:lang w:val="ru-RU"/>
              </w:rPr>
              <w:t>);</w:t>
            </w:r>
          </w:p>
          <w:p w:rsidR="006B56E5" w:rsidRPr="00486029" w:rsidRDefault="006B56E5" w:rsidP="003D4D51">
            <w:pPr>
              <w:pStyle w:val="a5"/>
              <w:suppressAutoHyphens w:val="0"/>
              <w:jc w:val="both"/>
              <w:rPr>
                <w:lang w:val="ru-RU"/>
              </w:rPr>
            </w:pPr>
            <w:r w:rsidRPr="00486029">
              <w:rPr>
                <w:lang w:val="ru-RU"/>
              </w:rPr>
              <w:t xml:space="preserve">3 – суффикс </w:t>
            </w:r>
            <w:r w:rsidRPr="00486029">
              <w:rPr>
                <w:i/>
                <w:iCs/>
                <w:lang w:val="ru-RU"/>
              </w:rPr>
              <w:t>-и-</w:t>
            </w:r>
            <w:r w:rsidRPr="00486029">
              <w:rPr>
                <w:lang w:val="ru-RU"/>
              </w:rPr>
              <w:t>;</w:t>
            </w:r>
          </w:p>
          <w:p w:rsidR="006B56E5" w:rsidRPr="00486029" w:rsidRDefault="006B56E5" w:rsidP="003D4D51">
            <w:pPr>
              <w:pStyle w:val="a5"/>
              <w:suppressAutoHyphens w:val="0"/>
              <w:jc w:val="both"/>
              <w:rPr>
                <w:lang w:val="ru-RU"/>
              </w:rPr>
            </w:pPr>
            <w:r w:rsidRPr="00486029">
              <w:rPr>
                <w:lang w:val="ru-RU"/>
              </w:rPr>
              <w:t xml:space="preserve">4 – суффикс </w:t>
            </w:r>
            <w:r w:rsidRPr="00486029">
              <w:rPr>
                <w:i/>
                <w:iCs/>
                <w:lang w:val="ru-RU"/>
              </w:rPr>
              <w:t>-ну-</w:t>
            </w:r>
            <w:r w:rsidRPr="00486029">
              <w:rPr>
                <w:lang w:val="ru-RU"/>
              </w:rPr>
              <w:t>;</w:t>
            </w:r>
          </w:p>
          <w:p w:rsidR="006B56E5" w:rsidRPr="00486029" w:rsidRDefault="006B56E5" w:rsidP="003D4D51">
            <w:pPr>
              <w:pStyle w:val="a5"/>
              <w:suppressAutoHyphens w:val="0"/>
              <w:jc w:val="both"/>
              <w:rPr>
                <w:lang w:val="ru-RU"/>
              </w:rPr>
            </w:pPr>
            <w:r w:rsidRPr="00486029">
              <w:rPr>
                <w:lang w:val="ru-RU"/>
              </w:rPr>
              <w:t xml:space="preserve">5 – суффикс </w:t>
            </w:r>
            <w:r w:rsidRPr="00486029">
              <w:rPr>
                <w:i/>
                <w:iCs/>
                <w:lang w:val="ru-RU"/>
              </w:rPr>
              <w:t>-нича-</w:t>
            </w:r>
            <w:r w:rsidRPr="00486029">
              <w:rPr>
                <w:lang w:val="ru-RU"/>
              </w:rPr>
              <w:t>;</w:t>
            </w:r>
          </w:p>
          <w:p w:rsidR="006B56E5" w:rsidRPr="00486029" w:rsidRDefault="006B56E5" w:rsidP="003D4D51">
            <w:pPr>
              <w:tabs>
                <w:tab w:val="left" w:pos="4230"/>
              </w:tabs>
              <w:suppressAutoHyphens w:val="0"/>
              <w:autoSpaceDE w:val="0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486029">
              <w:rPr>
                <w:lang w:val="ru-RU"/>
              </w:rPr>
              <w:t xml:space="preserve">6 – суффикс </w:t>
            </w:r>
            <w:r w:rsidRPr="00486029">
              <w:rPr>
                <w:i/>
                <w:iCs/>
                <w:lang w:val="ru-RU"/>
              </w:rPr>
              <w:t>-ова-/-ева-</w:t>
            </w:r>
            <w:r w:rsidRPr="00486029">
              <w:rPr>
                <w:lang w:val="ru-RU"/>
              </w:rPr>
              <w:t>;</w:t>
            </w:r>
          </w:p>
        </w:tc>
        <w:tc>
          <w:tcPr>
            <w:tcW w:w="4690" w:type="dxa"/>
          </w:tcPr>
          <w:p w:rsidR="006B56E5" w:rsidRPr="00486029" w:rsidRDefault="006B56E5" w:rsidP="003D4D51">
            <w:pPr>
              <w:pStyle w:val="a5"/>
              <w:suppressAutoHyphens w:val="0"/>
              <w:jc w:val="center"/>
              <w:rPr>
                <w:i/>
                <w:lang w:val="ru-RU"/>
              </w:rPr>
            </w:pPr>
            <w:r w:rsidRPr="00486029">
              <w:rPr>
                <w:rFonts w:cs="TimesNewRomanPSMT"/>
                <w:i/>
                <w:lang w:val="ru-RU"/>
              </w:rPr>
              <w:t>Суффиксы глаголов – результатов внутр</w:t>
            </w:r>
            <w:r w:rsidRPr="00486029">
              <w:rPr>
                <w:rFonts w:cs="TimesNewRomanPSMT"/>
                <w:i/>
                <w:lang w:val="ru-RU"/>
              </w:rPr>
              <w:t>и</w:t>
            </w:r>
            <w:r w:rsidRPr="00486029">
              <w:rPr>
                <w:rFonts w:cs="TimesNewRomanPSMT"/>
                <w:i/>
                <w:lang w:val="ru-RU"/>
              </w:rPr>
              <w:t>глагольного образования</w:t>
            </w:r>
          </w:p>
          <w:p w:rsidR="006B56E5" w:rsidRPr="00486029" w:rsidRDefault="006B56E5" w:rsidP="003D4D51">
            <w:pPr>
              <w:pStyle w:val="a5"/>
              <w:suppressAutoHyphens w:val="0"/>
              <w:jc w:val="both"/>
              <w:rPr>
                <w:lang w:val="ru-RU"/>
              </w:rPr>
            </w:pPr>
          </w:p>
          <w:p w:rsidR="006B56E5" w:rsidRPr="00486029" w:rsidRDefault="006B56E5" w:rsidP="003D4D51">
            <w:pPr>
              <w:pStyle w:val="a5"/>
              <w:suppressAutoHyphens w:val="0"/>
              <w:jc w:val="both"/>
              <w:rPr>
                <w:lang w:val="ru-RU"/>
              </w:rPr>
            </w:pPr>
            <w:r w:rsidRPr="00486029">
              <w:rPr>
                <w:lang w:val="ru-RU"/>
              </w:rPr>
              <w:t xml:space="preserve">7 – суффикс </w:t>
            </w:r>
            <w:r w:rsidRPr="00486029">
              <w:rPr>
                <w:i/>
                <w:iCs/>
                <w:lang w:val="ru-RU"/>
              </w:rPr>
              <w:t>-ива-/-ыва-</w:t>
            </w:r>
            <w:r w:rsidRPr="00486029">
              <w:rPr>
                <w:lang w:val="ru-RU"/>
              </w:rPr>
              <w:t xml:space="preserve"> (многократность);</w:t>
            </w:r>
          </w:p>
          <w:p w:rsidR="006B56E5" w:rsidRPr="00486029" w:rsidRDefault="006B56E5" w:rsidP="003D4D51">
            <w:pPr>
              <w:pStyle w:val="a5"/>
              <w:suppressAutoHyphens w:val="0"/>
              <w:jc w:val="both"/>
              <w:rPr>
                <w:lang w:val="ru-RU"/>
              </w:rPr>
            </w:pPr>
            <w:r w:rsidRPr="00486029">
              <w:rPr>
                <w:lang w:val="ru-RU"/>
              </w:rPr>
              <w:t>8 – суффикс –а</w:t>
            </w:r>
            <w:r w:rsidRPr="00486029">
              <w:rPr>
                <w:vertAlign w:val="subscript"/>
                <w:lang w:val="ru-RU"/>
              </w:rPr>
              <w:t>3</w:t>
            </w:r>
            <w:r w:rsidRPr="00486029">
              <w:rPr>
                <w:lang w:val="ru-RU"/>
              </w:rPr>
              <w:t>-;</w:t>
            </w:r>
          </w:p>
          <w:p w:rsidR="006B56E5" w:rsidRPr="00486029" w:rsidRDefault="006B56E5" w:rsidP="003D4D51">
            <w:pPr>
              <w:pStyle w:val="a5"/>
              <w:suppressAutoHyphens w:val="0"/>
              <w:jc w:val="both"/>
              <w:rPr>
                <w:lang w:val="ru-RU"/>
              </w:rPr>
            </w:pPr>
            <w:r w:rsidRPr="00486029">
              <w:rPr>
                <w:lang w:val="ru-RU"/>
              </w:rPr>
              <w:t>9 – суффикс –и</w:t>
            </w:r>
            <w:r w:rsidRPr="00486029">
              <w:rPr>
                <w:vertAlign w:val="subscript"/>
                <w:lang w:val="ru-RU"/>
              </w:rPr>
              <w:t>2</w:t>
            </w:r>
            <w:r w:rsidRPr="00486029">
              <w:rPr>
                <w:lang w:val="ru-RU"/>
              </w:rPr>
              <w:t>-;</w:t>
            </w:r>
          </w:p>
          <w:p w:rsidR="006B56E5" w:rsidRPr="00486029" w:rsidRDefault="006B56E5" w:rsidP="003D4D51">
            <w:pPr>
              <w:tabs>
                <w:tab w:val="left" w:pos="4230"/>
              </w:tabs>
              <w:suppressAutoHyphens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86029">
              <w:rPr>
                <w:lang w:val="ru-RU"/>
              </w:rPr>
              <w:t>10 – суффиксы вторичных</w:t>
            </w:r>
            <w:r>
              <w:rPr>
                <w:lang w:val="ru-RU"/>
              </w:rPr>
              <w:t xml:space="preserve"> </w:t>
            </w:r>
            <w:r w:rsidRPr="00486029">
              <w:rPr>
                <w:lang w:val="ru-RU"/>
              </w:rPr>
              <w:t>имперфективов.</w:t>
            </w:r>
          </w:p>
        </w:tc>
      </w:tr>
    </w:tbl>
    <w:p w:rsidR="006B56E5" w:rsidRPr="00CB25C3" w:rsidRDefault="006B56E5" w:rsidP="003D4D51">
      <w:pPr>
        <w:rPr>
          <w:sz w:val="26"/>
          <w:szCs w:val="26"/>
          <w:lang w:val="ru-RU"/>
        </w:rPr>
      </w:pPr>
    </w:p>
    <w:p w:rsidR="006B56E5" w:rsidRPr="00CB25C3" w:rsidRDefault="006B56E5" w:rsidP="003D4D51">
      <w:pPr>
        <w:tabs>
          <w:tab w:val="left" w:pos="4230"/>
        </w:tabs>
        <w:suppressAutoHyphens w:val="0"/>
        <w:autoSpaceDE w:val="0"/>
        <w:jc w:val="center"/>
        <w:rPr>
          <w:sz w:val="26"/>
          <w:szCs w:val="26"/>
          <w:lang w:val="ru-RU"/>
        </w:rPr>
      </w:pPr>
      <w:r w:rsidRPr="00CB25C3">
        <w:rPr>
          <w:b/>
          <w:sz w:val="26"/>
          <w:szCs w:val="26"/>
          <w:lang w:val="ru-RU"/>
        </w:rPr>
        <w:t xml:space="preserve">Рис. 3. </w:t>
      </w:r>
      <w:r w:rsidRPr="00CB25C3">
        <w:rPr>
          <w:sz w:val="26"/>
          <w:szCs w:val="26"/>
          <w:lang w:val="ru-RU"/>
        </w:rPr>
        <w:t>Суффиксы, служащие для образования</w:t>
      </w:r>
    </w:p>
    <w:p w:rsidR="006B56E5" w:rsidRPr="00CB25C3" w:rsidRDefault="006B56E5" w:rsidP="003D4D51">
      <w:pPr>
        <w:jc w:val="center"/>
        <w:rPr>
          <w:sz w:val="26"/>
          <w:szCs w:val="26"/>
          <w:lang w:val="ru-RU"/>
        </w:rPr>
      </w:pPr>
      <w:r w:rsidRPr="00CB25C3">
        <w:rPr>
          <w:sz w:val="26"/>
          <w:szCs w:val="26"/>
          <w:lang w:val="ru-RU"/>
        </w:rPr>
        <w:t>донских диалектных глаголов со значением трудовой деятельности</w:t>
      </w:r>
    </w:p>
    <w:p w:rsidR="006B56E5" w:rsidRDefault="006B56E5" w:rsidP="003D4D51">
      <w:pPr>
        <w:rPr>
          <w:lang w:val="ru-RU"/>
        </w:rPr>
      </w:pPr>
    </w:p>
    <w:p w:rsidR="006B56E5" w:rsidRPr="00486029" w:rsidRDefault="006B56E5" w:rsidP="003D4D51">
      <w:pPr>
        <w:rPr>
          <w:lang w:val="ru-RU"/>
        </w:rPr>
      </w:pPr>
    </w:p>
    <w:p w:rsidR="006B56E5" w:rsidRPr="00CB25C3" w:rsidRDefault="006B56E5" w:rsidP="00CB25C3">
      <w:pPr>
        <w:tabs>
          <w:tab w:val="left" w:pos="4230"/>
        </w:tabs>
        <w:suppressAutoHyphens w:val="0"/>
        <w:autoSpaceDE w:val="0"/>
        <w:jc w:val="center"/>
        <w:rPr>
          <w:b/>
          <w:iCs/>
          <w:sz w:val="28"/>
          <w:szCs w:val="28"/>
          <w:lang w:val="ru-RU"/>
        </w:rPr>
      </w:pPr>
      <w:r w:rsidRPr="00CB25C3">
        <w:rPr>
          <w:b/>
          <w:iCs/>
          <w:sz w:val="28"/>
          <w:szCs w:val="28"/>
          <w:lang w:val="ru-RU"/>
        </w:rPr>
        <w:t>Возможные направления словообразовательной мотивации</w:t>
      </w:r>
    </w:p>
    <w:p w:rsidR="006B56E5" w:rsidRPr="00CB25C3" w:rsidRDefault="006B56E5" w:rsidP="00CB25C3">
      <w:pPr>
        <w:tabs>
          <w:tab w:val="left" w:pos="4230"/>
        </w:tabs>
        <w:suppressAutoHyphens w:val="0"/>
        <w:autoSpaceDE w:val="0"/>
        <w:spacing w:after="120"/>
        <w:jc w:val="center"/>
        <w:rPr>
          <w:b/>
          <w:sz w:val="28"/>
          <w:szCs w:val="28"/>
          <w:lang w:val="ru-RU"/>
        </w:rPr>
      </w:pPr>
      <w:r w:rsidRPr="00CB25C3">
        <w:rPr>
          <w:b/>
          <w:iCs/>
          <w:sz w:val="28"/>
          <w:szCs w:val="28"/>
          <w:lang w:val="ru-RU"/>
        </w:rPr>
        <w:t xml:space="preserve">в донских диалектных глаголах на </w:t>
      </w:r>
      <w:r>
        <w:rPr>
          <w:b/>
          <w:bCs/>
          <w:iCs/>
          <w:sz w:val="28"/>
          <w:szCs w:val="28"/>
          <w:lang w:val="ru-RU"/>
        </w:rPr>
        <w:t>-</w:t>
      </w:r>
      <w:r w:rsidRPr="00CB25C3">
        <w:rPr>
          <w:b/>
          <w:bCs/>
          <w:i/>
          <w:iCs/>
          <w:sz w:val="28"/>
          <w:szCs w:val="28"/>
          <w:lang w:val="ru-RU"/>
        </w:rPr>
        <w:t>ничать</w:t>
      </w:r>
    </w:p>
    <w:tbl>
      <w:tblPr>
        <w:tblW w:w="0" w:type="auto"/>
        <w:tblInd w:w="108" w:type="dxa"/>
        <w:tblLayout w:type="fixed"/>
        <w:tblLook w:val="0000"/>
      </w:tblPr>
      <w:tblGrid>
        <w:gridCol w:w="900"/>
        <w:gridCol w:w="2520"/>
        <w:gridCol w:w="2824"/>
        <w:gridCol w:w="3118"/>
        <w:gridCol w:w="8"/>
      </w:tblGrid>
      <w:tr w:rsidR="006B56E5" w:rsidRPr="00CB25C3">
        <w:trPr>
          <w:trHeight w:val="607"/>
        </w:trPr>
        <w:tc>
          <w:tcPr>
            <w:tcW w:w="900" w:type="dxa"/>
            <w:vMerge w:val="restart"/>
            <w:tcBorders>
              <w:bottom w:val="single" w:sz="4" w:space="0" w:color="000000"/>
            </w:tcBorders>
          </w:tcPr>
          <w:p w:rsidR="006B56E5" w:rsidRPr="00CB25C3" w:rsidRDefault="006B56E5" w:rsidP="00A77581">
            <w:pPr>
              <w:tabs>
                <w:tab w:val="left" w:pos="4230"/>
              </w:tabs>
              <w:suppressAutoHyphens w:val="0"/>
              <w:autoSpaceDE w:val="0"/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6E5" w:rsidRPr="00CB25C3" w:rsidRDefault="006B56E5" w:rsidP="00A77581">
            <w:pPr>
              <w:pStyle w:val="a5"/>
              <w:suppressAutoHyphens w:val="0"/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  <w:p w:rsidR="006B56E5" w:rsidRPr="00CB25C3" w:rsidRDefault="006B56E5" w:rsidP="00A77581">
            <w:pPr>
              <w:pStyle w:val="a5"/>
              <w:suppressAutoHyphens w:val="0"/>
              <w:jc w:val="both"/>
              <w:rPr>
                <w:sz w:val="26"/>
                <w:szCs w:val="26"/>
                <w:lang w:val="ru-RU"/>
              </w:rPr>
            </w:pPr>
          </w:p>
          <w:p w:rsidR="006B56E5" w:rsidRPr="00CB25C3" w:rsidRDefault="006B56E5" w:rsidP="00CB25C3">
            <w:pPr>
              <w:pStyle w:val="a5"/>
              <w:suppressAutoHyphens w:val="0"/>
              <w:rPr>
                <w:sz w:val="26"/>
                <w:szCs w:val="26"/>
                <w:lang w:val="ru-RU"/>
              </w:rPr>
            </w:pPr>
            <w:r w:rsidRPr="00CB25C3">
              <w:rPr>
                <w:sz w:val="26"/>
                <w:szCs w:val="26"/>
                <w:lang w:val="ru-RU"/>
              </w:rPr>
              <w:t xml:space="preserve">→ </w:t>
            </w:r>
            <w:r w:rsidRPr="00CB25C3">
              <w:rPr>
                <w:i/>
                <w:iCs/>
                <w:sz w:val="26"/>
                <w:szCs w:val="26"/>
                <w:lang w:val="ru-RU"/>
              </w:rPr>
              <w:t>сох</w:t>
            </w:r>
            <w:r w:rsidRPr="00CB25C3">
              <w:rPr>
                <w:rFonts w:ascii="Times New Roman Acute" w:hAnsi="Times New Roman Acute" w:cs="Times New Roman Acute"/>
                <w:b/>
                <w:bCs/>
                <w:i/>
                <w:iCs/>
                <w:sz w:val="26"/>
                <w:szCs w:val="26"/>
                <w:lang w:val="ru-RU"/>
              </w:rPr>
              <w:t>а</w:t>
            </w:r>
            <w:r w:rsidRPr="00CB25C3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рь </w:t>
            </w:r>
            <w:r w:rsidRPr="00CB25C3">
              <w:rPr>
                <w:sz w:val="26"/>
                <w:szCs w:val="26"/>
                <w:lang w:val="ru-RU"/>
              </w:rPr>
              <w:t>‘п</w:t>
            </w:r>
            <w:r w:rsidRPr="00CB25C3">
              <w:rPr>
                <w:sz w:val="26"/>
                <w:szCs w:val="26"/>
                <w:lang w:val="ru-RU"/>
              </w:rPr>
              <w:t>а</w:t>
            </w:r>
            <w:r w:rsidRPr="00CB25C3">
              <w:rPr>
                <w:sz w:val="26"/>
                <w:szCs w:val="26"/>
                <w:lang w:val="ru-RU"/>
              </w:rPr>
              <w:t>харь’</w:t>
            </w:r>
            <w:r w:rsidRPr="00CB25C3">
              <w:rPr>
                <w:i/>
                <w:iCs/>
                <w:sz w:val="26"/>
                <w:szCs w:val="26"/>
                <w:lang w:val="ru-RU"/>
              </w:rPr>
              <w:t xml:space="preserve"> &lt;</w:t>
            </w:r>
            <w:r w:rsidRPr="00CB25C3">
              <w:rPr>
                <w:sz w:val="26"/>
                <w:szCs w:val="26"/>
                <w:lang w:val="ru-RU"/>
              </w:rPr>
              <w:t>Ник., Бгявл.&gt; [БТСДК: 502]</w:t>
            </w:r>
          </w:p>
        </w:tc>
        <w:tc>
          <w:tcPr>
            <w:tcW w:w="5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E5" w:rsidRPr="00CB25C3" w:rsidRDefault="006B56E5" w:rsidP="00A77581">
            <w:pPr>
              <w:tabs>
                <w:tab w:val="left" w:pos="4230"/>
              </w:tabs>
              <w:suppressAutoHyphens w:val="0"/>
              <w:autoSpaceDE w:val="0"/>
              <w:snapToGrid w:val="0"/>
              <w:jc w:val="both"/>
              <w:rPr>
                <w:sz w:val="26"/>
                <w:szCs w:val="26"/>
                <w:lang w:val="ru-RU"/>
              </w:rPr>
            </w:pPr>
            <w:r w:rsidRPr="00CB25C3">
              <w:rPr>
                <w:sz w:val="26"/>
                <w:szCs w:val="26"/>
                <w:lang w:val="ru-RU"/>
              </w:rPr>
              <w:t xml:space="preserve">→ </w:t>
            </w:r>
            <w:r w:rsidRPr="00CB25C3">
              <w:rPr>
                <w:i/>
                <w:iCs/>
                <w:sz w:val="26"/>
                <w:szCs w:val="26"/>
                <w:lang w:val="ru-RU"/>
              </w:rPr>
              <w:t>сох</w:t>
            </w:r>
            <w:r w:rsidRPr="00CB25C3">
              <w:rPr>
                <w:rFonts w:ascii="Times New Roman Acute" w:hAnsi="Times New Roman Acute" w:cs="Times New Roman Acute"/>
                <w:i/>
                <w:iCs/>
                <w:sz w:val="26"/>
                <w:szCs w:val="26"/>
                <w:lang w:val="ru-RU"/>
              </w:rPr>
              <w:t>а</w:t>
            </w:r>
            <w:r w:rsidRPr="00CB25C3">
              <w:rPr>
                <w:i/>
                <w:iCs/>
                <w:sz w:val="26"/>
                <w:szCs w:val="26"/>
                <w:lang w:val="ru-RU"/>
              </w:rPr>
              <w:t>р</w:t>
            </w:r>
            <w:r w:rsidRPr="00CB25C3">
              <w:rPr>
                <w:b/>
                <w:bCs/>
                <w:i/>
                <w:iCs/>
                <w:sz w:val="26"/>
                <w:szCs w:val="26"/>
                <w:lang w:val="ru-RU"/>
              </w:rPr>
              <w:t>и</w:t>
            </w:r>
            <w:r w:rsidRPr="00CB25C3">
              <w:rPr>
                <w:i/>
                <w:iCs/>
                <w:sz w:val="26"/>
                <w:szCs w:val="26"/>
                <w:lang w:val="ru-RU"/>
              </w:rPr>
              <w:t xml:space="preserve">ть </w:t>
            </w:r>
            <w:r w:rsidRPr="00CB25C3">
              <w:rPr>
                <w:sz w:val="26"/>
                <w:szCs w:val="26"/>
                <w:lang w:val="ru-RU"/>
              </w:rPr>
              <w:t xml:space="preserve">‘пахать землю сохой’ &lt;Ник., Груш., </w:t>
            </w:r>
            <w:r>
              <w:rPr>
                <w:sz w:val="26"/>
                <w:szCs w:val="26"/>
                <w:lang w:val="ru-RU"/>
              </w:rPr>
              <w:br/>
            </w:r>
            <w:r w:rsidRPr="00CB25C3">
              <w:rPr>
                <w:sz w:val="26"/>
                <w:szCs w:val="26"/>
                <w:lang w:val="ru-RU"/>
              </w:rPr>
              <w:t>Д</w:t>
            </w:r>
            <w:r w:rsidRPr="00CB25C3">
              <w:rPr>
                <w:sz w:val="26"/>
                <w:szCs w:val="26"/>
                <w:lang w:val="ru-RU"/>
              </w:rPr>
              <w:t>у</w:t>
            </w:r>
            <w:r w:rsidRPr="00CB25C3">
              <w:rPr>
                <w:sz w:val="26"/>
                <w:szCs w:val="26"/>
                <w:lang w:val="ru-RU"/>
              </w:rPr>
              <w:t>бовск., Пдг.&gt; [БТСДК: 502]</w:t>
            </w:r>
          </w:p>
        </w:tc>
      </w:tr>
      <w:tr w:rsidR="006B56E5" w:rsidRPr="00CB25C3">
        <w:trPr>
          <w:trHeight w:val="127"/>
        </w:trPr>
        <w:tc>
          <w:tcPr>
            <w:tcW w:w="90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6B56E5" w:rsidRPr="00CB25C3" w:rsidRDefault="006B56E5" w:rsidP="00A77581">
            <w:pPr>
              <w:tabs>
                <w:tab w:val="left" w:pos="4230"/>
              </w:tabs>
              <w:suppressAutoHyphens w:val="0"/>
              <w:autoSpaceDE w:val="0"/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6E5" w:rsidRPr="00CB25C3" w:rsidRDefault="006B56E5" w:rsidP="00A77581">
            <w:pPr>
              <w:tabs>
                <w:tab w:val="left" w:pos="4230"/>
              </w:tabs>
              <w:suppressAutoHyphens w:val="0"/>
              <w:autoSpaceDE w:val="0"/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6E5" w:rsidRPr="00CB25C3" w:rsidRDefault="006B56E5" w:rsidP="00A77581">
            <w:pPr>
              <w:tabs>
                <w:tab w:val="left" w:pos="4230"/>
              </w:tabs>
              <w:suppressAutoHyphens w:val="0"/>
              <w:autoSpaceDE w:val="0"/>
              <w:snapToGrid w:val="0"/>
              <w:jc w:val="both"/>
              <w:rPr>
                <w:sz w:val="26"/>
                <w:szCs w:val="26"/>
                <w:lang w:val="ru-RU"/>
              </w:rPr>
            </w:pPr>
            <w:r w:rsidRPr="00CB25C3">
              <w:rPr>
                <w:sz w:val="26"/>
                <w:szCs w:val="26"/>
                <w:lang w:val="ru-RU"/>
              </w:rPr>
              <w:t xml:space="preserve">→ </w:t>
            </w:r>
            <w:r w:rsidRPr="00CB25C3">
              <w:rPr>
                <w:i/>
                <w:iCs/>
                <w:sz w:val="26"/>
                <w:szCs w:val="26"/>
                <w:lang w:val="ru-RU"/>
              </w:rPr>
              <w:t>сох</w:t>
            </w:r>
            <w:r w:rsidRPr="00CB25C3">
              <w:rPr>
                <w:rFonts w:ascii="Times New Roman Acute" w:hAnsi="Times New Roman Acute" w:cs="Times New Roman Acute"/>
                <w:i/>
                <w:iCs/>
                <w:sz w:val="26"/>
                <w:szCs w:val="26"/>
                <w:lang w:val="ru-RU"/>
              </w:rPr>
              <w:t>а</w:t>
            </w:r>
            <w:r w:rsidRPr="00CB25C3">
              <w:rPr>
                <w:i/>
                <w:iCs/>
                <w:sz w:val="26"/>
                <w:szCs w:val="26"/>
                <w:lang w:val="ru-RU"/>
              </w:rPr>
              <w:t>р</w:t>
            </w:r>
            <w:r w:rsidRPr="00CB25C3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ник </w:t>
            </w:r>
            <w:r w:rsidRPr="00CB25C3">
              <w:rPr>
                <w:sz w:val="26"/>
                <w:szCs w:val="26"/>
                <w:lang w:val="ru-RU"/>
              </w:rPr>
              <w:t>‘пахарь’</w:t>
            </w:r>
            <w:r w:rsidRPr="00CB25C3">
              <w:rPr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CB25C3">
              <w:rPr>
                <w:sz w:val="26"/>
                <w:szCs w:val="26"/>
                <w:lang w:val="ru-RU"/>
              </w:rPr>
              <w:t>[БТСДК: 502]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E5" w:rsidRPr="00CB25C3" w:rsidRDefault="006B56E5" w:rsidP="00A77581">
            <w:pPr>
              <w:pStyle w:val="a5"/>
              <w:suppressAutoHyphens w:val="0"/>
              <w:snapToGrid w:val="0"/>
              <w:jc w:val="both"/>
              <w:rPr>
                <w:sz w:val="26"/>
                <w:szCs w:val="26"/>
                <w:lang w:val="ru-RU"/>
              </w:rPr>
            </w:pPr>
            <w:r w:rsidRPr="00CB25C3">
              <w:rPr>
                <w:sz w:val="26"/>
                <w:szCs w:val="26"/>
                <w:lang w:val="ru-RU"/>
              </w:rPr>
              <w:t xml:space="preserve">→ </w:t>
            </w:r>
            <w:r w:rsidRPr="00CB25C3">
              <w:rPr>
                <w:i/>
                <w:iCs/>
                <w:sz w:val="26"/>
                <w:szCs w:val="26"/>
                <w:lang w:val="ru-RU"/>
              </w:rPr>
              <w:t>сох</w:t>
            </w:r>
            <w:r w:rsidRPr="00CB25C3">
              <w:rPr>
                <w:rFonts w:ascii="Times New Roman Acute" w:hAnsi="Times New Roman Acute" w:cs="Times New Roman Acute"/>
                <w:i/>
                <w:iCs/>
                <w:sz w:val="26"/>
                <w:szCs w:val="26"/>
                <w:lang w:val="ru-RU"/>
              </w:rPr>
              <w:t>а</w:t>
            </w:r>
            <w:r w:rsidRPr="00CB25C3">
              <w:rPr>
                <w:i/>
                <w:iCs/>
                <w:sz w:val="26"/>
                <w:szCs w:val="26"/>
                <w:lang w:val="ru-RU"/>
              </w:rPr>
              <w:t>р</w:t>
            </w:r>
            <w:r w:rsidRPr="00CB25C3">
              <w:rPr>
                <w:b/>
                <w:bCs/>
                <w:i/>
                <w:iCs/>
                <w:sz w:val="26"/>
                <w:szCs w:val="26"/>
                <w:lang w:val="ru-RU"/>
              </w:rPr>
              <w:t>нича</w:t>
            </w:r>
            <w:r w:rsidRPr="00CB25C3">
              <w:rPr>
                <w:i/>
                <w:iCs/>
                <w:sz w:val="26"/>
                <w:szCs w:val="26"/>
                <w:lang w:val="ru-RU"/>
              </w:rPr>
              <w:t>ть</w:t>
            </w:r>
            <w:r w:rsidRPr="00CB25C3">
              <w:rPr>
                <w:sz w:val="26"/>
                <w:szCs w:val="26"/>
                <w:lang w:val="ru-RU"/>
              </w:rPr>
              <w:t xml:space="preserve"> (1) ‘то же, что сохарить’ &lt;Сов.&gt; ‘пахарь’</w:t>
            </w:r>
            <w:r w:rsidRPr="00CB25C3">
              <w:rPr>
                <w:i/>
                <w:iCs/>
                <w:sz w:val="26"/>
                <w:szCs w:val="26"/>
                <w:lang w:val="ru-RU"/>
              </w:rPr>
              <w:t xml:space="preserve"> &lt;</w:t>
            </w:r>
            <w:r w:rsidRPr="00CB25C3">
              <w:rPr>
                <w:sz w:val="26"/>
                <w:szCs w:val="26"/>
                <w:lang w:val="ru-RU"/>
              </w:rPr>
              <w:t>Ник., Бгявл.&gt; [БТСДК: 502]</w:t>
            </w:r>
          </w:p>
        </w:tc>
      </w:tr>
      <w:tr w:rsidR="006B56E5" w:rsidRPr="00CB25C3">
        <w:trPr>
          <w:gridAfter w:val="1"/>
          <w:wAfter w:w="8" w:type="dxa"/>
          <w:trHeight w:val="48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6E5" w:rsidRPr="00CB25C3" w:rsidRDefault="006B56E5" w:rsidP="005A6553">
            <w:pPr>
              <w:tabs>
                <w:tab w:val="left" w:pos="4230"/>
              </w:tabs>
              <w:suppressAutoHyphens w:val="0"/>
              <w:autoSpaceDE w:val="0"/>
              <w:snapToGrid w:val="0"/>
              <w:rPr>
                <w:i/>
                <w:iCs/>
                <w:sz w:val="26"/>
                <w:szCs w:val="26"/>
                <w:lang w:val="ru-RU"/>
              </w:rPr>
            </w:pPr>
            <w:r w:rsidRPr="00CB25C3">
              <w:rPr>
                <w:i/>
                <w:iCs/>
                <w:sz w:val="26"/>
                <w:szCs w:val="26"/>
                <w:lang w:val="ru-RU"/>
              </w:rPr>
              <w:t>соха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6E5" w:rsidRPr="00CB25C3" w:rsidRDefault="006B56E5" w:rsidP="005A6553">
            <w:pPr>
              <w:tabs>
                <w:tab w:val="left" w:pos="4230"/>
              </w:tabs>
              <w:suppressAutoHyphens w:val="0"/>
              <w:autoSpaceDE w:val="0"/>
              <w:snapToGri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6E5" w:rsidRPr="00CB25C3" w:rsidRDefault="006B56E5" w:rsidP="005A6553">
            <w:pPr>
              <w:tabs>
                <w:tab w:val="left" w:pos="4230"/>
              </w:tabs>
              <w:suppressAutoHyphens w:val="0"/>
              <w:autoSpaceDE w:val="0"/>
              <w:snapToGrid w:val="0"/>
              <w:rPr>
                <w:sz w:val="26"/>
                <w:szCs w:val="26"/>
                <w:lang w:val="ru-RU"/>
              </w:rPr>
            </w:pPr>
            <w:r w:rsidRPr="00CB25C3">
              <w:rPr>
                <w:sz w:val="26"/>
                <w:szCs w:val="26"/>
                <w:lang w:val="ru-RU"/>
              </w:rPr>
              <w:t xml:space="preserve">→ </w:t>
            </w:r>
            <w:r w:rsidRPr="00CB25C3">
              <w:rPr>
                <w:i/>
                <w:iCs/>
                <w:sz w:val="26"/>
                <w:szCs w:val="26"/>
                <w:lang w:val="ru-RU"/>
              </w:rPr>
              <w:t>сох</w:t>
            </w:r>
            <w:r w:rsidRPr="00CB25C3">
              <w:rPr>
                <w:rFonts w:ascii="Times New Roman Acute" w:hAnsi="Times New Roman Acute" w:cs="Times New Roman Acute"/>
                <w:i/>
                <w:iCs/>
                <w:sz w:val="26"/>
                <w:szCs w:val="26"/>
                <w:lang w:val="ru-RU"/>
              </w:rPr>
              <w:t>а</w:t>
            </w:r>
            <w:r w:rsidRPr="00CB25C3">
              <w:rPr>
                <w:i/>
                <w:iCs/>
                <w:sz w:val="26"/>
                <w:szCs w:val="26"/>
                <w:lang w:val="ru-RU"/>
              </w:rPr>
              <w:t>р</w:t>
            </w:r>
            <w:r w:rsidRPr="00CB25C3">
              <w:rPr>
                <w:b/>
                <w:bCs/>
                <w:i/>
                <w:iCs/>
                <w:sz w:val="26"/>
                <w:szCs w:val="26"/>
                <w:lang w:val="ru-RU"/>
              </w:rPr>
              <w:t>нича</w:t>
            </w:r>
            <w:r w:rsidRPr="00CB25C3">
              <w:rPr>
                <w:i/>
                <w:iCs/>
                <w:sz w:val="26"/>
                <w:szCs w:val="26"/>
                <w:lang w:val="ru-RU"/>
              </w:rPr>
              <w:t>ть</w:t>
            </w:r>
            <w:r w:rsidRPr="00CB25C3">
              <w:rPr>
                <w:sz w:val="26"/>
                <w:szCs w:val="26"/>
                <w:lang w:val="ru-RU"/>
              </w:rPr>
              <w:t xml:space="preserve"> (2)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B56E5" w:rsidRPr="00CB25C3" w:rsidRDefault="006B56E5" w:rsidP="00A77581">
            <w:pPr>
              <w:tabs>
                <w:tab w:val="left" w:pos="4230"/>
              </w:tabs>
              <w:suppressAutoHyphens w:val="0"/>
              <w:autoSpaceDE w:val="0"/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6B56E5" w:rsidRPr="00CB25C3">
        <w:trPr>
          <w:gridAfter w:val="1"/>
          <w:wAfter w:w="8" w:type="dxa"/>
          <w:trHeight w:val="494"/>
        </w:trPr>
        <w:tc>
          <w:tcPr>
            <w:tcW w:w="900" w:type="dxa"/>
            <w:tcBorders>
              <w:top w:val="single" w:sz="4" w:space="0" w:color="000000"/>
            </w:tcBorders>
            <w:vAlign w:val="center"/>
          </w:tcPr>
          <w:p w:rsidR="006B56E5" w:rsidRPr="00CB25C3" w:rsidRDefault="006B56E5" w:rsidP="005A6553">
            <w:pPr>
              <w:tabs>
                <w:tab w:val="left" w:pos="4230"/>
              </w:tabs>
              <w:suppressAutoHyphens w:val="0"/>
              <w:autoSpaceDE w:val="0"/>
              <w:snapToGri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6E5" w:rsidRPr="00CB25C3" w:rsidRDefault="006B56E5" w:rsidP="005A6553">
            <w:pPr>
              <w:tabs>
                <w:tab w:val="left" w:pos="4230"/>
              </w:tabs>
              <w:suppressAutoHyphens w:val="0"/>
              <w:autoSpaceDE w:val="0"/>
              <w:snapToGrid w:val="0"/>
              <w:rPr>
                <w:i/>
                <w:iCs/>
                <w:sz w:val="26"/>
                <w:szCs w:val="26"/>
                <w:u w:val="single"/>
                <w:lang w:val="ru-RU"/>
              </w:rPr>
            </w:pPr>
            <w:r w:rsidRPr="00CB25C3">
              <w:rPr>
                <w:sz w:val="26"/>
                <w:szCs w:val="26"/>
                <w:lang w:val="ru-RU"/>
              </w:rPr>
              <w:t>→</w:t>
            </w:r>
            <w:r w:rsidRPr="00CB25C3">
              <w:rPr>
                <w:i/>
                <w:iCs/>
                <w:sz w:val="26"/>
                <w:szCs w:val="26"/>
                <w:lang w:val="ru-RU"/>
              </w:rPr>
              <w:t xml:space="preserve"> сох</w:t>
            </w:r>
            <w:r w:rsidRPr="00CB25C3">
              <w:rPr>
                <w:rFonts w:ascii="Times New Roman Acute" w:hAnsi="Times New Roman Acute" w:cs="Times New Roman Acute"/>
                <w:i/>
                <w:iCs/>
                <w:sz w:val="26"/>
                <w:szCs w:val="26"/>
                <w:u w:val="single"/>
                <w:lang w:val="ru-RU"/>
              </w:rPr>
              <w:t>а</w:t>
            </w:r>
            <w:r w:rsidRPr="00CB25C3">
              <w:rPr>
                <w:i/>
                <w:iCs/>
                <w:sz w:val="26"/>
                <w:szCs w:val="26"/>
                <w:u w:val="single"/>
                <w:lang w:val="ru-RU"/>
              </w:rPr>
              <w:t>р/ник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6E5" w:rsidRPr="00CB25C3" w:rsidRDefault="006B56E5" w:rsidP="005A6553">
            <w:pPr>
              <w:tabs>
                <w:tab w:val="left" w:pos="4230"/>
              </w:tabs>
              <w:suppressAutoHyphens w:val="0"/>
              <w:autoSpaceDE w:val="0"/>
              <w:snapToGrid w:val="0"/>
              <w:rPr>
                <w:sz w:val="26"/>
                <w:szCs w:val="26"/>
                <w:lang w:val="ru-RU"/>
              </w:rPr>
            </w:pPr>
            <w:r w:rsidRPr="00CB25C3">
              <w:rPr>
                <w:sz w:val="26"/>
                <w:szCs w:val="26"/>
                <w:lang w:val="ru-RU"/>
              </w:rPr>
              <w:t xml:space="preserve">→ </w:t>
            </w:r>
            <w:r w:rsidRPr="00CB25C3">
              <w:rPr>
                <w:i/>
                <w:iCs/>
                <w:sz w:val="26"/>
                <w:szCs w:val="26"/>
                <w:lang w:val="ru-RU"/>
              </w:rPr>
              <w:t>сох</w:t>
            </w:r>
            <w:r w:rsidRPr="00CB25C3">
              <w:rPr>
                <w:rFonts w:ascii="Times New Roman Acute" w:hAnsi="Times New Roman Acute" w:cs="Times New Roman Acute"/>
                <w:i/>
                <w:iCs/>
                <w:sz w:val="26"/>
                <w:szCs w:val="26"/>
                <w:lang w:val="ru-RU"/>
              </w:rPr>
              <w:t>а</w:t>
            </w:r>
            <w:r w:rsidRPr="00CB25C3">
              <w:rPr>
                <w:i/>
                <w:iCs/>
                <w:sz w:val="26"/>
                <w:szCs w:val="26"/>
                <w:lang w:val="ru-RU"/>
              </w:rPr>
              <w:t>р</w:t>
            </w:r>
            <w:r w:rsidRPr="00CB25C3">
              <w:rPr>
                <w:b/>
                <w:bCs/>
                <w:i/>
                <w:iCs/>
                <w:sz w:val="26"/>
                <w:szCs w:val="26"/>
                <w:lang w:val="ru-RU"/>
              </w:rPr>
              <w:t>нича</w:t>
            </w:r>
            <w:r w:rsidRPr="00CB25C3">
              <w:rPr>
                <w:i/>
                <w:iCs/>
                <w:sz w:val="26"/>
                <w:szCs w:val="26"/>
                <w:lang w:val="ru-RU"/>
              </w:rPr>
              <w:t>ть</w:t>
            </w:r>
            <w:r w:rsidRPr="00CB25C3">
              <w:rPr>
                <w:sz w:val="26"/>
                <w:szCs w:val="26"/>
                <w:lang w:val="ru-RU"/>
              </w:rPr>
              <w:t xml:space="preserve"> (3)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B56E5" w:rsidRPr="00CB25C3" w:rsidRDefault="006B56E5" w:rsidP="00A77581">
            <w:pPr>
              <w:tabs>
                <w:tab w:val="left" w:pos="4230"/>
              </w:tabs>
              <w:suppressAutoHyphens w:val="0"/>
              <w:autoSpaceDE w:val="0"/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6B56E5" w:rsidRPr="00486029" w:rsidRDefault="006B56E5" w:rsidP="005A6553">
      <w:pPr>
        <w:tabs>
          <w:tab w:val="left" w:pos="4230"/>
        </w:tabs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Глагол </w:t>
      </w:r>
      <w:r w:rsidRPr="00486029">
        <w:rPr>
          <w:i/>
          <w:iCs/>
          <w:sz w:val="30"/>
          <w:szCs w:val="30"/>
          <w:lang w:val="ru-RU"/>
        </w:rPr>
        <w:t>сохарничать</w:t>
      </w:r>
      <w:r w:rsidRPr="00486029">
        <w:rPr>
          <w:sz w:val="30"/>
          <w:szCs w:val="30"/>
          <w:lang w:val="ru-RU"/>
        </w:rPr>
        <w:t xml:space="preserve"> можно рассматривать как 1) дериват сущес</w:t>
      </w:r>
      <w:r w:rsidRPr="00486029">
        <w:rPr>
          <w:sz w:val="30"/>
          <w:szCs w:val="30"/>
          <w:lang w:val="ru-RU"/>
        </w:rPr>
        <w:t>т</w:t>
      </w:r>
      <w:r w:rsidRPr="00486029">
        <w:rPr>
          <w:sz w:val="30"/>
          <w:szCs w:val="30"/>
          <w:lang w:val="ru-RU"/>
        </w:rPr>
        <w:t xml:space="preserve">вительного </w:t>
      </w:r>
      <w:r w:rsidRPr="00486029">
        <w:rPr>
          <w:i/>
          <w:iCs/>
          <w:sz w:val="30"/>
          <w:szCs w:val="30"/>
          <w:lang w:val="ru-RU"/>
        </w:rPr>
        <w:t>сохарник</w:t>
      </w:r>
      <w:r w:rsidRPr="00486029">
        <w:rPr>
          <w:sz w:val="30"/>
          <w:szCs w:val="30"/>
          <w:lang w:val="ru-RU"/>
        </w:rPr>
        <w:t xml:space="preserve">, полученного в результате ремотивации лексемы </w:t>
      </w:r>
      <w:r w:rsidRPr="00486029">
        <w:rPr>
          <w:i/>
          <w:iCs/>
          <w:sz w:val="30"/>
          <w:szCs w:val="30"/>
          <w:lang w:val="ru-RU"/>
        </w:rPr>
        <w:t>сохарь</w:t>
      </w:r>
      <w:r w:rsidRPr="00486029">
        <w:rPr>
          <w:sz w:val="30"/>
          <w:szCs w:val="30"/>
          <w:lang w:val="ru-RU"/>
        </w:rPr>
        <w:t xml:space="preserve">; 2) дериват существительного </w:t>
      </w:r>
      <w:r w:rsidRPr="00486029">
        <w:rPr>
          <w:i/>
          <w:iCs/>
          <w:sz w:val="30"/>
          <w:szCs w:val="30"/>
          <w:lang w:val="ru-RU"/>
        </w:rPr>
        <w:t>сохарь</w:t>
      </w:r>
      <w:r w:rsidRPr="00486029">
        <w:rPr>
          <w:sz w:val="30"/>
          <w:szCs w:val="30"/>
          <w:lang w:val="ru-RU"/>
        </w:rPr>
        <w:t>; 3) дериват существител</w:t>
      </w:r>
      <w:r w:rsidRPr="00486029">
        <w:rPr>
          <w:sz w:val="30"/>
          <w:szCs w:val="30"/>
          <w:lang w:val="ru-RU"/>
        </w:rPr>
        <w:t>ь</w:t>
      </w:r>
      <w:r w:rsidRPr="00486029">
        <w:rPr>
          <w:sz w:val="30"/>
          <w:szCs w:val="30"/>
          <w:lang w:val="ru-RU"/>
        </w:rPr>
        <w:t xml:space="preserve">ного </w:t>
      </w:r>
      <w:r w:rsidRPr="00486029">
        <w:rPr>
          <w:i/>
          <w:iCs/>
          <w:sz w:val="30"/>
          <w:szCs w:val="30"/>
          <w:lang w:val="ru-RU"/>
        </w:rPr>
        <w:t>сохарник</w:t>
      </w:r>
      <w:r w:rsidRPr="00486029">
        <w:rPr>
          <w:sz w:val="30"/>
          <w:szCs w:val="30"/>
          <w:lang w:val="ru-RU"/>
        </w:rPr>
        <w:t xml:space="preserve">, где </w:t>
      </w:r>
      <w:r>
        <w:rPr>
          <w:i/>
          <w:iCs/>
          <w:sz w:val="30"/>
          <w:szCs w:val="30"/>
          <w:lang w:val="ru-RU"/>
        </w:rPr>
        <w:t>-</w:t>
      </w:r>
      <w:r w:rsidRPr="00486029">
        <w:rPr>
          <w:i/>
          <w:iCs/>
          <w:sz w:val="30"/>
          <w:szCs w:val="30"/>
          <w:lang w:val="ru-RU"/>
        </w:rPr>
        <w:t>арник</w:t>
      </w:r>
      <w:r w:rsidRPr="00486029">
        <w:rPr>
          <w:sz w:val="30"/>
          <w:szCs w:val="30"/>
          <w:lang w:val="ru-RU"/>
        </w:rPr>
        <w:t xml:space="preserve"> – диалектный вариант суффикса </w:t>
      </w:r>
      <w:r>
        <w:rPr>
          <w:i/>
          <w:iCs/>
          <w:sz w:val="30"/>
          <w:szCs w:val="30"/>
          <w:lang w:val="ru-RU"/>
        </w:rPr>
        <w:t>-</w:t>
      </w:r>
      <w:r w:rsidRPr="00486029">
        <w:rPr>
          <w:i/>
          <w:iCs/>
          <w:sz w:val="30"/>
          <w:szCs w:val="30"/>
          <w:lang w:val="ru-RU"/>
        </w:rPr>
        <w:t>ник</w:t>
      </w:r>
      <w:r w:rsidRPr="00486029">
        <w:rPr>
          <w:sz w:val="30"/>
          <w:szCs w:val="30"/>
          <w:lang w:val="ru-RU"/>
        </w:rPr>
        <w:t>.</w:t>
      </w:r>
    </w:p>
    <w:p w:rsidR="006B56E5" w:rsidRPr="00486029" w:rsidRDefault="006B56E5" w:rsidP="00A77581">
      <w:pPr>
        <w:tabs>
          <w:tab w:val="left" w:pos="4230"/>
        </w:tabs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  <w:t>Пункт</w:t>
      </w:r>
      <w:r w:rsidRPr="00486029">
        <w:rPr>
          <w:i/>
          <w:sz w:val="30"/>
          <w:szCs w:val="30"/>
          <w:lang w:val="ru-RU"/>
        </w:rPr>
        <w:t xml:space="preserve"> </w:t>
      </w:r>
      <w:r w:rsidRPr="00486029">
        <w:rPr>
          <w:bCs/>
          <w:i/>
          <w:sz w:val="30"/>
          <w:szCs w:val="30"/>
          <w:lang w:val="ru-RU"/>
        </w:rPr>
        <w:t>2.6.3</w:t>
      </w:r>
      <w:r w:rsidRPr="00486029">
        <w:rPr>
          <w:sz w:val="30"/>
          <w:szCs w:val="30"/>
          <w:lang w:val="ru-RU"/>
        </w:rPr>
        <w:t xml:space="preserve"> посвящ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 xml:space="preserve">н </w:t>
      </w:r>
      <w:r w:rsidRPr="00486029">
        <w:rPr>
          <w:bCs/>
          <w:i/>
          <w:iCs/>
          <w:sz w:val="30"/>
          <w:szCs w:val="30"/>
          <w:lang w:val="ru-RU"/>
        </w:rPr>
        <w:t>префиксальному</w:t>
      </w:r>
      <w:r w:rsidRPr="00486029">
        <w:rPr>
          <w:sz w:val="30"/>
          <w:szCs w:val="30"/>
          <w:lang w:val="ru-RU"/>
        </w:rPr>
        <w:t xml:space="preserve"> способу образования до</w:t>
      </w:r>
      <w:r w:rsidRPr="00486029">
        <w:rPr>
          <w:sz w:val="30"/>
          <w:szCs w:val="30"/>
          <w:lang w:val="ru-RU"/>
        </w:rPr>
        <w:t>н</w:t>
      </w:r>
      <w:r w:rsidRPr="00486029">
        <w:rPr>
          <w:sz w:val="30"/>
          <w:szCs w:val="30"/>
          <w:lang w:val="ru-RU"/>
        </w:rPr>
        <w:t xml:space="preserve">ских диалектных глаголов трудовой деятельности. </w:t>
      </w:r>
      <w:r w:rsidRPr="00486029">
        <w:rPr>
          <w:sz w:val="30"/>
          <w:szCs w:val="30"/>
          <w:lang w:val="ru-RU"/>
        </w:rPr>
        <w:t>В образовании до</w:t>
      </w:r>
      <w:r w:rsidRPr="00486029">
        <w:rPr>
          <w:sz w:val="30"/>
          <w:szCs w:val="30"/>
          <w:lang w:val="ru-RU"/>
        </w:rPr>
        <w:t>н</w:t>
      </w:r>
      <w:r w:rsidRPr="00486029">
        <w:rPr>
          <w:sz w:val="30"/>
          <w:szCs w:val="30"/>
          <w:lang w:val="ru-RU"/>
        </w:rPr>
        <w:t>ских префиксальных глаголов трудовой деятельности участвуют 17 пр</w:t>
      </w:r>
      <w:r w:rsidRPr="00486029">
        <w:rPr>
          <w:sz w:val="30"/>
          <w:szCs w:val="30"/>
          <w:lang w:val="ru-RU"/>
        </w:rPr>
        <w:t>и</w:t>
      </w:r>
      <w:r w:rsidRPr="00486029">
        <w:rPr>
          <w:sz w:val="30"/>
          <w:szCs w:val="30"/>
          <w:lang w:val="ru-RU"/>
        </w:rPr>
        <w:t>ставок, при этом наибольшее количество дериватов образовано при п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мощи приставки </w:t>
      </w:r>
      <w:r w:rsidRPr="00486029">
        <w:rPr>
          <w:i/>
          <w:iCs/>
          <w:sz w:val="30"/>
          <w:szCs w:val="30"/>
          <w:lang w:val="ru-RU"/>
        </w:rPr>
        <w:t>по-</w:t>
      </w:r>
      <w:r w:rsidRPr="00486029">
        <w:rPr>
          <w:sz w:val="30"/>
          <w:szCs w:val="30"/>
          <w:lang w:val="ru-RU"/>
        </w:rPr>
        <w:t xml:space="preserve"> (67 единиц из 290, т.е. 23,1%). Следующими по ча</w:t>
      </w:r>
      <w:r w:rsidRPr="00486029">
        <w:rPr>
          <w:sz w:val="30"/>
          <w:szCs w:val="30"/>
          <w:lang w:val="ru-RU"/>
        </w:rPr>
        <w:t>с</w:t>
      </w:r>
      <w:r w:rsidRPr="00486029">
        <w:rPr>
          <w:sz w:val="30"/>
          <w:szCs w:val="30"/>
          <w:lang w:val="ru-RU"/>
        </w:rPr>
        <w:t xml:space="preserve">тотности являются префиксы </w:t>
      </w:r>
      <w:r w:rsidRPr="00486029">
        <w:rPr>
          <w:i/>
          <w:iCs/>
          <w:sz w:val="30"/>
          <w:szCs w:val="30"/>
          <w:lang w:val="ru-RU"/>
        </w:rPr>
        <w:t>за-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i/>
          <w:iCs/>
          <w:sz w:val="30"/>
          <w:szCs w:val="30"/>
          <w:lang w:val="ru-RU"/>
        </w:rPr>
        <w:t>с(о)-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i/>
          <w:iCs/>
          <w:sz w:val="30"/>
          <w:szCs w:val="30"/>
          <w:lang w:val="ru-RU"/>
        </w:rPr>
        <w:t>на-</w:t>
      </w:r>
      <w:r w:rsidRPr="00486029">
        <w:rPr>
          <w:sz w:val="30"/>
          <w:szCs w:val="30"/>
          <w:lang w:val="ru-RU"/>
        </w:rPr>
        <w:t xml:space="preserve"> и </w:t>
      </w:r>
      <w:r w:rsidRPr="00486029">
        <w:rPr>
          <w:i/>
          <w:iCs/>
          <w:sz w:val="30"/>
          <w:szCs w:val="30"/>
          <w:lang w:val="ru-RU"/>
        </w:rPr>
        <w:t>про-</w:t>
      </w:r>
      <w:r w:rsidRPr="00486029">
        <w:rPr>
          <w:sz w:val="30"/>
          <w:szCs w:val="30"/>
          <w:lang w:val="ru-RU"/>
        </w:rPr>
        <w:t xml:space="preserve"> (120 дериватов – 41,4%). Третья по частотности группа представлена префиксами </w:t>
      </w:r>
      <w:r w:rsidRPr="00486029">
        <w:rPr>
          <w:i/>
          <w:iCs/>
          <w:sz w:val="30"/>
          <w:szCs w:val="30"/>
          <w:lang w:val="ru-RU"/>
        </w:rPr>
        <w:t>под-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i/>
          <w:iCs/>
          <w:sz w:val="30"/>
          <w:szCs w:val="30"/>
          <w:lang w:val="ru-RU"/>
        </w:rPr>
        <w:t>раз-/рас-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i/>
          <w:iCs/>
          <w:sz w:val="30"/>
          <w:szCs w:val="30"/>
          <w:lang w:val="ru-RU"/>
        </w:rPr>
        <w:t>пере-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i/>
          <w:iCs/>
          <w:sz w:val="30"/>
          <w:szCs w:val="30"/>
          <w:lang w:val="ru-RU"/>
        </w:rPr>
        <w:t>вы-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i/>
          <w:iCs/>
          <w:sz w:val="30"/>
          <w:szCs w:val="30"/>
          <w:lang w:val="ru-RU"/>
        </w:rPr>
        <w:t>у-</w:t>
      </w:r>
      <w:r w:rsidRPr="00486029">
        <w:rPr>
          <w:sz w:val="30"/>
          <w:szCs w:val="30"/>
          <w:lang w:val="ru-RU"/>
        </w:rPr>
        <w:t xml:space="preserve"> (66 дериватов – 22,8%). Наименьшее количество дериватов образовано при помощи префиксов </w:t>
      </w:r>
      <w:r w:rsidRPr="00486029">
        <w:rPr>
          <w:i/>
          <w:iCs/>
          <w:sz w:val="30"/>
          <w:szCs w:val="30"/>
          <w:lang w:val="ru-RU"/>
        </w:rPr>
        <w:t>от-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i/>
          <w:iCs/>
          <w:sz w:val="30"/>
          <w:szCs w:val="30"/>
          <w:lang w:val="ru-RU"/>
        </w:rPr>
        <w:t>при-</w:t>
      </w:r>
      <w:r w:rsidRPr="00486029">
        <w:rPr>
          <w:sz w:val="30"/>
          <w:szCs w:val="30"/>
          <w:lang w:val="ru-RU"/>
        </w:rPr>
        <w:t xml:space="preserve"> (всего 18 глаг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лов – 6,2%), </w:t>
      </w:r>
      <w:r w:rsidRPr="00486029">
        <w:rPr>
          <w:i/>
          <w:iCs/>
          <w:sz w:val="30"/>
          <w:szCs w:val="30"/>
          <w:lang w:val="ru-RU"/>
        </w:rPr>
        <w:t>о-</w:t>
      </w:r>
      <w:r w:rsidRPr="00486029">
        <w:rPr>
          <w:sz w:val="30"/>
          <w:szCs w:val="30"/>
          <w:lang w:val="ru-RU"/>
        </w:rPr>
        <w:t xml:space="preserve"> (7 глаголов – 2,4%), </w:t>
      </w:r>
      <w:r w:rsidRPr="00486029">
        <w:rPr>
          <w:i/>
          <w:iCs/>
          <w:sz w:val="30"/>
          <w:szCs w:val="30"/>
          <w:lang w:val="ru-RU"/>
        </w:rPr>
        <w:t>об(о)-</w:t>
      </w:r>
      <w:r w:rsidRPr="00486029">
        <w:rPr>
          <w:sz w:val="30"/>
          <w:szCs w:val="30"/>
          <w:lang w:val="ru-RU"/>
        </w:rPr>
        <w:t xml:space="preserve"> и </w:t>
      </w:r>
      <w:r w:rsidRPr="00486029">
        <w:rPr>
          <w:i/>
          <w:iCs/>
          <w:sz w:val="30"/>
          <w:szCs w:val="30"/>
          <w:lang w:val="ru-RU"/>
        </w:rPr>
        <w:t>вз-</w:t>
      </w:r>
      <w:r w:rsidRPr="00486029">
        <w:rPr>
          <w:sz w:val="30"/>
          <w:szCs w:val="30"/>
          <w:lang w:val="ru-RU"/>
        </w:rPr>
        <w:t xml:space="preserve"> (всего 9 дериватов – 3,1%), </w:t>
      </w:r>
      <w:r w:rsidRPr="00486029">
        <w:rPr>
          <w:i/>
          <w:iCs/>
          <w:sz w:val="30"/>
          <w:szCs w:val="30"/>
          <w:lang w:val="ru-RU"/>
        </w:rPr>
        <w:t>из-/ис-</w:t>
      </w:r>
      <w:r w:rsidRPr="00486029">
        <w:rPr>
          <w:sz w:val="30"/>
          <w:szCs w:val="30"/>
          <w:lang w:val="ru-RU"/>
        </w:rPr>
        <w:t xml:space="preserve"> и </w:t>
      </w:r>
      <w:r w:rsidRPr="00486029">
        <w:rPr>
          <w:i/>
          <w:iCs/>
          <w:sz w:val="30"/>
          <w:szCs w:val="30"/>
          <w:lang w:val="ru-RU"/>
        </w:rPr>
        <w:t>над-</w:t>
      </w:r>
      <w:r w:rsidRPr="00486029">
        <w:rPr>
          <w:sz w:val="30"/>
          <w:szCs w:val="30"/>
          <w:lang w:val="ru-RU"/>
        </w:rPr>
        <w:t xml:space="preserve"> (всего 3 глагола – 1%). Состав и продуктивность приставок, участвующих в образовании анализируемых нами глаголов, представлены на рис. 4</w:t>
      </w:r>
      <w:r>
        <w:rPr>
          <w:sz w:val="30"/>
          <w:szCs w:val="30"/>
          <w:lang w:val="ru-RU"/>
        </w:rPr>
        <w:t>.</w:t>
      </w:r>
    </w:p>
    <w:p w:rsidR="006B56E5" w:rsidRPr="00486029" w:rsidRDefault="006B56E5" w:rsidP="003D4D51">
      <w:pPr>
        <w:tabs>
          <w:tab w:val="left" w:pos="4230"/>
        </w:tabs>
        <w:suppressAutoHyphens w:val="0"/>
        <w:autoSpaceDE w:val="0"/>
        <w:ind w:firstLine="680"/>
        <w:jc w:val="center"/>
        <w:rPr>
          <w:rFonts w:cs="Times-Roman"/>
          <w:b/>
          <w:sz w:val="28"/>
          <w:szCs w:val="28"/>
          <w:lang w:val="ru-RU"/>
        </w:rPr>
      </w:pPr>
    </w:p>
    <w:p w:rsidR="006B56E5" w:rsidRPr="00486029" w:rsidRDefault="006B56E5" w:rsidP="00CB25C3">
      <w:pPr>
        <w:tabs>
          <w:tab w:val="left" w:pos="4230"/>
        </w:tabs>
        <w:suppressAutoHyphens w:val="0"/>
        <w:autoSpaceDE w:val="0"/>
        <w:jc w:val="center"/>
        <w:rPr>
          <w:rFonts w:cs="Times-Roman"/>
          <w:sz w:val="28"/>
          <w:szCs w:val="28"/>
          <w:lang w:val="ru-RU"/>
        </w:rPr>
      </w:pPr>
      <w:r>
        <w:object w:dxaOrig="7218" w:dyaOrig="4095">
          <v:shape id="_x0000_i1028" type="#_x0000_t75" style="width:360.75pt;height:204.75pt" o:ole="">
            <v:imagedata r:id="rId13" o:title=""/>
          </v:shape>
          <o:OLEObject Type="Embed" ProgID="Excel.Sheet.8" ShapeID="_x0000_i1028" DrawAspect="Content" ObjectID="_1423904982" r:id="rId14"/>
        </w:objec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82"/>
        <w:gridCol w:w="1882"/>
        <w:gridCol w:w="1882"/>
        <w:gridCol w:w="1882"/>
        <w:gridCol w:w="1832"/>
      </w:tblGrid>
      <w:tr w:rsidR="006B56E5" w:rsidRPr="00486029"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56E5" w:rsidRPr="00486029" w:rsidRDefault="006B56E5" w:rsidP="00372487">
            <w:pPr>
              <w:pStyle w:val="a5"/>
              <w:suppressAutoHyphens w:val="0"/>
              <w:jc w:val="both"/>
              <w:rPr>
                <w:i/>
                <w:iCs/>
                <w:lang w:val="ru-RU"/>
              </w:rPr>
            </w:pPr>
            <w:r w:rsidRPr="00486029">
              <w:rPr>
                <w:rFonts w:cs="TimesNewRomanPS-BoldMT"/>
                <w:lang w:val="ru-RU"/>
              </w:rPr>
              <w:t xml:space="preserve">1 </w:t>
            </w:r>
            <w:r w:rsidRPr="00486029">
              <w:rPr>
                <w:lang w:val="ru-RU"/>
              </w:rPr>
              <w:t xml:space="preserve">– </w:t>
            </w:r>
            <w:r w:rsidRPr="00486029">
              <w:rPr>
                <w:i/>
                <w:iCs/>
                <w:lang w:val="ru-RU"/>
              </w:rPr>
              <w:t>по-</w:t>
            </w:r>
          </w:p>
          <w:p w:rsidR="006B56E5" w:rsidRPr="00486029" w:rsidRDefault="006B56E5" w:rsidP="00372487">
            <w:pPr>
              <w:pStyle w:val="a5"/>
              <w:suppressAutoHyphens w:val="0"/>
              <w:jc w:val="both"/>
              <w:rPr>
                <w:i/>
                <w:iCs/>
                <w:lang w:val="ru-RU"/>
              </w:rPr>
            </w:pPr>
            <w:r w:rsidRPr="00486029">
              <w:rPr>
                <w:rFonts w:cs="TimesNewRomanPS-BoldMT"/>
                <w:lang w:val="ru-RU"/>
              </w:rPr>
              <w:t xml:space="preserve">2 </w:t>
            </w:r>
            <w:r w:rsidRPr="00486029">
              <w:rPr>
                <w:lang w:val="ru-RU"/>
              </w:rPr>
              <w:t xml:space="preserve">– </w:t>
            </w:r>
            <w:r w:rsidRPr="00486029">
              <w:rPr>
                <w:i/>
                <w:iCs/>
                <w:lang w:val="ru-RU"/>
              </w:rPr>
              <w:t>за-</w:t>
            </w:r>
          </w:p>
          <w:p w:rsidR="006B56E5" w:rsidRPr="00486029" w:rsidRDefault="006B56E5" w:rsidP="00372487">
            <w:pPr>
              <w:pStyle w:val="a5"/>
              <w:suppressAutoHyphens w:val="0"/>
              <w:jc w:val="both"/>
              <w:rPr>
                <w:i/>
                <w:iCs/>
                <w:lang w:val="ru-RU"/>
              </w:rPr>
            </w:pPr>
            <w:r w:rsidRPr="00486029">
              <w:rPr>
                <w:rFonts w:cs="TimesNewRomanPS-BoldMT"/>
                <w:lang w:val="ru-RU"/>
              </w:rPr>
              <w:t xml:space="preserve">3 </w:t>
            </w:r>
            <w:r w:rsidRPr="00486029">
              <w:rPr>
                <w:lang w:val="ru-RU"/>
              </w:rPr>
              <w:t xml:space="preserve">– </w:t>
            </w:r>
            <w:r w:rsidRPr="00486029">
              <w:rPr>
                <w:i/>
                <w:iCs/>
                <w:lang w:val="ru-RU"/>
              </w:rPr>
              <w:t>с(о)-</w:t>
            </w:r>
          </w:p>
          <w:p w:rsidR="006B56E5" w:rsidRPr="00486029" w:rsidRDefault="006B56E5" w:rsidP="00372487">
            <w:pPr>
              <w:pStyle w:val="a5"/>
              <w:suppressAutoHyphens w:val="0"/>
              <w:jc w:val="both"/>
              <w:rPr>
                <w:i/>
                <w:iCs/>
                <w:lang w:val="ru-RU"/>
              </w:rPr>
            </w:pPr>
            <w:r w:rsidRPr="00486029">
              <w:rPr>
                <w:rFonts w:cs="TimesNewRomanPS-BoldMT"/>
                <w:lang w:val="ru-RU"/>
              </w:rPr>
              <w:t xml:space="preserve">4 </w:t>
            </w:r>
            <w:r w:rsidRPr="00486029">
              <w:rPr>
                <w:lang w:val="ru-RU"/>
              </w:rPr>
              <w:t xml:space="preserve">– </w:t>
            </w:r>
            <w:r w:rsidRPr="00486029">
              <w:rPr>
                <w:i/>
                <w:iCs/>
                <w:lang w:val="ru-RU"/>
              </w:rPr>
              <w:t>на-</w:t>
            </w:r>
          </w:p>
        </w:tc>
        <w:tc>
          <w:tcPr>
            <w:tcW w:w="1882" w:type="dxa"/>
            <w:tcBorders>
              <w:top w:val="single" w:sz="2" w:space="0" w:color="000000"/>
              <w:bottom w:val="single" w:sz="2" w:space="0" w:color="000000"/>
            </w:tcBorders>
          </w:tcPr>
          <w:p w:rsidR="006B56E5" w:rsidRPr="00486029" w:rsidRDefault="006B56E5" w:rsidP="00372487">
            <w:pPr>
              <w:pStyle w:val="a5"/>
              <w:suppressAutoHyphens w:val="0"/>
              <w:jc w:val="both"/>
              <w:rPr>
                <w:i/>
                <w:iCs/>
                <w:lang w:val="ru-RU"/>
              </w:rPr>
            </w:pPr>
            <w:r w:rsidRPr="00486029">
              <w:rPr>
                <w:rFonts w:cs="TimesNewRomanPS-BoldMT"/>
                <w:lang w:val="ru-RU"/>
              </w:rPr>
              <w:t xml:space="preserve">5 </w:t>
            </w:r>
            <w:r w:rsidRPr="00486029">
              <w:rPr>
                <w:lang w:val="ru-RU"/>
              </w:rPr>
              <w:t xml:space="preserve">– </w:t>
            </w:r>
            <w:r w:rsidRPr="00486029">
              <w:rPr>
                <w:i/>
                <w:iCs/>
                <w:lang w:val="ru-RU"/>
              </w:rPr>
              <w:t>про-</w:t>
            </w:r>
          </w:p>
          <w:p w:rsidR="006B56E5" w:rsidRPr="00486029" w:rsidRDefault="006B56E5" w:rsidP="00372487">
            <w:pPr>
              <w:pStyle w:val="a5"/>
              <w:suppressAutoHyphens w:val="0"/>
              <w:jc w:val="both"/>
              <w:rPr>
                <w:i/>
                <w:iCs/>
                <w:lang w:val="ru-RU"/>
              </w:rPr>
            </w:pPr>
            <w:r w:rsidRPr="00486029">
              <w:rPr>
                <w:rFonts w:cs="TimesNewRomanPS-BoldMT"/>
                <w:lang w:val="ru-RU"/>
              </w:rPr>
              <w:t xml:space="preserve">6 </w:t>
            </w:r>
            <w:r w:rsidRPr="00486029">
              <w:rPr>
                <w:lang w:val="ru-RU"/>
              </w:rPr>
              <w:t xml:space="preserve">– </w:t>
            </w:r>
            <w:r w:rsidRPr="00486029">
              <w:rPr>
                <w:i/>
                <w:iCs/>
                <w:lang w:val="ru-RU"/>
              </w:rPr>
              <w:t>под-</w:t>
            </w:r>
          </w:p>
          <w:p w:rsidR="006B56E5" w:rsidRPr="00486029" w:rsidRDefault="006B56E5" w:rsidP="00372487">
            <w:pPr>
              <w:pStyle w:val="a5"/>
              <w:suppressAutoHyphens w:val="0"/>
              <w:jc w:val="both"/>
              <w:rPr>
                <w:i/>
                <w:iCs/>
                <w:lang w:val="ru-RU"/>
              </w:rPr>
            </w:pPr>
            <w:r w:rsidRPr="00486029">
              <w:rPr>
                <w:rFonts w:cs="TimesNewRomanPS-BoldMT"/>
                <w:lang w:val="ru-RU"/>
              </w:rPr>
              <w:t xml:space="preserve">7 </w:t>
            </w:r>
            <w:r w:rsidRPr="00486029">
              <w:rPr>
                <w:lang w:val="ru-RU"/>
              </w:rPr>
              <w:t xml:space="preserve">– </w:t>
            </w:r>
            <w:r w:rsidRPr="00486029">
              <w:rPr>
                <w:i/>
                <w:iCs/>
                <w:lang w:val="ru-RU"/>
              </w:rPr>
              <w:t>раз-/рас-</w:t>
            </w:r>
          </w:p>
          <w:p w:rsidR="006B56E5" w:rsidRPr="00486029" w:rsidRDefault="006B56E5" w:rsidP="00372487">
            <w:pPr>
              <w:pStyle w:val="a5"/>
              <w:suppressAutoHyphens w:val="0"/>
              <w:jc w:val="both"/>
              <w:rPr>
                <w:i/>
                <w:iCs/>
                <w:lang w:val="ru-RU"/>
              </w:rPr>
            </w:pPr>
            <w:r w:rsidRPr="00486029">
              <w:rPr>
                <w:rFonts w:cs="TimesNewRomanPS-BoldMT"/>
                <w:lang w:val="ru-RU"/>
              </w:rPr>
              <w:t xml:space="preserve">8 </w:t>
            </w:r>
            <w:r w:rsidRPr="00486029">
              <w:rPr>
                <w:lang w:val="ru-RU"/>
              </w:rPr>
              <w:t xml:space="preserve">– </w:t>
            </w:r>
            <w:r w:rsidRPr="00486029">
              <w:rPr>
                <w:i/>
                <w:iCs/>
                <w:lang w:val="ru-RU"/>
              </w:rPr>
              <w:t>пере-</w:t>
            </w:r>
          </w:p>
        </w:tc>
        <w:tc>
          <w:tcPr>
            <w:tcW w:w="1882" w:type="dxa"/>
            <w:tcBorders>
              <w:top w:val="single" w:sz="2" w:space="0" w:color="000000"/>
              <w:bottom w:val="single" w:sz="2" w:space="0" w:color="000000"/>
            </w:tcBorders>
          </w:tcPr>
          <w:p w:rsidR="006B56E5" w:rsidRPr="00486029" w:rsidRDefault="006B56E5" w:rsidP="00372487">
            <w:pPr>
              <w:pStyle w:val="a5"/>
              <w:suppressAutoHyphens w:val="0"/>
              <w:jc w:val="both"/>
              <w:rPr>
                <w:i/>
                <w:iCs/>
                <w:lang w:val="ru-RU"/>
              </w:rPr>
            </w:pPr>
            <w:r w:rsidRPr="00486029">
              <w:rPr>
                <w:rFonts w:cs="TimesNewRomanPS-BoldMT"/>
                <w:lang w:val="ru-RU"/>
              </w:rPr>
              <w:t xml:space="preserve">9 </w:t>
            </w:r>
            <w:r w:rsidRPr="00486029">
              <w:rPr>
                <w:lang w:val="ru-RU"/>
              </w:rPr>
              <w:t xml:space="preserve">– </w:t>
            </w:r>
            <w:r w:rsidRPr="00486029">
              <w:rPr>
                <w:i/>
                <w:iCs/>
                <w:lang w:val="ru-RU"/>
              </w:rPr>
              <w:t>вы-</w:t>
            </w:r>
          </w:p>
          <w:p w:rsidR="006B56E5" w:rsidRPr="00486029" w:rsidRDefault="006B56E5" w:rsidP="00372487">
            <w:pPr>
              <w:pStyle w:val="a5"/>
              <w:suppressAutoHyphens w:val="0"/>
              <w:jc w:val="both"/>
              <w:rPr>
                <w:i/>
                <w:iCs/>
                <w:lang w:val="ru-RU"/>
              </w:rPr>
            </w:pPr>
            <w:r w:rsidRPr="00486029">
              <w:rPr>
                <w:rFonts w:cs="TimesNewRomanPS-BoldMT"/>
                <w:lang w:val="ru-RU"/>
              </w:rPr>
              <w:t xml:space="preserve">10 </w:t>
            </w:r>
            <w:r w:rsidRPr="00486029">
              <w:rPr>
                <w:lang w:val="ru-RU"/>
              </w:rPr>
              <w:t xml:space="preserve">– </w:t>
            </w:r>
            <w:r w:rsidRPr="00486029">
              <w:rPr>
                <w:i/>
                <w:iCs/>
                <w:lang w:val="ru-RU"/>
              </w:rPr>
              <w:t>у-</w:t>
            </w:r>
          </w:p>
          <w:p w:rsidR="006B56E5" w:rsidRPr="00486029" w:rsidRDefault="006B56E5" w:rsidP="00372487">
            <w:pPr>
              <w:pStyle w:val="a5"/>
              <w:suppressAutoHyphens w:val="0"/>
              <w:jc w:val="both"/>
              <w:rPr>
                <w:i/>
                <w:iCs/>
                <w:lang w:val="ru-RU"/>
              </w:rPr>
            </w:pPr>
            <w:r w:rsidRPr="00486029">
              <w:rPr>
                <w:rFonts w:cs="TimesNewRomanPS-BoldMT"/>
                <w:lang w:val="ru-RU"/>
              </w:rPr>
              <w:t xml:space="preserve">11 </w:t>
            </w:r>
            <w:r w:rsidRPr="00486029">
              <w:rPr>
                <w:lang w:val="ru-RU"/>
              </w:rPr>
              <w:t xml:space="preserve">– </w:t>
            </w:r>
            <w:r w:rsidRPr="00486029">
              <w:rPr>
                <w:i/>
                <w:iCs/>
                <w:lang w:val="ru-RU"/>
              </w:rPr>
              <w:t>от-</w:t>
            </w:r>
          </w:p>
        </w:tc>
        <w:tc>
          <w:tcPr>
            <w:tcW w:w="1882" w:type="dxa"/>
            <w:tcBorders>
              <w:top w:val="single" w:sz="2" w:space="0" w:color="000000"/>
              <w:bottom w:val="single" w:sz="2" w:space="0" w:color="000000"/>
            </w:tcBorders>
          </w:tcPr>
          <w:p w:rsidR="006B56E5" w:rsidRPr="00486029" w:rsidRDefault="006B56E5" w:rsidP="00372487">
            <w:pPr>
              <w:pStyle w:val="a5"/>
              <w:suppressAutoHyphens w:val="0"/>
              <w:jc w:val="both"/>
              <w:rPr>
                <w:i/>
                <w:iCs/>
                <w:lang w:val="ru-RU"/>
              </w:rPr>
            </w:pPr>
            <w:r w:rsidRPr="00486029">
              <w:rPr>
                <w:rFonts w:cs="TimesNewRomanPS-BoldMT"/>
                <w:lang w:val="ru-RU"/>
              </w:rPr>
              <w:t xml:space="preserve">12 </w:t>
            </w:r>
            <w:r w:rsidRPr="00486029">
              <w:rPr>
                <w:lang w:val="ru-RU"/>
              </w:rPr>
              <w:t xml:space="preserve">– </w:t>
            </w:r>
            <w:r w:rsidRPr="00486029">
              <w:rPr>
                <w:i/>
                <w:iCs/>
                <w:lang w:val="ru-RU"/>
              </w:rPr>
              <w:t>при-</w:t>
            </w:r>
          </w:p>
          <w:p w:rsidR="006B56E5" w:rsidRPr="00486029" w:rsidRDefault="006B56E5" w:rsidP="00372487">
            <w:pPr>
              <w:pStyle w:val="a5"/>
              <w:suppressAutoHyphens w:val="0"/>
              <w:jc w:val="both"/>
              <w:rPr>
                <w:i/>
                <w:iCs/>
                <w:lang w:val="ru-RU"/>
              </w:rPr>
            </w:pPr>
            <w:r w:rsidRPr="00486029">
              <w:rPr>
                <w:rFonts w:cs="TimesNewRomanPS-BoldMT"/>
                <w:lang w:val="ru-RU"/>
              </w:rPr>
              <w:t xml:space="preserve">13 </w:t>
            </w:r>
            <w:r w:rsidRPr="00486029">
              <w:rPr>
                <w:lang w:val="ru-RU"/>
              </w:rPr>
              <w:t xml:space="preserve">– </w:t>
            </w:r>
            <w:r w:rsidRPr="00486029">
              <w:rPr>
                <w:i/>
                <w:iCs/>
                <w:lang w:val="ru-RU"/>
              </w:rPr>
              <w:t>о-</w:t>
            </w:r>
          </w:p>
          <w:p w:rsidR="006B56E5" w:rsidRPr="00486029" w:rsidRDefault="006B56E5" w:rsidP="00372487">
            <w:pPr>
              <w:pStyle w:val="a5"/>
              <w:suppressAutoHyphens w:val="0"/>
              <w:jc w:val="both"/>
              <w:rPr>
                <w:i/>
                <w:iCs/>
                <w:lang w:val="ru-RU"/>
              </w:rPr>
            </w:pPr>
            <w:r w:rsidRPr="00486029">
              <w:rPr>
                <w:rFonts w:cs="TimesNewRomanPS-BoldMT"/>
                <w:lang w:val="ru-RU"/>
              </w:rPr>
              <w:t xml:space="preserve">14 </w:t>
            </w:r>
            <w:r w:rsidRPr="00486029">
              <w:rPr>
                <w:lang w:val="ru-RU"/>
              </w:rPr>
              <w:t xml:space="preserve">– </w:t>
            </w:r>
            <w:r w:rsidRPr="00486029">
              <w:rPr>
                <w:i/>
                <w:iCs/>
                <w:lang w:val="ru-RU"/>
              </w:rPr>
              <w:t>об(о)-</w:t>
            </w: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6E5" w:rsidRPr="00486029" w:rsidRDefault="006B56E5" w:rsidP="00372487">
            <w:pPr>
              <w:pStyle w:val="a5"/>
              <w:suppressAutoHyphens w:val="0"/>
              <w:jc w:val="both"/>
              <w:rPr>
                <w:i/>
                <w:iCs/>
                <w:lang w:val="ru-RU"/>
              </w:rPr>
            </w:pPr>
            <w:r w:rsidRPr="00486029">
              <w:rPr>
                <w:rFonts w:cs="TimesNewRomanPS-BoldMT"/>
                <w:lang w:val="ru-RU"/>
              </w:rPr>
              <w:t xml:space="preserve">15 </w:t>
            </w:r>
            <w:r w:rsidRPr="00486029">
              <w:rPr>
                <w:lang w:val="ru-RU"/>
              </w:rPr>
              <w:t xml:space="preserve">– </w:t>
            </w:r>
            <w:r w:rsidRPr="00486029">
              <w:rPr>
                <w:i/>
                <w:iCs/>
                <w:lang w:val="ru-RU"/>
              </w:rPr>
              <w:t>вз-</w:t>
            </w:r>
          </w:p>
          <w:p w:rsidR="006B56E5" w:rsidRPr="00486029" w:rsidRDefault="006B56E5" w:rsidP="00372487">
            <w:pPr>
              <w:pStyle w:val="a5"/>
              <w:suppressAutoHyphens w:val="0"/>
              <w:jc w:val="both"/>
              <w:rPr>
                <w:i/>
                <w:iCs/>
                <w:lang w:val="ru-RU"/>
              </w:rPr>
            </w:pPr>
            <w:r w:rsidRPr="00486029">
              <w:rPr>
                <w:rFonts w:cs="TimesNewRomanPS-BoldMT"/>
                <w:lang w:val="ru-RU"/>
              </w:rPr>
              <w:t xml:space="preserve">16 </w:t>
            </w:r>
            <w:r w:rsidRPr="00486029">
              <w:rPr>
                <w:lang w:val="ru-RU"/>
              </w:rPr>
              <w:t xml:space="preserve">– </w:t>
            </w:r>
            <w:r w:rsidRPr="00486029">
              <w:rPr>
                <w:i/>
                <w:iCs/>
                <w:lang w:val="ru-RU"/>
              </w:rPr>
              <w:t>из-/ис-</w:t>
            </w:r>
          </w:p>
          <w:p w:rsidR="006B56E5" w:rsidRPr="00486029" w:rsidRDefault="006B56E5" w:rsidP="00372487">
            <w:pPr>
              <w:pStyle w:val="a5"/>
              <w:suppressAutoHyphens w:val="0"/>
              <w:jc w:val="both"/>
              <w:rPr>
                <w:i/>
                <w:iCs/>
                <w:lang w:val="ru-RU"/>
              </w:rPr>
            </w:pPr>
            <w:r w:rsidRPr="00486029">
              <w:rPr>
                <w:rFonts w:cs="TimesNewRomanPS-BoldMT"/>
                <w:lang w:val="ru-RU"/>
              </w:rPr>
              <w:t xml:space="preserve">17 </w:t>
            </w:r>
            <w:r w:rsidRPr="00486029">
              <w:rPr>
                <w:lang w:val="ru-RU"/>
              </w:rPr>
              <w:t xml:space="preserve">– </w:t>
            </w:r>
            <w:r w:rsidRPr="00486029">
              <w:rPr>
                <w:i/>
                <w:iCs/>
                <w:lang w:val="ru-RU"/>
              </w:rPr>
              <w:t>над-</w:t>
            </w:r>
          </w:p>
        </w:tc>
      </w:tr>
    </w:tbl>
    <w:p w:rsidR="006B56E5" w:rsidRPr="00CB25C3" w:rsidRDefault="006B56E5" w:rsidP="00CB25C3">
      <w:pPr>
        <w:tabs>
          <w:tab w:val="left" w:pos="4230"/>
        </w:tabs>
        <w:suppressAutoHyphens w:val="0"/>
        <w:autoSpaceDE w:val="0"/>
        <w:spacing w:before="120"/>
        <w:jc w:val="center"/>
        <w:rPr>
          <w:rFonts w:cs="Times-Roman"/>
          <w:sz w:val="26"/>
          <w:szCs w:val="26"/>
          <w:lang w:val="ru-RU"/>
        </w:rPr>
      </w:pPr>
      <w:r w:rsidRPr="00CB25C3">
        <w:rPr>
          <w:rFonts w:cs="Times-Roman"/>
          <w:b/>
          <w:sz w:val="26"/>
          <w:szCs w:val="26"/>
          <w:lang w:val="ru-RU"/>
        </w:rPr>
        <w:t xml:space="preserve">Рис. 4. </w:t>
      </w:r>
      <w:r w:rsidRPr="00CB25C3">
        <w:rPr>
          <w:rFonts w:cs="Times-Roman"/>
          <w:sz w:val="26"/>
          <w:szCs w:val="26"/>
          <w:lang w:val="ru-RU"/>
        </w:rPr>
        <w:t>Приставки, участвующие в образовании донских глаголов</w:t>
      </w:r>
    </w:p>
    <w:p w:rsidR="006B56E5" w:rsidRPr="00CB25C3" w:rsidRDefault="006B56E5" w:rsidP="00CB25C3">
      <w:pPr>
        <w:tabs>
          <w:tab w:val="left" w:pos="4230"/>
        </w:tabs>
        <w:suppressAutoHyphens w:val="0"/>
        <w:autoSpaceDE w:val="0"/>
        <w:jc w:val="center"/>
        <w:rPr>
          <w:sz w:val="26"/>
          <w:szCs w:val="26"/>
          <w:lang w:val="ru-RU"/>
        </w:rPr>
      </w:pPr>
      <w:r w:rsidRPr="00CB25C3">
        <w:rPr>
          <w:rFonts w:cs="Times-Roman"/>
          <w:sz w:val="26"/>
          <w:szCs w:val="26"/>
          <w:lang w:val="ru-RU"/>
        </w:rPr>
        <w:t>со значением трудовой деятельности</w:t>
      </w:r>
    </w:p>
    <w:p w:rsidR="006B56E5" w:rsidRPr="00486029" w:rsidRDefault="006B56E5" w:rsidP="00A77581">
      <w:pPr>
        <w:tabs>
          <w:tab w:val="left" w:pos="4230"/>
        </w:tabs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</w:p>
    <w:p w:rsidR="006B56E5" w:rsidRPr="00486029" w:rsidRDefault="006B56E5" w:rsidP="008D2E6C">
      <w:pPr>
        <w:tabs>
          <w:tab w:val="left" w:pos="4230"/>
        </w:tabs>
        <w:suppressAutoHyphens w:val="0"/>
        <w:autoSpaceDE w:val="0"/>
        <w:spacing w:line="235" w:lineRule="auto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На примере префиксальных производных широкозначных глаголов </w:t>
      </w:r>
      <w:r w:rsidRPr="00486029">
        <w:rPr>
          <w:i/>
          <w:iCs/>
          <w:sz w:val="30"/>
          <w:szCs w:val="30"/>
          <w:lang w:val="ru-RU"/>
        </w:rPr>
        <w:t>бить</w:t>
      </w:r>
      <w:r w:rsidRPr="00486029">
        <w:rPr>
          <w:sz w:val="30"/>
          <w:szCs w:val="30"/>
          <w:lang w:val="ru-RU"/>
        </w:rPr>
        <w:t xml:space="preserve"> и </w:t>
      </w:r>
      <w:r w:rsidRPr="00486029">
        <w:rPr>
          <w:i/>
          <w:iCs/>
          <w:sz w:val="30"/>
          <w:szCs w:val="30"/>
          <w:lang w:val="ru-RU"/>
        </w:rPr>
        <w:t>дать</w:t>
      </w:r>
      <w:r w:rsidRPr="00486029">
        <w:rPr>
          <w:sz w:val="30"/>
          <w:szCs w:val="30"/>
          <w:lang w:val="ru-RU"/>
        </w:rPr>
        <w:t xml:space="preserve"> показана </w:t>
      </w:r>
      <w:r w:rsidRPr="00486029">
        <w:rPr>
          <w:b/>
          <w:bCs/>
          <w:i/>
          <w:iCs/>
          <w:sz w:val="30"/>
          <w:szCs w:val="30"/>
          <w:lang w:val="ru-RU"/>
        </w:rPr>
        <w:t>тенденция к участию приставок в образовании лексических рядов однокоренных глаголов</w:t>
      </w:r>
      <w:r w:rsidRPr="00486029">
        <w:rPr>
          <w:sz w:val="30"/>
          <w:szCs w:val="30"/>
          <w:lang w:val="ru-RU"/>
        </w:rPr>
        <w:t xml:space="preserve">: </w:t>
      </w:r>
      <w:r w:rsidRPr="00486029">
        <w:rPr>
          <w:i/>
          <w:iCs/>
          <w:sz w:val="30"/>
          <w:szCs w:val="30"/>
          <w:lang w:val="ru-RU"/>
        </w:rPr>
        <w:t>банить</w:t>
      </w:r>
      <w:r w:rsidRPr="00486029">
        <w:rPr>
          <w:sz w:val="30"/>
          <w:szCs w:val="30"/>
          <w:lang w:val="ru-RU"/>
        </w:rPr>
        <w:t xml:space="preserve"> → </w:t>
      </w:r>
      <w:r w:rsidRPr="00486029">
        <w:rPr>
          <w:b/>
          <w:bCs/>
          <w:i/>
          <w:iCs/>
          <w:sz w:val="30"/>
          <w:szCs w:val="30"/>
          <w:lang w:val="ru-RU"/>
        </w:rPr>
        <w:t>на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ба</w:t>
      </w:r>
      <w:r w:rsidRPr="00486029">
        <w:rPr>
          <w:i/>
          <w:iCs/>
          <w:sz w:val="30"/>
          <w:szCs w:val="30"/>
          <w:lang w:val="ru-RU"/>
        </w:rPr>
        <w:t>нить</w:t>
      </w:r>
      <w:r w:rsidRPr="00486029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br/>
      </w:r>
      <w:r w:rsidRPr="00486029">
        <w:rPr>
          <w:sz w:val="30"/>
          <w:szCs w:val="30"/>
          <w:lang w:val="ru-RU"/>
        </w:rPr>
        <w:t>‘1) вымыть, выстирать что-л.; 2)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 xml:space="preserve">искупать кого-л.’ </w:t>
      </w:r>
      <w:r w:rsidRPr="00486029">
        <w:rPr>
          <w:sz w:val="30"/>
          <w:szCs w:val="30"/>
          <w:lang w:val="ru-RU"/>
        </w:rPr>
        <w:t>[СДГВО: 329]</w:t>
      </w:r>
      <w:r w:rsidRPr="00486029">
        <w:rPr>
          <w:sz w:val="30"/>
          <w:szCs w:val="30"/>
          <w:lang w:val="ru-RU"/>
        </w:rPr>
        <w:t xml:space="preserve">, </w:t>
      </w:r>
      <w:r>
        <w:rPr>
          <w:sz w:val="30"/>
          <w:szCs w:val="30"/>
          <w:lang w:val="ru-RU"/>
        </w:rPr>
        <w:br/>
      </w:r>
      <w:r w:rsidRPr="00486029">
        <w:rPr>
          <w:b/>
          <w:bCs/>
          <w:i/>
          <w:iCs/>
          <w:sz w:val="30"/>
          <w:szCs w:val="30"/>
          <w:lang w:val="ru-RU"/>
        </w:rPr>
        <w:t>от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ба</w:t>
      </w:r>
      <w:r w:rsidRPr="00486029">
        <w:rPr>
          <w:i/>
          <w:iCs/>
          <w:sz w:val="30"/>
          <w:szCs w:val="30"/>
          <w:lang w:val="ru-RU"/>
        </w:rPr>
        <w:t>нить</w:t>
      </w:r>
      <w:r w:rsidRPr="00486029">
        <w:rPr>
          <w:sz w:val="30"/>
          <w:szCs w:val="30"/>
          <w:lang w:val="ru-RU"/>
        </w:rPr>
        <w:t xml:space="preserve"> ‘отмыть’ </w:t>
      </w:r>
      <w:r w:rsidRPr="00486029">
        <w:rPr>
          <w:sz w:val="30"/>
          <w:szCs w:val="30"/>
          <w:lang w:val="ru-RU"/>
        </w:rPr>
        <w:t>[СДГВО: 389]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i/>
          <w:iCs/>
          <w:sz w:val="30"/>
          <w:szCs w:val="30"/>
          <w:lang w:val="ru-RU"/>
        </w:rPr>
        <w:t>пере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ба</w:t>
      </w:r>
      <w:r w:rsidRPr="00486029">
        <w:rPr>
          <w:i/>
          <w:iCs/>
          <w:sz w:val="30"/>
          <w:szCs w:val="30"/>
          <w:lang w:val="ru-RU"/>
        </w:rPr>
        <w:t>нить</w:t>
      </w:r>
      <w:r w:rsidRPr="00486029">
        <w:rPr>
          <w:sz w:val="30"/>
          <w:szCs w:val="30"/>
          <w:lang w:val="ru-RU"/>
        </w:rPr>
        <w:t xml:space="preserve"> ‘1) перестирать всё или многое; &lt;…&gt; 3) вымыть полностью, всюду (о полах)’ </w:t>
      </w:r>
      <w:r w:rsidRPr="00486029">
        <w:rPr>
          <w:sz w:val="30"/>
          <w:szCs w:val="30"/>
          <w:lang w:val="ru-RU"/>
        </w:rPr>
        <w:t>[СДГВО: 409]</w:t>
      </w:r>
      <w:r w:rsidRPr="00486029">
        <w:rPr>
          <w:sz w:val="30"/>
          <w:szCs w:val="30"/>
          <w:lang w:val="ru-RU"/>
        </w:rPr>
        <w:t xml:space="preserve">, </w:t>
      </w:r>
      <w:r>
        <w:rPr>
          <w:sz w:val="30"/>
          <w:szCs w:val="30"/>
          <w:lang w:val="ru-RU"/>
        </w:rPr>
        <w:br/>
      </w:r>
      <w:r w:rsidRPr="00486029">
        <w:rPr>
          <w:b/>
          <w:bCs/>
          <w:i/>
          <w:iCs/>
          <w:sz w:val="30"/>
          <w:szCs w:val="30"/>
          <w:lang w:val="ru-RU"/>
        </w:rPr>
        <w:t>п</w:t>
      </w:r>
      <w:r w:rsidRPr="00486029">
        <w:rPr>
          <w:b/>
          <w:bCs/>
          <w:i/>
          <w:iCs/>
          <w:sz w:val="30"/>
          <w:szCs w:val="30"/>
          <w:lang w:val="ru-RU"/>
        </w:rPr>
        <w:t>о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ба</w:t>
      </w:r>
      <w:r w:rsidRPr="00486029">
        <w:rPr>
          <w:i/>
          <w:iCs/>
          <w:sz w:val="30"/>
          <w:szCs w:val="30"/>
          <w:lang w:val="ru-RU"/>
        </w:rPr>
        <w:t xml:space="preserve">нить </w:t>
      </w:r>
      <w:r w:rsidRPr="00486029">
        <w:rPr>
          <w:sz w:val="30"/>
          <w:szCs w:val="30"/>
          <w:lang w:val="ru-RU"/>
        </w:rPr>
        <w:t xml:space="preserve">‘1) помыть, вымыть что-л.; 2) постирать бельё’ </w:t>
      </w:r>
      <w:r w:rsidRPr="00486029">
        <w:rPr>
          <w:sz w:val="30"/>
          <w:szCs w:val="30"/>
          <w:lang w:val="ru-RU"/>
        </w:rPr>
        <w:t>[СДГВО: 425]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i/>
          <w:iCs/>
          <w:sz w:val="30"/>
          <w:szCs w:val="30"/>
          <w:lang w:val="ru-RU"/>
        </w:rPr>
        <w:t>по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вы</w:t>
      </w:r>
      <w:r w:rsidRPr="00486029">
        <w:rPr>
          <w:i/>
          <w:iCs/>
          <w:sz w:val="30"/>
          <w:szCs w:val="30"/>
          <w:lang w:val="ru-RU"/>
        </w:rPr>
        <w:t>банить</w:t>
      </w:r>
      <w:r w:rsidRPr="00486029">
        <w:rPr>
          <w:sz w:val="30"/>
          <w:szCs w:val="30"/>
          <w:lang w:val="ru-RU"/>
        </w:rPr>
        <w:t xml:space="preserve"> ‘вымыть (о многих предметах)’ </w:t>
      </w:r>
      <w:r w:rsidRPr="00486029">
        <w:rPr>
          <w:sz w:val="30"/>
          <w:szCs w:val="30"/>
          <w:lang w:val="ru-RU"/>
        </w:rPr>
        <w:t>[БТСДК: 374]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i/>
          <w:iCs/>
          <w:sz w:val="30"/>
          <w:szCs w:val="30"/>
          <w:lang w:val="ru-RU"/>
        </w:rPr>
        <w:t>с</w:t>
      </w:r>
      <w:r w:rsidRPr="00486029">
        <w:rPr>
          <w:i/>
          <w:iCs/>
          <w:sz w:val="30"/>
          <w:szCs w:val="30"/>
          <w:lang w:val="ru-RU"/>
        </w:rPr>
        <w:t>банить</w:t>
      </w:r>
      <w:r w:rsidRPr="00486029">
        <w:rPr>
          <w:sz w:val="30"/>
          <w:szCs w:val="30"/>
          <w:lang w:val="ru-RU"/>
        </w:rPr>
        <w:t xml:space="preserve"> ‘вымыть, смыть’ </w:t>
      </w:r>
      <w:r w:rsidRPr="00486029">
        <w:rPr>
          <w:sz w:val="30"/>
          <w:szCs w:val="30"/>
          <w:lang w:val="ru-RU"/>
        </w:rPr>
        <w:t>[СДГВО: 529]. Проиллюстрирована тенденция к гра</w:t>
      </w:r>
      <w:r w:rsidRPr="00486029">
        <w:rPr>
          <w:sz w:val="30"/>
          <w:szCs w:val="30"/>
          <w:lang w:val="ru-RU"/>
        </w:rPr>
        <w:t>м</w:t>
      </w:r>
      <w:r w:rsidRPr="00486029">
        <w:rPr>
          <w:sz w:val="30"/>
          <w:szCs w:val="30"/>
          <w:lang w:val="ru-RU"/>
        </w:rPr>
        <w:t>матикализации приставок, т.е. участию их в образовании форм сове</w:t>
      </w:r>
      <w:r w:rsidRPr="00486029">
        <w:rPr>
          <w:sz w:val="30"/>
          <w:szCs w:val="30"/>
          <w:lang w:val="ru-RU"/>
        </w:rPr>
        <w:t>р</w:t>
      </w:r>
      <w:r w:rsidRPr="00486029">
        <w:rPr>
          <w:sz w:val="30"/>
          <w:szCs w:val="30"/>
          <w:lang w:val="ru-RU"/>
        </w:rPr>
        <w:t xml:space="preserve">шенного вида без существенных изменений в лексической семантике: </w:t>
      </w:r>
      <w:r w:rsidRPr="00486029">
        <w:rPr>
          <w:i/>
          <w:iCs/>
          <w:sz w:val="30"/>
          <w:szCs w:val="30"/>
          <w:lang w:val="ru-RU"/>
        </w:rPr>
        <w:t>банить</w:t>
      </w:r>
      <w:r w:rsidRPr="00486029">
        <w:rPr>
          <w:sz w:val="30"/>
          <w:szCs w:val="30"/>
          <w:lang w:val="ru-RU"/>
        </w:rPr>
        <w:t xml:space="preserve"> ‘</w:t>
      </w:r>
      <w:r w:rsidRPr="00486029">
        <w:rPr>
          <w:sz w:val="30"/>
          <w:szCs w:val="30"/>
          <w:lang w:val="ru-RU"/>
        </w:rPr>
        <w:t>1) мыть что-л., стирать; 2) мыть пол; &lt;…&gt; 4) стирать бельё</w:t>
      </w:r>
      <w:r w:rsidRPr="00486029">
        <w:rPr>
          <w:sz w:val="30"/>
          <w:szCs w:val="30"/>
          <w:lang w:val="ru-RU"/>
        </w:rPr>
        <w:t xml:space="preserve">’ </w:t>
      </w:r>
      <w:r w:rsidRPr="00486029">
        <w:rPr>
          <w:sz w:val="30"/>
          <w:szCs w:val="30"/>
          <w:lang w:val="ru-RU"/>
        </w:rPr>
        <w:t>[СДГВО: 34-35]</w:t>
      </w:r>
      <w:r w:rsidRPr="00486029">
        <w:rPr>
          <w:sz w:val="30"/>
          <w:szCs w:val="30"/>
          <w:lang w:val="ru-RU"/>
        </w:rPr>
        <w:t xml:space="preserve"> → 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вы</w:t>
      </w:r>
      <w:r w:rsidRPr="00486029">
        <w:rPr>
          <w:i/>
          <w:iCs/>
          <w:sz w:val="30"/>
          <w:szCs w:val="30"/>
          <w:lang w:val="ru-RU"/>
        </w:rPr>
        <w:t>банить</w:t>
      </w:r>
      <w:r w:rsidRPr="00486029">
        <w:rPr>
          <w:sz w:val="30"/>
          <w:szCs w:val="30"/>
          <w:lang w:val="ru-RU"/>
        </w:rPr>
        <w:t xml:space="preserve"> ‘сделать чистым посредством мытья, в</w:t>
      </w:r>
      <w:r w:rsidRPr="00486029">
        <w:rPr>
          <w:sz w:val="30"/>
          <w:szCs w:val="30"/>
          <w:lang w:val="ru-RU"/>
        </w:rPr>
        <w:t>ы</w:t>
      </w:r>
      <w:r w:rsidRPr="00486029">
        <w:rPr>
          <w:sz w:val="30"/>
          <w:szCs w:val="30"/>
          <w:lang w:val="ru-RU"/>
        </w:rPr>
        <w:t xml:space="preserve">мыть’ </w:t>
      </w:r>
      <w:r w:rsidRPr="00486029">
        <w:rPr>
          <w:sz w:val="30"/>
          <w:szCs w:val="30"/>
          <w:lang w:val="ru-RU"/>
        </w:rPr>
        <w:t>[СДГВО: 93]. Отдельно отмечены полипрефиксальные произво</w:t>
      </w:r>
      <w:r w:rsidRPr="00486029">
        <w:rPr>
          <w:sz w:val="30"/>
          <w:szCs w:val="30"/>
          <w:lang w:val="ru-RU"/>
        </w:rPr>
        <w:t>д</w:t>
      </w:r>
      <w:r w:rsidRPr="00486029">
        <w:rPr>
          <w:sz w:val="30"/>
          <w:szCs w:val="30"/>
          <w:lang w:val="ru-RU"/>
        </w:rPr>
        <w:t xml:space="preserve">ные с приставкой </w:t>
      </w:r>
      <w:r w:rsidRPr="00486029">
        <w:rPr>
          <w:i/>
          <w:iCs/>
          <w:sz w:val="30"/>
          <w:szCs w:val="30"/>
          <w:lang w:val="ru-RU"/>
        </w:rPr>
        <w:t>по-</w:t>
      </w:r>
      <w:r w:rsidRPr="00486029">
        <w:rPr>
          <w:sz w:val="30"/>
          <w:szCs w:val="30"/>
          <w:lang w:val="ru-RU"/>
        </w:rPr>
        <w:t xml:space="preserve">: </w:t>
      </w:r>
      <w:r w:rsidRPr="00486029">
        <w:rPr>
          <w:b/>
          <w:bCs/>
          <w:i/>
          <w:iCs/>
          <w:sz w:val="30"/>
          <w:szCs w:val="30"/>
          <w:u w:val="single"/>
          <w:lang w:val="ru-RU"/>
        </w:rPr>
        <w:t>по</w:t>
      </w:r>
      <w:r w:rsidRPr="00486029">
        <w:rPr>
          <w:i/>
          <w:iCs/>
          <w:sz w:val="30"/>
          <w:szCs w:val="30"/>
          <w:u w:val="single"/>
          <w:lang w:val="ru-RU"/>
        </w:rPr>
        <w:t>об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де</w:t>
      </w:r>
      <w:r w:rsidRPr="00486029">
        <w:rPr>
          <w:i/>
          <w:iCs/>
          <w:sz w:val="30"/>
          <w:szCs w:val="30"/>
          <w:lang w:val="ru-RU"/>
        </w:rPr>
        <w:t>лать</w:t>
      </w:r>
      <w:r w:rsidRPr="00486029">
        <w:rPr>
          <w:sz w:val="30"/>
          <w:szCs w:val="30"/>
          <w:lang w:val="ru-RU"/>
        </w:rPr>
        <w:t xml:space="preserve"> ‘отделать’ [БТСДК: 401], </w:t>
      </w:r>
      <w:r w:rsidRPr="00486029">
        <w:rPr>
          <w:b/>
          <w:bCs/>
          <w:i/>
          <w:iCs/>
          <w:sz w:val="30"/>
          <w:szCs w:val="30"/>
          <w:u w:val="single"/>
          <w:lang w:val="ru-RU"/>
        </w:rPr>
        <w:t>по</w:t>
      </w:r>
      <w:r w:rsidRPr="00486029">
        <w:rPr>
          <w:i/>
          <w:iCs/>
          <w:sz w:val="30"/>
          <w:szCs w:val="30"/>
          <w:u w:val="single"/>
          <w:lang w:val="ru-RU"/>
        </w:rPr>
        <w:t>по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ли</w:t>
      </w:r>
      <w:r w:rsidRPr="00486029">
        <w:rPr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 ‘полить всё полностью’ [СДГВО: 457], </w:t>
      </w:r>
      <w:r w:rsidRPr="00486029">
        <w:rPr>
          <w:b/>
          <w:bCs/>
          <w:i/>
          <w:iCs/>
          <w:sz w:val="30"/>
          <w:szCs w:val="30"/>
          <w:u w:val="single"/>
          <w:lang w:val="ru-RU"/>
        </w:rPr>
        <w:t>по</w:t>
      </w:r>
      <w:r w:rsidRPr="00486029">
        <w:rPr>
          <w:i/>
          <w:iCs/>
          <w:sz w:val="30"/>
          <w:szCs w:val="30"/>
          <w:u w:val="single"/>
          <w:lang w:val="ru-RU"/>
        </w:rPr>
        <w:t>рас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ши</w:t>
      </w:r>
      <w:r w:rsidRPr="00486029">
        <w:rPr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 ‘вышить по всей площади ткани’ [СДГВО: 458], </w:t>
      </w:r>
      <w:r w:rsidRPr="00486029">
        <w:rPr>
          <w:b/>
          <w:bCs/>
          <w:i/>
          <w:iCs/>
          <w:sz w:val="30"/>
          <w:szCs w:val="30"/>
          <w:u w:val="single"/>
          <w:lang w:val="ru-RU"/>
        </w:rPr>
        <w:t>по</w:t>
      </w:r>
      <w:r w:rsidRPr="00486029">
        <w:rPr>
          <w:i/>
          <w:iCs/>
          <w:sz w:val="30"/>
          <w:szCs w:val="30"/>
          <w:u w:val="single"/>
          <w:lang w:val="ru-RU"/>
        </w:rPr>
        <w:t>с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ба</w:t>
      </w:r>
      <w:r w:rsidRPr="00486029">
        <w:rPr>
          <w:i/>
          <w:iCs/>
          <w:sz w:val="30"/>
          <w:szCs w:val="30"/>
          <w:lang w:val="ru-RU"/>
        </w:rPr>
        <w:t xml:space="preserve">нить </w:t>
      </w:r>
      <w:r w:rsidRPr="00486029">
        <w:rPr>
          <w:sz w:val="30"/>
          <w:szCs w:val="30"/>
          <w:lang w:val="ru-RU"/>
        </w:rPr>
        <w:t>‘вымыть (о многих предм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 xml:space="preserve">тах)’ [БТСДК: 407], </w:t>
      </w:r>
      <w:r w:rsidRPr="00486029">
        <w:rPr>
          <w:b/>
          <w:bCs/>
          <w:i/>
          <w:iCs/>
          <w:sz w:val="30"/>
          <w:szCs w:val="30"/>
          <w:u w:val="single"/>
          <w:lang w:val="ru-RU"/>
        </w:rPr>
        <w:t>по</w:t>
      </w:r>
      <w:r w:rsidRPr="00486029">
        <w:rPr>
          <w:i/>
          <w:iCs/>
          <w:sz w:val="30"/>
          <w:szCs w:val="30"/>
          <w:u w:val="single"/>
          <w:lang w:val="ru-RU"/>
        </w:rPr>
        <w:t>по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u w:val="single"/>
          <w:lang w:val="ru-RU"/>
        </w:rPr>
        <w:t>вы</w:t>
      </w:r>
      <w:r w:rsidRPr="00486029">
        <w:rPr>
          <w:i/>
          <w:iCs/>
          <w:sz w:val="30"/>
          <w:szCs w:val="30"/>
          <w:lang w:val="ru-RU"/>
        </w:rPr>
        <w:t>мыть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 xml:space="preserve">‘помыть, вымыть (о многих объектах)’ [БТСДК: 403] ← </w:t>
      </w:r>
      <w:r w:rsidRPr="00486029">
        <w:rPr>
          <w:b/>
          <w:bCs/>
          <w:i/>
          <w:iCs/>
          <w:sz w:val="30"/>
          <w:szCs w:val="30"/>
          <w:lang w:val="ru-RU"/>
        </w:rPr>
        <w:t>по</w:t>
      </w:r>
      <w:r w:rsidRPr="00486029">
        <w:rPr>
          <w:i/>
          <w:iCs/>
          <w:sz w:val="30"/>
          <w:szCs w:val="30"/>
          <w:lang w:val="ru-RU"/>
        </w:rPr>
        <w:t>вымыть</w:t>
      </w:r>
      <w:r w:rsidRPr="00486029">
        <w:rPr>
          <w:sz w:val="30"/>
          <w:szCs w:val="30"/>
          <w:lang w:val="ru-RU"/>
        </w:rPr>
        <w:t xml:space="preserve"> ← </w:t>
      </w:r>
      <w:r w:rsidRPr="00486029">
        <w:rPr>
          <w:b/>
          <w:bCs/>
          <w:i/>
          <w:iCs/>
          <w:sz w:val="30"/>
          <w:szCs w:val="30"/>
          <w:lang w:val="ru-RU"/>
        </w:rPr>
        <w:t>вы</w:t>
      </w:r>
      <w:r w:rsidRPr="00486029">
        <w:rPr>
          <w:i/>
          <w:iCs/>
          <w:sz w:val="30"/>
          <w:szCs w:val="30"/>
          <w:lang w:val="ru-RU"/>
        </w:rPr>
        <w:t>мыть</w:t>
      </w:r>
      <w:r w:rsidRPr="00486029">
        <w:rPr>
          <w:sz w:val="30"/>
          <w:szCs w:val="30"/>
          <w:lang w:val="ru-RU"/>
        </w:rPr>
        <w:t xml:space="preserve"> ← </w:t>
      </w:r>
      <w:r w:rsidRPr="00486029">
        <w:rPr>
          <w:i/>
          <w:iCs/>
          <w:sz w:val="30"/>
          <w:szCs w:val="30"/>
          <w:lang w:val="ru-RU"/>
        </w:rPr>
        <w:t>мыть</w:t>
      </w:r>
      <w:r w:rsidRPr="00486029">
        <w:rPr>
          <w:sz w:val="30"/>
          <w:szCs w:val="30"/>
          <w:lang w:val="ru-RU"/>
        </w:rPr>
        <w:t>.</w:t>
      </w:r>
    </w:p>
    <w:p w:rsidR="006B56E5" w:rsidRPr="00486029" w:rsidRDefault="006B56E5" w:rsidP="008D2E6C">
      <w:pPr>
        <w:tabs>
          <w:tab w:val="left" w:pos="4230"/>
        </w:tabs>
        <w:suppressAutoHyphens w:val="0"/>
        <w:autoSpaceDE w:val="0"/>
        <w:spacing w:line="235" w:lineRule="auto"/>
        <w:ind w:firstLine="680"/>
        <w:jc w:val="both"/>
        <w:rPr>
          <w:sz w:val="30"/>
          <w:szCs w:val="30"/>
          <w:lang w:val="ru-RU"/>
        </w:rPr>
      </w:pPr>
      <w:r w:rsidRPr="00486029">
        <w:rPr>
          <w:i/>
          <w:sz w:val="30"/>
          <w:szCs w:val="30"/>
          <w:lang w:val="ru-RU"/>
        </w:rPr>
        <w:t xml:space="preserve">В </w:t>
      </w:r>
      <w:r>
        <w:rPr>
          <w:i/>
          <w:sz w:val="30"/>
          <w:szCs w:val="30"/>
          <w:lang w:val="ru-RU"/>
        </w:rPr>
        <w:t>пункте</w:t>
      </w:r>
      <w:r w:rsidRPr="00486029">
        <w:rPr>
          <w:i/>
          <w:sz w:val="30"/>
          <w:szCs w:val="30"/>
          <w:lang w:val="ru-RU"/>
        </w:rPr>
        <w:t xml:space="preserve"> </w:t>
      </w:r>
      <w:r w:rsidRPr="00486029">
        <w:rPr>
          <w:bCs/>
          <w:i/>
          <w:sz w:val="30"/>
          <w:szCs w:val="30"/>
          <w:lang w:val="ru-RU"/>
        </w:rPr>
        <w:t>2.6.4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bCs/>
          <w:sz w:val="30"/>
          <w:szCs w:val="30"/>
          <w:lang w:val="ru-RU"/>
        </w:rPr>
        <w:t>«Префиксально-суффиксальный способ»</w:t>
      </w:r>
      <w:r w:rsidRPr="00486029">
        <w:rPr>
          <w:sz w:val="30"/>
          <w:szCs w:val="30"/>
          <w:lang w:val="ru-RU"/>
        </w:rPr>
        <w:t xml:space="preserve"> рассма</w:t>
      </w:r>
      <w:r w:rsidRPr="00486029">
        <w:rPr>
          <w:sz w:val="30"/>
          <w:szCs w:val="30"/>
          <w:lang w:val="ru-RU"/>
        </w:rPr>
        <w:t>т</w:t>
      </w:r>
      <w:r w:rsidRPr="00486029">
        <w:rPr>
          <w:sz w:val="30"/>
          <w:szCs w:val="30"/>
          <w:lang w:val="ru-RU"/>
        </w:rPr>
        <w:t>риваются наиболее сложные случаи, когда у глаголов, на уровне донск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го диалекта являющихся отыменными префиксально-суффиксальными производными, на уровне сводной системы русских народных говоров обнаруживаются промежуточные суффиксальные звенья, например:</w:t>
      </w:r>
    </w:p>
    <w:p w:rsidR="006B56E5" w:rsidRPr="00486029" w:rsidRDefault="006B56E5" w:rsidP="008D2E6C">
      <w:pPr>
        <w:tabs>
          <w:tab w:val="left" w:pos="4230"/>
        </w:tabs>
        <w:suppressAutoHyphens w:val="0"/>
        <w:autoSpaceDE w:val="0"/>
        <w:spacing w:line="235" w:lineRule="auto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а) уровень донского диалекта: </w:t>
      </w:r>
      <w:r w:rsidRPr="00486029">
        <w:rPr>
          <w:b/>
          <w:bCs/>
          <w:i/>
          <w:iCs/>
          <w:sz w:val="30"/>
          <w:szCs w:val="30"/>
          <w:lang w:val="ru-RU"/>
        </w:rPr>
        <w:t>от</w:t>
      </w:r>
      <w:r w:rsidRPr="00486029">
        <w:rPr>
          <w:i/>
          <w:iCs/>
          <w:sz w:val="30"/>
          <w:szCs w:val="30"/>
          <w:u w:val="single"/>
          <w:lang w:val="ru-RU"/>
        </w:rPr>
        <w:t>б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u w:val="single"/>
          <w:lang w:val="ru-RU"/>
        </w:rPr>
        <w:t>у</w:t>
      </w:r>
      <w:r w:rsidRPr="00486029">
        <w:rPr>
          <w:i/>
          <w:iCs/>
          <w:sz w:val="30"/>
          <w:szCs w:val="30"/>
          <w:u w:val="single"/>
          <w:lang w:val="ru-RU"/>
        </w:rPr>
        <w:t>ч</w:t>
      </w:r>
      <w:r w:rsidRPr="00486029">
        <w:rPr>
          <w:b/>
          <w:bCs/>
          <w:i/>
          <w:iCs/>
          <w:sz w:val="30"/>
          <w:szCs w:val="30"/>
          <w:lang w:val="ru-RU"/>
        </w:rPr>
        <w:t>и</w:t>
      </w:r>
      <w:r w:rsidRPr="00486029">
        <w:rPr>
          <w:i/>
          <w:iCs/>
          <w:sz w:val="30"/>
          <w:szCs w:val="30"/>
          <w:lang w:val="ru-RU"/>
        </w:rPr>
        <w:t>ть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‘1)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 xml:space="preserve">Отмыть, отстирать что-л. очень загрязнённое, грязное.//Выварить белье в буке’ </w:t>
      </w:r>
      <w:r w:rsidRPr="00486029">
        <w:rPr>
          <w:sz w:val="30"/>
          <w:szCs w:val="30"/>
          <w:lang w:val="ru-RU"/>
        </w:rPr>
        <w:t>[СДГВО: 390], [БТСДК: 344]</w:t>
      </w:r>
      <w:r w:rsidRPr="00486029">
        <w:rPr>
          <w:sz w:val="30"/>
          <w:szCs w:val="30"/>
          <w:lang w:val="ru-RU"/>
        </w:rPr>
        <w:t xml:space="preserve"> (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← </w:t>
      </w:r>
      <w:r w:rsidRPr="00486029">
        <w:rPr>
          <w:i/>
          <w:iCs/>
          <w:sz w:val="30"/>
          <w:szCs w:val="30"/>
          <w:u w:val="single"/>
          <w:lang w:val="ru-RU"/>
        </w:rPr>
        <w:t>бук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‘деревянный сосуд без дна, выдолбленный из ствола дерева, для отбеливания белья’ [БТСДК: 59]);</w:t>
      </w:r>
    </w:p>
    <w:p w:rsidR="006B56E5" w:rsidRPr="00486029" w:rsidRDefault="006B56E5" w:rsidP="008D2E6C">
      <w:pPr>
        <w:tabs>
          <w:tab w:val="left" w:pos="4230"/>
        </w:tabs>
        <w:suppressAutoHyphens w:val="0"/>
        <w:autoSpaceDE w:val="0"/>
        <w:spacing w:line="235" w:lineRule="auto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б</w:t>
      </w:r>
      <w:r w:rsidRPr="008D2E6C">
        <w:rPr>
          <w:spacing w:val="-6"/>
          <w:kern w:val="30"/>
          <w:sz w:val="30"/>
          <w:szCs w:val="30"/>
          <w:lang w:val="ru-RU"/>
        </w:rPr>
        <w:t xml:space="preserve">) уровень сводной системы русских народных говоров: </w:t>
      </w:r>
      <w:r w:rsidRPr="008D2E6C">
        <w:rPr>
          <w:b/>
          <w:bCs/>
          <w:i/>
          <w:iCs/>
          <w:spacing w:val="-6"/>
          <w:kern w:val="30"/>
          <w:sz w:val="30"/>
          <w:szCs w:val="30"/>
          <w:lang w:val="ru-RU"/>
        </w:rPr>
        <w:t>от</w:t>
      </w:r>
      <w:r w:rsidRPr="008D2E6C">
        <w:rPr>
          <w:i/>
          <w:iCs/>
          <w:spacing w:val="-6"/>
          <w:kern w:val="30"/>
          <w:sz w:val="30"/>
          <w:szCs w:val="30"/>
          <w:lang w:val="ru-RU"/>
        </w:rPr>
        <w:t>бучить</w:t>
      </w:r>
      <w:r w:rsidRPr="008D2E6C">
        <w:rPr>
          <w:spacing w:val="-6"/>
          <w:kern w:val="30"/>
          <w:sz w:val="30"/>
          <w:szCs w:val="30"/>
          <w:lang w:val="ru-RU"/>
        </w:rPr>
        <w:t xml:space="preserve"> ←</w:t>
      </w:r>
      <w:r w:rsidRPr="00486029">
        <w:rPr>
          <w:sz w:val="30"/>
          <w:szCs w:val="30"/>
          <w:lang w:val="ru-RU"/>
        </w:rPr>
        <w:t xml:space="preserve"> 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u w:val="single"/>
          <w:lang w:val="ru-RU"/>
        </w:rPr>
        <w:t>бу</w:t>
      </w:r>
      <w:r w:rsidRPr="00486029">
        <w:rPr>
          <w:rFonts w:ascii="Times-Bold" w:hAnsi="Times-Bold" w:cs="Times-Bold"/>
          <w:i/>
          <w:iCs/>
          <w:sz w:val="30"/>
          <w:szCs w:val="30"/>
          <w:u w:val="single"/>
          <w:lang w:val="ru-RU"/>
        </w:rPr>
        <w:t>ч</w:t>
      </w:r>
      <w:r w:rsidRPr="00486029">
        <w:rPr>
          <w:rFonts w:ascii="Times-Bold" w:hAnsi="Times-Bold" w:cs="Times-Bold"/>
          <w:b/>
          <w:bCs/>
          <w:i/>
          <w:iCs/>
          <w:sz w:val="30"/>
          <w:szCs w:val="30"/>
          <w:lang w:val="ru-RU"/>
        </w:rPr>
        <w:t>и</w:t>
      </w:r>
      <w:r w:rsidRPr="00486029">
        <w:rPr>
          <w:rFonts w:ascii="Times-Bold" w:hAnsi="Times-Bold" w:cs="Times-Bold"/>
          <w:i/>
          <w:iCs/>
          <w:sz w:val="30"/>
          <w:szCs w:val="30"/>
          <w:lang w:val="ru-RU"/>
        </w:rPr>
        <w:t>ть</w:t>
      </w:r>
      <w:r w:rsidRPr="00486029">
        <w:rPr>
          <w:rFonts w:ascii="Times-Italic" w:hAnsi="Times-Italic" w:cs="Times-Italic"/>
          <w:b/>
          <w:bCs/>
          <w:i/>
          <w:iCs/>
          <w:sz w:val="30"/>
          <w:szCs w:val="30"/>
          <w:lang w:val="ru-RU"/>
        </w:rPr>
        <w:t xml:space="preserve"> </w:t>
      </w:r>
      <w:r w:rsidRPr="00486029">
        <w:rPr>
          <w:rFonts w:ascii="Times-Roman" w:hAnsi="Times-Roman" w:cs="Times-Roman"/>
          <w:sz w:val="30"/>
          <w:szCs w:val="30"/>
          <w:lang w:val="ru-RU"/>
        </w:rPr>
        <w:t>1) стирать белье; 2) мыть бочку кипятком, выпаривать, приг</w:t>
      </w:r>
      <w:r w:rsidRPr="00486029">
        <w:rPr>
          <w:rFonts w:ascii="Times-Roman" w:hAnsi="Times-Roman" w:cs="Times-Roman"/>
          <w:sz w:val="30"/>
          <w:szCs w:val="30"/>
          <w:lang w:val="ru-RU"/>
        </w:rPr>
        <w:t>о</w:t>
      </w:r>
      <w:r w:rsidRPr="00486029">
        <w:rPr>
          <w:rFonts w:ascii="Times-Roman" w:hAnsi="Times-Roman" w:cs="Times-Roman"/>
          <w:sz w:val="30"/>
          <w:szCs w:val="30"/>
          <w:lang w:val="ru-RU"/>
        </w:rPr>
        <w:t xml:space="preserve">товляя ее для солений </w:t>
      </w:r>
      <w:r w:rsidRPr="00486029">
        <w:rPr>
          <w:rFonts w:ascii="Times-Bold" w:hAnsi="Times-Bold" w:cs="Times-Bold"/>
          <w:sz w:val="30"/>
          <w:szCs w:val="30"/>
          <w:lang w:val="ru-RU"/>
        </w:rPr>
        <w:t>[</w:t>
      </w:r>
      <w:r w:rsidRPr="00486029">
        <w:rPr>
          <w:sz w:val="30"/>
          <w:szCs w:val="30"/>
          <w:lang w:val="ru-RU"/>
        </w:rPr>
        <w:t>СРНГ, 3: 330]</w:t>
      </w:r>
      <w:r w:rsidRPr="00486029">
        <w:rPr>
          <w:rStyle w:val="10"/>
          <w:sz w:val="30"/>
          <w:szCs w:val="30"/>
          <w:lang w:val="ru-RU"/>
        </w:rPr>
        <w:footnoteReference w:id="4"/>
      </w:r>
      <w:r w:rsidRPr="00486029">
        <w:rPr>
          <w:sz w:val="30"/>
          <w:szCs w:val="30"/>
          <w:lang w:val="ru-RU"/>
        </w:rPr>
        <w:t>.</w:t>
      </w:r>
    </w:p>
    <w:p w:rsidR="006B56E5" w:rsidRPr="00486029" w:rsidRDefault="006B56E5" w:rsidP="008D2E6C">
      <w:pPr>
        <w:tabs>
          <w:tab w:val="left" w:pos="4230"/>
        </w:tabs>
        <w:suppressAutoHyphens w:val="0"/>
        <w:autoSpaceDE w:val="0"/>
        <w:spacing w:line="235" w:lineRule="auto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В </w:t>
      </w:r>
      <w:r w:rsidRPr="00486029">
        <w:rPr>
          <w:i/>
          <w:sz w:val="30"/>
          <w:szCs w:val="30"/>
          <w:lang w:val="ru-RU"/>
        </w:rPr>
        <w:t>параграфе 2.7</w:t>
      </w:r>
      <w:r w:rsidRPr="00486029">
        <w:rPr>
          <w:sz w:val="30"/>
          <w:szCs w:val="30"/>
          <w:lang w:val="ru-RU"/>
        </w:rPr>
        <w:t xml:space="preserve"> рассматриваются </w:t>
      </w:r>
      <w:r w:rsidRPr="008D2E6C">
        <w:rPr>
          <w:bCs/>
          <w:sz w:val="30"/>
          <w:szCs w:val="30"/>
          <w:lang w:val="ru-RU"/>
        </w:rPr>
        <w:t>типы донских глагольных ди</w:t>
      </w:r>
      <w:r w:rsidRPr="008D2E6C">
        <w:rPr>
          <w:bCs/>
          <w:sz w:val="30"/>
          <w:szCs w:val="30"/>
          <w:lang w:val="ru-RU"/>
        </w:rPr>
        <w:t>а</w:t>
      </w:r>
      <w:r w:rsidRPr="008D2E6C">
        <w:rPr>
          <w:bCs/>
          <w:sz w:val="30"/>
          <w:szCs w:val="30"/>
          <w:lang w:val="ru-RU"/>
        </w:rPr>
        <w:t>лектизмов, обозначающих и характеризующих трудовую деятельность</w:t>
      </w:r>
      <w:r w:rsidRPr="00486029">
        <w:rPr>
          <w:sz w:val="30"/>
          <w:szCs w:val="30"/>
          <w:lang w:val="ru-RU"/>
        </w:rPr>
        <w:t xml:space="preserve"> (классификация диалектизмов с уч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том материала исследования прив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 xml:space="preserve">дена в </w:t>
      </w:r>
      <w:r>
        <w:rPr>
          <w:i/>
          <w:sz w:val="30"/>
          <w:szCs w:val="30"/>
          <w:lang w:val="ru-RU"/>
        </w:rPr>
        <w:t>пункте</w:t>
      </w:r>
      <w:r w:rsidRPr="00486029">
        <w:rPr>
          <w:i/>
          <w:sz w:val="30"/>
          <w:szCs w:val="30"/>
          <w:lang w:val="ru-RU"/>
        </w:rPr>
        <w:t xml:space="preserve"> </w:t>
      </w:r>
      <w:r w:rsidRPr="00486029">
        <w:rPr>
          <w:bCs/>
          <w:i/>
          <w:sz w:val="30"/>
          <w:szCs w:val="30"/>
          <w:lang w:val="ru-RU"/>
        </w:rPr>
        <w:t>2.7.1</w:t>
      </w:r>
      <w:r w:rsidRPr="00486029">
        <w:rPr>
          <w:bCs/>
          <w:sz w:val="30"/>
          <w:szCs w:val="30"/>
          <w:lang w:val="ru-RU"/>
        </w:rPr>
        <w:t>)</w:t>
      </w:r>
      <w:r w:rsidRPr="00486029">
        <w:rPr>
          <w:sz w:val="30"/>
          <w:szCs w:val="30"/>
          <w:lang w:val="ru-RU"/>
        </w:rPr>
        <w:t xml:space="preserve">. Детальному анализу подвергаются семантические и синкретичные диалектизмы. В </w:t>
      </w:r>
      <w:r>
        <w:rPr>
          <w:i/>
          <w:sz w:val="30"/>
          <w:szCs w:val="30"/>
          <w:lang w:val="ru-RU"/>
        </w:rPr>
        <w:t>пункте</w:t>
      </w:r>
      <w:r w:rsidRPr="00486029">
        <w:rPr>
          <w:i/>
          <w:sz w:val="30"/>
          <w:szCs w:val="30"/>
          <w:lang w:val="ru-RU"/>
        </w:rPr>
        <w:t xml:space="preserve"> </w:t>
      </w:r>
      <w:r w:rsidRPr="00486029">
        <w:rPr>
          <w:bCs/>
          <w:i/>
          <w:sz w:val="30"/>
          <w:szCs w:val="30"/>
          <w:lang w:val="ru-RU"/>
        </w:rPr>
        <w:t>2.7.2</w:t>
      </w:r>
      <w:r w:rsidRPr="00486029">
        <w:rPr>
          <w:sz w:val="30"/>
          <w:szCs w:val="30"/>
          <w:lang w:val="ru-RU"/>
        </w:rPr>
        <w:t>, посвящ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нном семантич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ским диалектизмам, отмечены лексемы, которые сохраняют древние значения, утраченные современным русским литературным языком. Н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 xml:space="preserve">пример, диалектный глагол </w:t>
      </w:r>
      <w:r w:rsidRPr="00486029">
        <w:rPr>
          <w:b/>
          <w:bCs/>
          <w:i/>
          <w:iCs/>
          <w:sz w:val="30"/>
          <w:szCs w:val="30"/>
          <w:lang w:val="ru-RU"/>
        </w:rPr>
        <w:t>бро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ди</w:t>
      </w:r>
      <w:r w:rsidRPr="00486029">
        <w:rPr>
          <w:b/>
          <w:bCs/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 ‘ходить по мелкому месту в реке, озере, пруду с бреднем’ </w:t>
      </w:r>
      <w:r w:rsidRPr="00486029">
        <w:rPr>
          <w:sz w:val="30"/>
          <w:szCs w:val="30"/>
          <w:lang w:val="ru-RU"/>
        </w:rPr>
        <w:t>[СДГВО: 53]</w:t>
      </w:r>
      <w:r w:rsidRPr="00486029">
        <w:rPr>
          <w:sz w:val="30"/>
          <w:szCs w:val="30"/>
          <w:lang w:val="ru-RU"/>
        </w:rPr>
        <w:t xml:space="preserve"> (ср. </w:t>
      </w:r>
      <w:r w:rsidRPr="00486029">
        <w:rPr>
          <w:i/>
          <w:iCs/>
          <w:sz w:val="30"/>
          <w:szCs w:val="30"/>
          <w:lang w:val="ru-RU"/>
        </w:rPr>
        <w:t>бродить</w:t>
      </w:r>
      <w:r w:rsidRPr="00486029">
        <w:rPr>
          <w:sz w:val="30"/>
          <w:szCs w:val="30"/>
          <w:lang w:val="ru-RU"/>
        </w:rPr>
        <w:t xml:space="preserve"> ‘4) ловить рыбу бре</w:t>
      </w:r>
      <w:r w:rsidRPr="00486029">
        <w:rPr>
          <w:sz w:val="30"/>
          <w:szCs w:val="30"/>
          <w:lang w:val="ru-RU"/>
        </w:rPr>
        <w:t>д</w:t>
      </w:r>
      <w:r w:rsidRPr="00486029">
        <w:rPr>
          <w:sz w:val="30"/>
          <w:szCs w:val="30"/>
          <w:lang w:val="ru-RU"/>
        </w:rPr>
        <w:t>нем’ [Словарь 1847, 1: 83]</w:t>
      </w:r>
      <w:r w:rsidRPr="00486029">
        <w:rPr>
          <w:rStyle w:val="10"/>
          <w:sz w:val="30"/>
          <w:szCs w:val="30"/>
          <w:lang w:val="ru-RU"/>
        </w:rPr>
        <w:footnoteReference w:id="5"/>
      </w:r>
      <w:r w:rsidRPr="00486029">
        <w:rPr>
          <w:sz w:val="30"/>
          <w:szCs w:val="30"/>
          <w:lang w:val="ru-RU"/>
        </w:rPr>
        <w:t xml:space="preserve">) и глагол современного литературного языка: </w:t>
      </w:r>
      <w:r w:rsidRPr="00486029">
        <w:rPr>
          <w:i/>
          <w:iCs/>
          <w:sz w:val="30"/>
          <w:szCs w:val="30"/>
          <w:lang w:val="ru-RU"/>
        </w:rPr>
        <w:t>бродить</w:t>
      </w:r>
      <w:r w:rsidRPr="00486029">
        <w:rPr>
          <w:i/>
          <w:iCs/>
          <w:sz w:val="30"/>
          <w:szCs w:val="30"/>
          <w:vertAlign w:val="superscript"/>
          <w:lang w:val="ru-RU"/>
        </w:rPr>
        <w:t>1</w:t>
      </w:r>
      <w:r w:rsidRPr="00486029">
        <w:rPr>
          <w:sz w:val="30"/>
          <w:szCs w:val="30"/>
          <w:lang w:val="ru-RU"/>
        </w:rPr>
        <w:t xml:space="preserve"> ‘1) то же, что </w:t>
      </w:r>
      <w:r w:rsidRPr="00486029">
        <w:rPr>
          <w:i/>
          <w:iCs/>
          <w:sz w:val="30"/>
          <w:szCs w:val="30"/>
          <w:lang w:val="ru-RU"/>
        </w:rPr>
        <w:t>брести</w:t>
      </w:r>
      <w:r w:rsidRPr="00486029">
        <w:rPr>
          <w:sz w:val="30"/>
          <w:szCs w:val="30"/>
          <w:lang w:val="ru-RU"/>
        </w:rPr>
        <w:t xml:space="preserve"> (</w:t>
      </w:r>
      <w:r w:rsidRPr="00486029">
        <w:rPr>
          <w:sz w:val="30"/>
          <w:szCs w:val="30"/>
          <w:lang w:val="ru-RU"/>
        </w:rPr>
        <w:t>идти медленно или с трудом, едва пер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двигая ноги, плестись</w:t>
      </w:r>
      <w:r w:rsidRPr="00486029">
        <w:rPr>
          <w:sz w:val="30"/>
          <w:szCs w:val="30"/>
          <w:lang w:val="ru-RU"/>
        </w:rPr>
        <w:t xml:space="preserve">), с той разницей, </w:t>
      </w:r>
      <w:r w:rsidRPr="00486029">
        <w:rPr>
          <w:sz w:val="30"/>
          <w:szCs w:val="30"/>
          <w:lang w:val="ru-RU"/>
        </w:rPr>
        <w:t xml:space="preserve">что </w:t>
      </w:r>
      <w:r>
        <w:rPr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 xml:space="preserve">б р о д и т ь </w:t>
      </w:r>
      <w:r>
        <w:rPr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 xml:space="preserve">обозначает движение повторяющееся, совершающееся в разных направлениях или в разное время; 2) </w:t>
      </w:r>
      <w:r w:rsidRPr="00486029">
        <w:rPr>
          <w:i/>
          <w:iCs/>
          <w:sz w:val="30"/>
          <w:szCs w:val="30"/>
          <w:lang w:val="ru-RU"/>
        </w:rPr>
        <w:t xml:space="preserve">перен. </w:t>
      </w:r>
      <w:r w:rsidRPr="00486029">
        <w:rPr>
          <w:sz w:val="30"/>
          <w:szCs w:val="30"/>
          <w:lang w:val="ru-RU"/>
        </w:rPr>
        <w:t>Скользить, не останавливаясь на чем-л</w:t>
      </w:r>
      <w:r>
        <w:rPr>
          <w:sz w:val="30"/>
          <w:szCs w:val="30"/>
          <w:lang w:val="ru-RU"/>
        </w:rPr>
        <w:t>.</w:t>
      </w:r>
      <w:r w:rsidRPr="00486029">
        <w:rPr>
          <w:sz w:val="30"/>
          <w:szCs w:val="30"/>
          <w:lang w:val="ru-RU"/>
        </w:rPr>
        <w:t>, не п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лучая определ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нного и ч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ткого проявления, выражения (о мыслях, улыбке и т. п.)</w:t>
      </w:r>
      <w:r w:rsidRPr="00486029">
        <w:rPr>
          <w:sz w:val="30"/>
          <w:szCs w:val="30"/>
          <w:lang w:val="ru-RU"/>
        </w:rPr>
        <w:t xml:space="preserve">’ и </w:t>
      </w:r>
      <w:r w:rsidRPr="00486029">
        <w:rPr>
          <w:i/>
          <w:iCs/>
          <w:sz w:val="30"/>
          <w:szCs w:val="30"/>
          <w:lang w:val="ru-RU"/>
        </w:rPr>
        <w:t>бродить</w:t>
      </w:r>
      <w:r w:rsidRPr="00486029">
        <w:rPr>
          <w:i/>
          <w:iCs/>
          <w:sz w:val="30"/>
          <w:szCs w:val="30"/>
          <w:vertAlign w:val="superscript"/>
          <w:lang w:val="ru-RU"/>
        </w:rPr>
        <w:t>2</w:t>
      </w:r>
      <w:r w:rsidRPr="00486029">
        <w:rPr>
          <w:sz w:val="30"/>
          <w:szCs w:val="30"/>
          <w:lang w:val="ru-RU"/>
        </w:rPr>
        <w:t xml:space="preserve"> ‘нах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диться в состоянии брожения’ [МАС, 1: 115</w:t>
      </w:r>
      <w:r>
        <w:rPr>
          <w:sz w:val="30"/>
          <w:szCs w:val="30"/>
          <w:lang w:val="ru-RU"/>
        </w:rPr>
        <w:t>–</w:t>
      </w:r>
      <w:r w:rsidRPr="00486029">
        <w:rPr>
          <w:sz w:val="30"/>
          <w:szCs w:val="30"/>
          <w:lang w:val="ru-RU"/>
        </w:rPr>
        <w:t xml:space="preserve">116]. </w:t>
      </w:r>
    </w:p>
    <w:p w:rsidR="006B56E5" w:rsidRPr="00486029" w:rsidRDefault="006B56E5" w:rsidP="00A77581">
      <w:pPr>
        <w:tabs>
          <w:tab w:val="left" w:pos="4230"/>
        </w:tabs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В </w:t>
      </w:r>
      <w:r>
        <w:rPr>
          <w:i/>
          <w:sz w:val="30"/>
          <w:szCs w:val="30"/>
          <w:lang w:val="ru-RU"/>
        </w:rPr>
        <w:t>пункте</w:t>
      </w:r>
      <w:r w:rsidRPr="00486029">
        <w:rPr>
          <w:i/>
          <w:sz w:val="30"/>
          <w:szCs w:val="30"/>
          <w:lang w:val="ru-RU"/>
        </w:rPr>
        <w:t xml:space="preserve"> </w:t>
      </w:r>
      <w:r w:rsidRPr="00486029">
        <w:rPr>
          <w:bCs/>
          <w:i/>
          <w:sz w:val="30"/>
          <w:szCs w:val="30"/>
          <w:lang w:val="ru-RU"/>
        </w:rPr>
        <w:t>2.7.2</w:t>
      </w:r>
      <w:r w:rsidRPr="00486029">
        <w:rPr>
          <w:sz w:val="30"/>
          <w:szCs w:val="30"/>
          <w:lang w:val="ru-RU"/>
        </w:rPr>
        <w:t xml:space="preserve"> также рассматриваются семантические переносы и сдвиги, лежащие в основе образования семантических диалектизмов: </w:t>
      </w:r>
      <w:r w:rsidRPr="0034455F">
        <w:rPr>
          <w:bCs/>
          <w:sz w:val="30"/>
          <w:szCs w:val="30"/>
          <w:lang w:val="ru-RU"/>
        </w:rPr>
        <w:t>тропеический перенос</w:t>
      </w:r>
      <w:r w:rsidRPr="00486029">
        <w:rPr>
          <w:sz w:val="30"/>
          <w:szCs w:val="30"/>
          <w:lang w:val="ru-RU"/>
        </w:rPr>
        <w:t xml:space="preserve">: </w:t>
      </w:r>
      <w:r w:rsidRPr="00486029">
        <w:rPr>
          <w:b/>
          <w:bCs/>
          <w:i/>
          <w:iCs/>
          <w:sz w:val="30"/>
          <w:szCs w:val="30"/>
          <w:lang w:val="ru-RU"/>
        </w:rPr>
        <w:t>наря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жа</w:t>
      </w:r>
      <w:r w:rsidRPr="00486029">
        <w:rPr>
          <w:b/>
          <w:bCs/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 ‘нарядно украшать (о пирогах)’ [СДГВО: 344]</w:t>
      </w:r>
      <w:r w:rsidRPr="00486029">
        <w:rPr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 xml:space="preserve">(ср. лит. </w:t>
      </w:r>
      <w:r w:rsidRPr="00486029">
        <w:rPr>
          <w:b/>
          <w:bCs/>
          <w:i/>
          <w:iCs/>
          <w:sz w:val="30"/>
          <w:szCs w:val="30"/>
          <w:lang w:val="ru-RU"/>
        </w:rPr>
        <w:t>нарядить</w:t>
      </w:r>
      <w:r w:rsidRPr="00486029">
        <w:rPr>
          <w:b/>
          <w:bCs/>
          <w:i/>
          <w:iCs/>
          <w:sz w:val="30"/>
          <w:szCs w:val="30"/>
          <w:vertAlign w:val="superscript"/>
          <w:lang w:val="ru-RU"/>
        </w:rPr>
        <w:t>1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i/>
          <w:iCs/>
          <w:sz w:val="30"/>
          <w:szCs w:val="30"/>
          <w:lang w:val="ru-RU"/>
        </w:rPr>
        <w:t>наряжать</w:t>
      </w:r>
      <w:r w:rsidRPr="00486029">
        <w:rPr>
          <w:b/>
          <w:bCs/>
          <w:i/>
          <w:iCs/>
          <w:sz w:val="30"/>
          <w:szCs w:val="30"/>
          <w:vertAlign w:val="superscript"/>
          <w:lang w:val="ru-RU"/>
        </w:rPr>
        <w:t>1</w:t>
      </w:r>
      <w:r w:rsidRPr="00486029">
        <w:rPr>
          <w:sz w:val="30"/>
          <w:szCs w:val="30"/>
          <w:lang w:val="ru-RU"/>
        </w:rPr>
        <w:t xml:space="preserve"> ‘нарядно, красиво одеть’ [МАС, 2: 391]</w:t>
      </w:r>
      <w:r w:rsidRPr="00486029">
        <w:rPr>
          <w:rStyle w:val="10"/>
          <w:sz w:val="30"/>
          <w:szCs w:val="30"/>
          <w:lang w:val="ru-RU"/>
        </w:rPr>
        <w:footnoteReference w:id="6"/>
      </w:r>
      <w:r w:rsidRPr="00486029">
        <w:rPr>
          <w:sz w:val="30"/>
          <w:szCs w:val="30"/>
          <w:lang w:val="ru-RU"/>
        </w:rPr>
        <w:t xml:space="preserve">); </w:t>
      </w:r>
      <w:r w:rsidRPr="0034455F">
        <w:rPr>
          <w:bCs/>
          <w:sz w:val="30"/>
          <w:szCs w:val="30"/>
          <w:lang w:val="ru-RU"/>
        </w:rPr>
        <w:t>сужение значения</w:t>
      </w:r>
      <w:r w:rsidRPr="00486029">
        <w:rPr>
          <w:sz w:val="30"/>
          <w:szCs w:val="30"/>
          <w:lang w:val="ru-RU"/>
        </w:rPr>
        <w:t xml:space="preserve">: </w:t>
      </w:r>
      <w:r w:rsidRPr="00486029">
        <w:rPr>
          <w:b/>
          <w:bCs/>
          <w:i/>
          <w:iCs/>
          <w:sz w:val="30"/>
          <w:szCs w:val="30"/>
          <w:lang w:val="ru-RU"/>
        </w:rPr>
        <w:t>зати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ра</w:t>
      </w:r>
      <w:r w:rsidRPr="00486029">
        <w:rPr>
          <w:b/>
          <w:bCs/>
          <w:i/>
          <w:iCs/>
          <w:sz w:val="30"/>
          <w:szCs w:val="30"/>
          <w:lang w:val="ru-RU"/>
        </w:rPr>
        <w:t>ть</w:t>
      </w:r>
      <w:r w:rsidRPr="00486029">
        <w:rPr>
          <w:b/>
          <w:bCs/>
          <w:i/>
          <w:iCs/>
          <w:sz w:val="30"/>
          <w:szCs w:val="30"/>
          <w:vertAlign w:val="superscript"/>
          <w:lang w:val="ru-RU"/>
        </w:rPr>
        <w:t>1</w:t>
      </w:r>
      <w:r w:rsidRPr="00486029">
        <w:rPr>
          <w:sz w:val="30"/>
          <w:szCs w:val="30"/>
          <w:lang w:val="ru-RU"/>
        </w:rPr>
        <w:t xml:space="preserve"> ‘заглаживать смесью глины и песка, делать более гладкими подсохшие после мазки глин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битные стены’ [СДГВО: 200], лит. </w:t>
      </w:r>
      <w:r w:rsidRPr="00486029">
        <w:rPr>
          <w:b/>
          <w:bCs/>
          <w:i/>
          <w:iCs/>
          <w:sz w:val="30"/>
          <w:szCs w:val="30"/>
          <w:lang w:val="ru-RU"/>
        </w:rPr>
        <w:t>затереть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i/>
          <w:iCs/>
          <w:sz w:val="30"/>
          <w:szCs w:val="30"/>
          <w:lang w:val="ru-RU"/>
        </w:rPr>
        <w:t>затирать</w:t>
      </w:r>
      <w:r w:rsidRPr="00486029">
        <w:rPr>
          <w:sz w:val="30"/>
          <w:szCs w:val="30"/>
          <w:lang w:val="ru-RU"/>
        </w:rPr>
        <w:t xml:space="preserve"> ‘1) устранить что-л. трением; стереть’ [МАС, 1: 582]; </w:t>
      </w:r>
      <w:r w:rsidRPr="0034455F">
        <w:rPr>
          <w:bCs/>
          <w:sz w:val="30"/>
          <w:szCs w:val="30"/>
          <w:lang w:val="ru-RU"/>
        </w:rPr>
        <w:t>смещение значения</w:t>
      </w:r>
      <w:r w:rsidRPr="00486029">
        <w:rPr>
          <w:sz w:val="30"/>
          <w:szCs w:val="30"/>
          <w:lang w:val="ru-RU"/>
        </w:rPr>
        <w:t xml:space="preserve">: </w:t>
      </w:r>
      <w:r w:rsidRPr="00486029">
        <w:rPr>
          <w:b/>
          <w:bCs/>
          <w:i/>
          <w:iCs/>
          <w:sz w:val="30"/>
          <w:szCs w:val="30"/>
          <w:lang w:val="ru-RU"/>
        </w:rPr>
        <w:t>га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ти</w:t>
      </w:r>
      <w:r w:rsidRPr="00486029">
        <w:rPr>
          <w:b/>
          <w:bCs/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 ‘з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 xml:space="preserve">пруживать воду, делая плотину’ </w:t>
      </w:r>
      <w:r w:rsidRPr="00486029">
        <w:rPr>
          <w:sz w:val="30"/>
          <w:szCs w:val="30"/>
          <w:lang w:val="ru-RU"/>
        </w:rPr>
        <w:t>[СДГВО: 106],</w:t>
      </w:r>
      <w:r w:rsidRPr="00486029">
        <w:rPr>
          <w:sz w:val="30"/>
          <w:szCs w:val="30"/>
          <w:lang w:val="ru-RU"/>
        </w:rPr>
        <w:t xml:space="preserve"> лит. </w:t>
      </w:r>
      <w:r w:rsidRPr="00486029">
        <w:rPr>
          <w:b/>
          <w:bCs/>
          <w:i/>
          <w:iCs/>
          <w:sz w:val="30"/>
          <w:szCs w:val="30"/>
          <w:lang w:val="ru-RU"/>
        </w:rPr>
        <w:t>гатить</w:t>
      </w:r>
      <w:r w:rsidRPr="00486029">
        <w:rPr>
          <w:sz w:val="30"/>
          <w:szCs w:val="30"/>
          <w:lang w:val="ru-RU"/>
        </w:rPr>
        <w:t xml:space="preserve"> ‘делать гать, прокладывая дорогу через болото или топкое место. </w:t>
      </w:r>
      <w:r w:rsidRPr="00486029">
        <w:rPr>
          <w:i/>
          <w:iCs/>
          <w:sz w:val="30"/>
          <w:szCs w:val="30"/>
          <w:lang w:val="ru-RU"/>
        </w:rPr>
        <w:t>Гатить болото</w:t>
      </w:r>
      <w:r w:rsidRPr="00486029">
        <w:rPr>
          <w:sz w:val="30"/>
          <w:szCs w:val="30"/>
          <w:lang w:val="ru-RU"/>
        </w:rPr>
        <w:t xml:space="preserve">’ [МАС, 1: 302], общие семы – ‘вода’, ‘стоячая’; </w:t>
      </w:r>
      <w:r w:rsidRPr="0034455F">
        <w:rPr>
          <w:bCs/>
          <w:sz w:val="30"/>
          <w:szCs w:val="30"/>
          <w:lang w:val="ru-RU"/>
        </w:rPr>
        <w:t>конверсия</w:t>
      </w:r>
      <w:r w:rsidRPr="00486029">
        <w:rPr>
          <w:sz w:val="30"/>
          <w:szCs w:val="30"/>
          <w:lang w:val="ru-RU"/>
        </w:rPr>
        <w:t xml:space="preserve">: диал. </w:t>
      </w:r>
      <w:r w:rsidRPr="00486029">
        <w:rPr>
          <w:b/>
          <w:bCs/>
          <w:i/>
          <w:iCs/>
          <w:sz w:val="30"/>
          <w:szCs w:val="30"/>
          <w:lang w:val="ru-RU"/>
        </w:rPr>
        <w:t>на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н</w:t>
      </w:r>
      <w:r w:rsidRPr="00486029">
        <w:rPr>
          <w:b/>
          <w:bCs/>
          <w:i/>
          <w:iCs/>
          <w:sz w:val="30"/>
          <w:szCs w:val="30"/>
          <w:lang w:val="ru-RU"/>
        </w:rPr>
        <w:t>и</w:t>
      </w:r>
      <w:r w:rsidRPr="00486029">
        <w:rPr>
          <w:b/>
          <w:bCs/>
          <w:i/>
          <w:iCs/>
          <w:sz w:val="30"/>
          <w:szCs w:val="30"/>
          <w:lang w:val="ru-RU"/>
        </w:rPr>
        <w:t>м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а</w:t>
      </w:r>
      <w:r w:rsidRPr="00486029">
        <w:rPr>
          <w:b/>
          <w:bCs/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 ‘отдавать в наём, в услужение за плату’ </w:t>
      </w:r>
      <w:r w:rsidRPr="00486029">
        <w:rPr>
          <w:sz w:val="30"/>
          <w:szCs w:val="30"/>
          <w:lang w:val="ru-RU"/>
        </w:rPr>
        <w:t>[СДГВО: 341]</w:t>
      </w:r>
      <w:r w:rsidRPr="00486029">
        <w:rPr>
          <w:sz w:val="30"/>
          <w:szCs w:val="30"/>
          <w:lang w:val="ru-RU"/>
        </w:rPr>
        <w:t xml:space="preserve"> и лит. </w:t>
      </w:r>
      <w:r w:rsidRPr="00486029">
        <w:rPr>
          <w:b/>
          <w:bCs/>
          <w:i/>
          <w:iCs/>
          <w:sz w:val="30"/>
          <w:szCs w:val="30"/>
          <w:lang w:val="ru-RU"/>
        </w:rPr>
        <w:t>н</w:t>
      </w:r>
      <w:r w:rsidRPr="00486029">
        <w:rPr>
          <w:b/>
          <w:bCs/>
          <w:i/>
          <w:iCs/>
          <w:sz w:val="30"/>
          <w:szCs w:val="30"/>
          <w:lang w:val="ru-RU"/>
        </w:rPr>
        <w:t>а</w:t>
      </w:r>
      <w:r w:rsidRPr="00486029">
        <w:rPr>
          <w:b/>
          <w:bCs/>
          <w:i/>
          <w:iCs/>
          <w:sz w:val="30"/>
          <w:szCs w:val="30"/>
          <w:lang w:val="ru-RU"/>
        </w:rPr>
        <w:t>нимать</w:t>
      </w:r>
      <w:r w:rsidRPr="00486029">
        <w:rPr>
          <w:sz w:val="30"/>
          <w:szCs w:val="30"/>
          <w:lang w:val="ru-RU"/>
        </w:rPr>
        <w:t xml:space="preserve"> ‘брать в услужение за плату’ [МАС, 2: 375].</w:t>
      </w:r>
    </w:p>
    <w:p w:rsidR="006B56E5" w:rsidRPr="00486029" w:rsidRDefault="006B56E5" w:rsidP="00A77581">
      <w:pPr>
        <w:tabs>
          <w:tab w:val="left" w:pos="4230"/>
        </w:tabs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  <w:t>Пункт</w:t>
      </w:r>
      <w:r w:rsidRPr="00486029">
        <w:rPr>
          <w:i/>
          <w:sz w:val="30"/>
          <w:szCs w:val="30"/>
          <w:lang w:val="ru-RU"/>
        </w:rPr>
        <w:t xml:space="preserve"> </w:t>
      </w:r>
      <w:r w:rsidRPr="00486029">
        <w:rPr>
          <w:bCs/>
          <w:i/>
          <w:sz w:val="30"/>
          <w:szCs w:val="30"/>
          <w:lang w:val="ru-RU"/>
        </w:rPr>
        <w:t>2.7.3</w:t>
      </w:r>
      <w:r w:rsidRPr="00486029">
        <w:rPr>
          <w:sz w:val="30"/>
          <w:szCs w:val="30"/>
          <w:lang w:val="ru-RU"/>
        </w:rPr>
        <w:t xml:space="preserve"> посвящ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 xml:space="preserve">н синкретичным диалектизмам, допускающим двоякое толкование: </w:t>
      </w:r>
    </w:p>
    <w:p w:rsidR="006B56E5" w:rsidRPr="00486029" w:rsidRDefault="006B56E5" w:rsidP="00A77581">
      <w:pPr>
        <w:tabs>
          <w:tab w:val="left" w:pos="4230"/>
        </w:tabs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а) как лексико-словообразовательные или семантические. Напр</w:t>
      </w:r>
      <w:r w:rsidRPr="00486029">
        <w:rPr>
          <w:sz w:val="30"/>
          <w:szCs w:val="30"/>
          <w:lang w:val="ru-RU"/>
        </w:rPr>
        <w:t>и</w:t>
      </w:r>
      <w:r w:rsidRPr="00486029">
        <w:rPr>
          <w:sz w:val="30"/>
          <w:szCs w:val="30"/>
          <w:lang w:val="ru-RU"/>
        </w:rPr>
        <w:t xml:space="preserve">мер, диалектный глагол </w:t>
      </w:r>
      <w:r w:rsidRPr="0034455F">
        <w:rPr>
          <w:bCs/>
          <w:i/>
          <w:iCs/>
          <w:sz w:val="30"/>
          <w:szCs w:val="30"/>
          <w:lang w:val="ru-RU"/>
        </w:rPr>
        <w:t>у</w:t>
      </w:r>
      <w:r w:rsidRPr="00486029">
        <w:rPr>
          <w:i/>
          <w:iCs/>
          <w:sz w:val="30"/>
          <w:szCs w:val="30"/>
          <w:lang w:val="ru-RU"/>
        </w:rPr>
        <w:t>томúть</w:t>
      </w:r>
      <w:r w:rsidRPr="00486029">
        <w:rPr>
          <w:sz w:val="30"/>
          <w:szCs w:val="30"/>
          <w:lang w:val="ru-RU"/>
        </w:rPr>
        <w:t xml:space="preserve"> ‘протомить’ </w:t>
      </w:r>
      <w:r w:rsidRPr="00486029">
        <w:rPr>
          <w:sz w:val="30"/>
          <w:szCs w:val="30"/>
          <w:lang w:val="ru-RU"/>
        </w:rPr>
        <w:t>[БТСДК: 546] формально совпадает с</w:t>
      </w:r>
      <w:r w:rsidRPr="00486029">
        <w:rPr>
          <w:sz w:val="30"/>
          <w:szCs w:val="30"/>
          <w:lang w:val="ru-RU"/>
        </w:rPr>
        <w:t xml:space="preserve"> глаголом литературного языка </w:t>
      </w:r>
      <w:r w:rsidRPr="00486029">
        <w:rPr>
          <w:b/>
          <w:bCs/>
          <w:i/>
          <w:iCs/>
          <w:sz w:val="30"/>
          <w:szCs w:val="30"/>
          <w:lang w:val="ru-RU"/>
        </w:rPr>
        <w:t>уто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ми</w:t>
      </w:r>
      <w:r w:rsidRPr="00486029">
        <w:rPr>
          <w:b/>
          <w:bCs/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 ‘привести в с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стояние утомления, усталости’, различаясь значением [МАС, 4: 534]. В диалекте могло произойти переосмысление литературного глагола </w:t>
      </w:r>
      <w:r w:rsidRPr="00486029">
        <w:rPr>
          <w:i/>
          <w:iCs/>
          <w:sz w:val="30"/>
          <w:szCs w:val="30"/>
          <w:lang w:val="ru-RU"/>
        </w:rPr>
        <w:t>ут</w:t>
      </w:r>
      <w:r w:rsidRPr="00486029">
        <w:rPr>
          <w:i/>
          <w:iCs/>
          <w:sz w:val="30"/>
          <w:szCs w:val="30"/>
          <w:lang w:val="ru-RU"/>
        </w:rPr>
        <w:t>о</w:t>
      </w:r>
      <w:r w:rsidRPr="00486029">
        <w:rPr>
          <w:i/>
          <w:iCs/>
          <w:sz w:val="30"/>
          <w:szCs w:val="30"/>
          <w:lang w:val="ru-RU"/>
        </w:rPr>
        <w:t>мить</w:t>
      </w:r>
      <w:r w:rsidRPr="00486029">
        <w:rPr>
          <w:sz w:val="30"/>
          <w:szCs w:val="30"/>
          <w:lang w:val="ru-RU"/>
        </w:rPr>
        <w:t xml:space="preserve"> или произошла замена приставки </w:t>
      </w:r>
      <w:r w:rsidRPr="00486029">
        <w:rPr>
          <w:i/>
          <w:iCs/>
          <w:sz w:val="30"/>
          <w:szCs w:val="30"/>
          <w:lang w:val="ru-RU"/>
        </w:rPr>
        <w:t>про</w:t>
      </w:r>
      <w:r w:rsidRPr="00486029">
        <w:rPr>
          <w:sz w:val="30"/>
          <w:szCs w:val="30"/>
          <w:lang w:val="ru-RU"/>
        </w:rPr>
        <w:t xml:space="preserve">- на </w:t>
      </w:r>
      <w:r w:rsidRPr="00486029">
        <w:rPr>
          <w:i/>
          <w:iCs/>
          <w:sz w:val="30"/>
          <w:szCs w:val="30"/>
          <w:lang w:val="ru-RU"/>
        </w:rPr>
        <w:t>у</w:t>
      </w:r>
      <w:r w:rsidRPr="00486029">
        <w:rPr>
          <w:sz w:val="30"/>
          <w:szCs w:val="30"/>
          <w:lang w:val="ru-RU"/>
        </w:rPr>
        <w:t>- (</w:t>
      </w:r>
      <w:r w:rsidRPr="00486029">
        <w:rPr>
          <w:i/>
          <w:iCs/>
          <w:sz w:val="30"/>
          <w:szCs w:val="30"/>
          <w:lang w:val="ru-RU"/>
        </w:rPr>
        <w:t>протомить</w:t>
      </w:r>
      <w:r w:rsidRPr="00486029">
        <w:rPr>
          <w:sz w:val="30"/>
          <w:szCs w:val="30"/>
          <w:lang w:val="ru-RU"/>
        </w:rPr>
        <w:t xml:space="preserve"> → </w:t>
      </w:r>
      <w:r w:rsidRPr="00486029">
        <w:rPr>
          <w:i/>
          <w:iCs/>
          <w:sz w:val="30"/>
          <w:szCs w:val="30"/>
          <w:lang w:val="ru-RU"/>
        </w:rPr>
        <w:t>ут</w:t>
      </w:r>
      <w:r w:rsidRPr="00486029">
        <w:rPr>
          <w:i/>
          <w:iCs/>
          <w:sz w:val="30"/>
          <w:szCs w:val="30"/>
          <w:lang w:val="ru-RU"/>
        </w:rPr>
        <w:t>о</w:t>
      </w:r>
      <w:r w:rsidRPr="00486029">
        <w:rPr>
          <w:i/>
          <w:iCs/>
          <w:sz w:val="30"/>
          <w:szCs w:val="30"/>
          <w:lang w:val="ru-RU"/>
        </w:rPr>
        <w:t>мить</w:t>
      </w:r>
      <w:r w:rsidRPr="00486029">
        <w:rPr>
          <w:sz w:val="30"/>
          <w:szCs w:val="30"/>
          <w:lang w:val="ru-RU"/>
        </w:rPr>
        <w:t>);</w:t>
      </w:r>
    </w:p>
    <w:p w:rsidR="006B56E5" w:rsidRPr="00486029" w:rsidRDefault="006B56E5" w:rsidP="00A77581">
      <w:pPr>
        <w:tabs>
          <w:tab w:val="left" w:pos="4230"/>
        </w:tabs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б) фонематические или семантические. Например, донской ди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 xml:space="preserve">лектный глагол </w:t>
      </w:r>
      <w:r w:rsidRPr="00486029">
        <w:rPr>
          <w:b/>
          <w:bCs/>
          <w:i/>
          <w:iCs/>
          <w:sz w:val="30"/>
          <w:szCs w:val="30"/>
          <w:lang w:val="ru-RU"/>
        </w:rPr>
        <w:t>бурлúть</w:t>
      </w:r>
      <w:r w:rsidRPr="00486029">
        <w:rPr>
          <w:sz w:val="30"/>
          <w:szCs w:val="30"/>
          <w:lang w:val="ru-RU"/>
        </w:rPr>
        <w:t xml:space="preserve"> ‘бурить’ </w:t>
      </w:r>
      <w:r w:rsidRPr="00486029">
        <w:rPr>
          <w:sz w:val="30"/>
          <w:szCs w:val="30"/>
          <w:lang w:val="ru-RU"/>
        </w:rPr>
        <w:t xml:space="preserve">[БТСДК: 62], формально совпадающий с литературным глаголом </w:t>
      </w:r>
      <w:r w:rsidRPr="00486029">
        <w:rPr>
          <w:i/>
          <w:iCs/>
          <w:sz w:val="30"/>
          <w:szCs w:val="30"/>
          <w:lang w:val="ru-RU"/>
        </w:rPr>
        <w:t>бурлить</w:t>
      </w:r>
      <w:r w:rsidRPr="00486029">
        <w:rPr>
          <w:sz w:val="30"/>
          <w:szCs w:val="30"/>
          <w:lang w:val="ru-RU"/>
        </w:rPr>
        <w:t xml:space="preserve"> ‘бурно волноваться, клокотать // </w:t>
      </w:r>
      <w:r w:rsidRPr="00486029">
        <w:rPr>
          <w:i/>
          <w:iCs/>
          <w:sz w:val="30"/>
          <w:szCs w:val="30"/>
          <w:lang w:val="ru-RU"/>
        </w:rPr>
        <w:t>п</w:t>
      </w:r>
      <w:r w:rsidRPr="00486029">
        <w:rPr>
          <w:i/>
          <w:iCs/>
          <w:sz w:val="30"/>
          <w:szCs w:val="30"/>
          <w:lang w:val="ru-RU"/>
        </w:rPr>
        <w:t>е</w:t>
      </w:r>
      <w:r w:rsidRPr="00486029">
        <w:rPr>
          <w:i/>
          <w:iCs/>
          <w:sz w:val="30"/>
          <w:szCs w:val="30"/>
          <w:lang w:val="ru-RU"/>
        </w:rPr>
        <w:t xml:space="preserve">рен. </w:t>
      </w:r>
      <w:r w:rsidRPr="00486029">
        <w:rPr>
          <w:sz w:val="30"/>
          <w:szCs w:val="30"/>
          <w:lang w:val="ru-RU"/>
        </w:rPr>
        <w:t>Проявлять возбуждение в движениях, громких криках, шуме и т. д. (о толпе, множестве людей)’ [МАС, 1: 126],</w:t>
      </w:r>
      <w:r w:rsidRPr="00486029">
        <w:rPr>
          <w:sz w:val="30"/>
          <w:szCs w:val="30"/>
          <w:lang w:val="ru-RU"/>
        </w:rPr>
        <w:t xml:space="preserve"> является, по-видимому, р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зультатом фонетических процессов</w:t>
      </w:r>
      <w:r w:rsidRPr="00486029">
        <w:rPr>
          <w:sz w:val="30"/>
          <w:szCs w:val="30"/>
          <w:lang w:val="ru-RU"/>
        </w:rPr>
        <w:t>. Однако существует вероятность т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го, что диалектоносители переосмыслили глагол литературного языка </w:t>
      </w:r>
      <w:r w:rsidRPr="00486029">
        <w:rPr>
          <w:i/>
          <w:iCs/>
          <w:sz w:val="30"/>
          <w:szCs w:val="30"/>
          <w:lang w:val="ru-RU"/>
        </w:rPr>
        <w:t>бурлить</w:t>
      </w:r>
      <w:r w:rsidRPr="00486029">
        <w:rPr>
          <w:sz w:val="30"/>
          <w:szCs w:val="30"/>
          <w:lang w:val="ru-RU"/>
        </w:rPr>
        <w:t>.</w:t>
      </w:r>
    </w:p>
    <w:p w:rsidR="006B56E5" w:rsidRPr="00486029" w:rsidRDefault="006B56E5" w:rsidP="00A77581">
      <w:pPr>
        <w:tabs>
          <w:tab w:val="left" w:pos="4230"/>
        </w:tabs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В </w:t>
      </w:r>
      <w:r w:rsidRPr="00486029">
        <w:rPr>
          <w:b/>
          <w:bCs/>
          <w:sz w:val="30"/>
          <w:szCs w:val="30"/>
          <w:lang w:val="ru-RU"/>
        </w:rPr>
        <w:t>главе 3</w:t>
      </w:r>
      <w:r w:rsidRPr="00486029">
        <w:rPr>
          <w:sz w:val="30"/>
          <w:szCs w:val="30"/>
          <w:lang w:val="ru-RU"/>
        </w:rPr>
        <w:t xml:space="preserve"> анализируются </w:t>
      </w:r>
      <w:r w:rsidRPr="0034455F">
        <w:rPr>
          <w:bCs/>
          <w:sz w:val="30"/>
          <w:szCs w:val="30"/>
          <w:lang w:val="ru-RU"/>
        </w:rPr>
        <w:t>структурные особенности донских УГК со значением трудовой деятельности</w:t>
      </w:r>
      <w:r w:rsidRPr="0034455F">
        <w:rPr>
          <w:sz w:val="30"/>
          <w:szCs w:val="30"/>
          <w:lang w:val="ru-RU"/>
        </w:rPr>
        <w:t>.</w:t>
      </w:r>
      <w:r w:rsidRPr="00486029">
        <w:rPr>
          <w:sz w:val="30"/>
          <w:szCs w:val="30"/>
          <w:lang w:val="ru-RU"/>
        </w:rPr>
        <w:t xml:space="preserve"> В </w:t>
      </w:r>
      <w:r w:rsidRPr="0034455F">
        <w:rPr>
          <w:i/>
          <w:sz w:val="30"/>
          <w:szCs w:val="30"/>
          <w:lang w:val="ru-RU"/>
        </w:rPr>
        <w:t>параграфе 3.1</w:t>
      </w:r>
      <w:r w:rsidRPr="00486029">
        <w:rPr>
          <w:sz w:val="30"/>
          <w:szCs w:val="30"/>
          <w:lang w:val="ru-RU"/>
        </w:rPr>
        <w:t xml:space="preserve"> рассма</w:t>
      </w:r>
      <w:r w:rsidRPr="00486029">
        <w:rPr>
          <w:sz w:val="30"/>
          <w:szCs w:val="30"/>
          <w:lang w:val="ru-RU"/>
        </w:rPr>
        <w:t>т</w:t>
      </w:r>
      <w:r w:rsidRPr="00486029">
        <w:rPr>
          <w:sz w:val="30"/>
          <w:szCs w:val="30"/>
          <w:lang w:val="ru-RU"/>
        </w:rPr>
        <w:t>риваются УГК с варьирующимися грамматически зависимыми компонентами (</w:t>
      </w:r>
      <w:r w:rsidRPr="00486029">
        <w:rPr>
          <w:b/>
          <w:bCs/>
          <w:i/>
          <w:iCs/>
          <w:sz w:val="30"/>
          <w:szCs w:val="30"/>
          <w:lang w:val="ru-RU"/>
        </w:rPr>
        <w:t>бить</w:t>
      </w:r>
      <w:r w:rsidRPr="00486029">
        <w:rPr>
          <w:sz w:val="30"/>
          <w:szCs w:val="30"/>
          <w:lang w:val="ru-RU"/>
        </w:rPr>
        <w:t xml:space="preserve"> 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ба</w:t>
      </w:r>
      <w:r w:rsidRPr="00486029">
        <w:rPr>
          <w:i/>
          <w:iCs/>
          <w:sz w:val="30"/>
          <w:szCs w:val="30"/>
          <w:lang w:val="ru-RU"/>
        </w:rPr>
        <w:t>дики</w:t>
      </w:r>
      <w:r w:rsidRPr="00486029">
        <w:rPr>
          <w:sz w:val="30"/>
          <w:szCs w:val="30"/>
          <w:lang w:val="ru-RU"/>
        </w:rPr>
        <w:t xml:space="preserve">; 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блын</w:t>
      </w:r>
      <w:r w:rsidRPr="00486029">
        <w:rPr>
          <w:i/>
          <w:iCs/>
          <w:sz w:val="30"/>
          <w:szCs w:val="30"/>
          <w:lang w:val="ru-RU"/>
        </w:rPr>
        <w:t>ды</w:t>
      </w:r>
      <w:r w:rsidRPr="00486029">
        <w:rPr>
          <w:sz w:val="30"/>
          <w:szCs w:val="30"/>
          <w:lang w:val="ru-RU"/>
        </w:rPr>
        <w:t xml:space="preserve">; 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гай</w:t>
      </w:r>
      <w:r w:rsidRPr="00486029">
        <w:rPr>
          <w:i/>
          <w:iCs/>
          <w:sz w:val="30"/>
          <w:szCs w:val="30"/>
          <w:lang w:val="ru-RU"/>
        </w:rPr>
        <w:t>дики</w:t>
      </w:r>
      <w:r w:rsidRPr="00486029">
        <w:rPr>
          <w:sz w:val="30"/>
          <w:szCs w:val="30"/>
          <w:lang w:val="ru-RU"/>
        </w:rPr>
        <w:t xml:space="preserve">; 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дрын</w:t>
      </w:r>
      <w:r w:rsidRPr="00486029">
        <w:rPr>
          <w:i/>
          <w:iCs/>
          <w:sz w:val="30"/>
          <w:szCs w:val="30"/>
          <w:lang w:val="ru-RU"/>
        </w:rPr>
        <w:t>ки</w:t>
      </w:r>
      <w:r w:rsidRPr="00486029">
        <w:rPr>
          <w:sz w:val="30"/>
          <w:szCs w:val="30"/>
          <w:lang w:val="ru-RU"/>
        </w:rPr>
        <w:t xml:space="preserve">; </w:t>
      </w:r>
      <w:r w:rsidRPr="00486029">
        <w:rPr>
          <w:i/>
          <w:iCs/>
          <w:sz w:val="30"/>
          <w:szCs w:val="30"/>
          <w:lang w:val="ru-RU"/>
        </w:rPr>
        <w:t>шаба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лы</w:t>
      </w:r>
      <w:r w:rsidRPr="00486029">
        <w:rPr>
          <w:sz w:val="30"/>
          <w:szCs w:val="30"/>
          <w:lang w:val="ru-RU"/>
        </w:rPr>
        <w:t xml:space="preserve"> ‘бездельничать’ </w:t>
      </w:r>
      <w:r w:rsidRPr="00486029">
        <w:rPr>
          <w:sz w:val="30"/>
          <w:szCs w:val="30"/>
          <w:lang w:val="ru-RU"/>
        </w:rPr>
        <w:t xml:space="preserve">[СДГВО: 44]; </w:t>
      </w:r>
      <w:r w:rsidRPr="00486029">
        <w:rPr>
          <w:b/>
          <w:bCs/>
          <w:i/>
          <w:iCs/>
          <w:sz w:val="30"/>
          <w:szCs w:val="30"/>
          <w:lang w:val="ru-RU"/>
        </w:rPr>
        <w:t>справ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ля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ть 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гу</w:t>
      </w:r>
      <w:r w:rsidRPr="00486029">
        <w:rPr>
          <w:i/>
          <w:iCs/>
          <w:sz w:val="30"/>
          <w:szCs w:val="30"/>
          <w:lang w:val="ru-RU"/>
        </w:rPr>
        <w:t>льтики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 xml:space="preserve">‘гулять, бездельничать’ </w:t>
      </w:r>
      <w:r w:rsidRPr="00486029">
        <w:rPr>
          <w:sz w:val="30"/>
          <w:szCs w:val="30"/>
          <w:lang w:val="ru-RU"/>
        </w:rPr>
        <w:t>[СДГВО: 564]</w:t>
      </w:r>
      <w:r w:rsidRPr="00486029">
        <w:rPr>
          <w:sz w:val="30"/>
          <w:szCs w:val="30"/>
          <w:lang w:val="ru-RU"/>
        </w:rPr>
        <w:t>,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b/>
          <w:bCs/>
          <w:i/>
          <w:iCs/>
          <w:sz w:val="30"/>
          <w:szCs w:val="30"/>
          <w:lang w:val="ru-RU"/>
        </w:rPr>
        <w:t>справ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ля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ть </w:t>
      </w:r>
      <w:r w:rsidRPr="00486029">
        <w:rPr>
          <w:i/>
          <w:iCs/>
          <w:sz w:val="30"/>
          <w:szCs w:val="30"/>
          <w:lang w:val="ru-RU"/>
        </w:rPr>
        <w:t>л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е</w:t>
      </w:r>
      <w:r w:rsidRPr="00486029">
        <w:rPr>
          <w:i/>
          <w:iCs/>
          <w:sz w:val="30"/>
          <w:szCs w:val="30"/>
          <w:lang w:val="ru-RU"/>
        </w:rPr>
        <w:t>жня</w:t>
      </w:r>
      <w:r w:rsidRPr="00486029">
        <w:rPr>
          <w:sz w:val="30"/>
          <w:szCs w:val="30"/>
          <w:lang w:val="ru-RU"/>
        </w:rPr>
        <w:t xml:space="preserve"> ‘быть ленивым, лежать без дела, бе</w:t>
      </w:r>
      <w:r w:rsidRPr="00486029">
        <w:rPr>
          <w:sz w:val="30"/>
          <w:szCs w:val="30"/>
          <w:lang w:val="ru-RU"/>
        </w:rPr>
        <w:t>з</w:t>
      </w:r>
      <w:r w:rsidRPr="00486029">
        <w:rPr>
          <w:sz w:val="30"/>
          <w:szCs w:val="30"/>
          <w:lang w:val="ru-RU"/>
        </w:rPr>
        <w:t xml:space="preserve">дельничать’ </w:t>
      </w:r>
      <w:r w:rsidRPr="00486029">
        <w:rPr>
          <w:sz w:val="30"/>
          <w:szCs w:val="30"/>
          <w:lang w:val="ru-RU"/>
        </w:rPr>
        <w:t>[СДГВО: 564]</w:t>
      </w:r>
      <w:r w:rsidRPr="00486029">
        <w:rPr>
          <w:sz w:val="30"/>
          <w:szCs w:val="30"/>
          <w:lang w:val="ru-RU"/>
        </w:rPr>
        <w:t>) и УГК с варьирующимися грамматически главными ко</w:t>
      </w:r>
      <w:r w:rsidRPr="00486029">
        <w:rPr>
          <w:sz w:val="30"/>
          <w:szCs w:val="30"/>
          <w:lang w:val="ru-RU"/>
        </w:rPr>
        <w:t>м</w:t>
      </w:r>
      <w:r w:rsidRPr="00486029">
        <w:rPr>
          <w:sz w:val="30"/>
          <w:szCs w:val="30"/>
          <w:lang w:val="ru-RU"/>
        </w:rPr>
        <w:t>понентами (</w:t>
      </w:r>
      <w:r w:rsidRPr="00486029">
        <w:rPr>
          <w:b/>
          <w:bCs/>
          <w:i/>
          <w:iCs/>
          <w:sz w:val="30"/>
          <w:szCs w:val="30"/>
          <w:lang w:val="ru-RU"/>
        </w:rPr>
        <w:t>сколо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ти</w:t>
      </w:r>
      <w:r w:rsidRPr="00486029">
        <w:rPr>
          <w:b/>
          <w:bCs/>
          <w:i/>
          <w:iCs/>
          <w:sz w:val="30"/>
          <w:szCs w:val="30"/>
          <w:lang w:val="ru-RU"/>
        </w:rPr>
        <w:t>ть, скру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ти</w:t>
      </w:r>
      <w:r w:rsidRPr="00486029">
        <w:rPr>
          <w:b/>
          <w:bCs/>
          <w:i/>
          <w:iCs/>
          <w:sz w:val="30"/>
          <w:szCs w:val="30"/>
          <w:lang w:val="ru-RU"/>
        </w:rPr>
        <w:t>ть, смес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ти</w:t>
      </w:r>
      <w:r w:rsidRPr="00486029">
        <w:rPr>
          <w:b/>
          <w:bCs/>
          <w:i/>
          <w:iCs/>
          <w:sz w:val="30"/>
          <w:szCs w:val="30"/>
          <w:lang w:val="ru-RU"/>
        </w:rPr>
        <w:t>/ сме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та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ть 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ма</w:t>
      </w:r>
      <w:r w:rsidRPr="00486029">
        <w:rPr>
          <w:i/>
          <w:iCs/>
          <w:sz w:val="30"/>
          <w:szCs w:val="30"/>
          <w:lang w:val="ru-RU"/>
        </w:rPr>
        <w:t>сло</w:t>
      </w:r>
      <w:r w:rsidRPr="00486029">
        <w:rPr>
          <w:sz w:val="30"/>
          <w:szCs w:val="30"/>
          <w:lang w:val="ru-RU"/>
        </w:rPr>
        <w:t xml:space="preserve"> ‘пригот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вить, сбить масло’ [БТСДК: 489, 492, 496]; </w:t>
      </w:r>
      <w:r w:rsidRPr="00486029">
        <w:rPr>
          <w:b/>
          <w:bCs/>
          <w:i/>
          <w:iCs/>
          <w:sz w:val="30"/>
          <w:szCs w:val="30"/>
          <w:lang w:val="ru-RU"/>
        </w:rPr>
        <w:t>зато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пи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ть </w:t>
      </w:r>
      <w:r w:rsidRPr="00486029">
        <w:rPr>
          <w:i/>
          <w:iCs/>
          <w:sz w:val="30"/>
          <w:szCs w:val="30"/>
          <w:lang w:val="ru-RU"/>
        </w:rPr>
        <w:t>моло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ко</w:t>
      </w:r>
      <w:r w:rsidRPr="00486029">
        <w:rPr>
          <w:i/>
          <w:i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‘</w:t>
      </w:r>
      <w:r w:rsidRPr="00486029">
        <w:rPr>
          <w:sz w:val="30"/>
          <w:szCs w:val="30"/>
          <w:lang w:val="ru-RU"/>
        </w:rPr>
        <w:t>1) закв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>сить молоко, предварительно прокипятив его и выде</w:t>
      </w:r>
      <w:r w:rsidRPr="00486029">
        <w:rPr>
          <w:sz w:val="30"/>
          <w:szCs w:val="30"/>
          <w:lang w:val="ru-RU"/>
        </w:rPr>
        <w:t>р</w:t>
      </w:r>
      <w:r w:rsidRPr="00486029">
        <w:rPr>
          <w:sz w:val="30"/>
          <w:szCs w:val="30"/>
          <w:lang w:val="ru-RU"/>
        </w:rPr>
        <w:t>жав в печи или на плите; 2) выдержать молоко в печи до образования румяной пенки</w:t>
      </w:r>
      <w:r w:rsidRPr="00486029">
        <w:rPr>
          <w:sz w:val="30"/>
          <w:szCs w:val="30"/>
          <w:lang w:val="ru-RU"/>
        </w:rPr>
        <w:t xml:space="preserve">’ </w:t>
      </w:r>
      <w:r w:rsidRPr="00486029">
        <w:rPr>
          <w:sz w:val="30"/>
          <w:szCs w:val="30"/>
          <w:lang w:val="ru-RU"/>
        </w:rPr>
        <w:t>[СДГВО: 201]</w:t>
      </w:r>
      <w:r w:rsidRPr="00486029">
        <w:rPr>
          <w:sz w:val="30"/>
          <w:szCs w:val="30"/>
          <w:lang w:val="ru-RU"/>
        </w:rPr>
        <w:t>,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 под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тап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ливать </w:t>
      </w:r>
      <w:r w:rsidRPr="00486029">
        <w:rPr>
          <w:i/>
          <w:iCs/>
          <w:sz w:val="30"/>
          <w:szCs w:val="30"/>
          <w:lang w:val="ru-RU"/>
        </w:rPr>
        <w:t>моло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ко</w:t>
      </w:r>
      <w:r w:rsidRPr="00486029">
        <w:rPr>
          <w:i/>
          <w:i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 xml:space="preserve">‘томить в печи’ [СДГВО: 440]; </w:t>
      </w:r>
      <w:r w:rsidRPr="00486029">
        <w:rPr>
          <w:b/>
          <w:bCs/>
          <w:i/>
          <w:iCs/>
          <w:sz w:val="30"/>
          <w:szCs w:val="30"/>
          <w:lang w:val="ru-RU"/>
        </w:rPr>
        <w:t>у</w:t>
      </w:r>
      <w:r w:rsidRPr="00486029">
        <w:rPr>
          <w:b/>
          <w:bCs/>
          <w:i/>
          <w:iCs/>
          <w:sz w:val="30"/>
          <w:szCs w:val="30"/>
          <w:lang w:val="ru-RU"/>
        </w:rPr>
        <w:t>би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ва</w:t>
      </w:r>
      <w:r w:rsidRPr="00486029">
        <w:rPr>
          <w:b/>
          <w:bCs/>
          <w:i/>
          <w:iCs/>
          <w:sz w:val="30"/>
          <w:szCs w:val="30"/>
          <w:lang w:val="ru-RU"/>
        </w:rPr>
        <w:t>ть / у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би</w:t>
      </w:r>
      <w:r w:rsidRPr="00486029">
        <w:rPr>
          <w:b/>
          <w:bCs/>
          <w:i/>
          <w:iCs/>
          <w:sz w:val="30"/>
          <w:szCs w:val="30"/>
          <w:lang w:val="ru-RU"/>
        </w:rPr>
        <w:t>ть</w:t>
      </w:r>
      <w:r w:rsidRPr="00486029">
        <w:rPr>
          <w:i/>
          <w:iCs/>
          <w:sz w:val="30"/>
          <w:szCs w:val="30"/>
          <w:lang w:val="ru-RU"/>
        </w:rPr>
        <w:t xml:space="preserve"> молоко</w:t>
      </w:r>
      <w:r w:rsidRPr="00486029">
        <w:rPr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‘</w:t>
      </w:r>
      <w:r w:rsidRPr="00486029">
        <w:rPr>
          <w:sz w:val="30"/>
          <w:szCs w:val="30"/>
          <w:lang w:val="ru-RU"/>
        </w:rPr>
        <w:t xml:space="preserve">перемешивать / перемешать молоко много раз во время кипения, когда оно томится на медленном огне’ [СДГВО: 605], </w:t>
      </w:r>
      <w:r w:rsidRPr="00486029">
        <w:rPr>
          <w:b/>
          <w:bCs/>
          <w:i/>
          <w:iCs/>
          <w:sz w:val="30"/>
          <w:szCs w:val="30"/>
          <w:lang w:val="ru-RU"/>
        </w:rPr>
        <w:t>у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та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пливать </w:t>
      </w:r>
      <w:r w:rsidRPr="00486029">
        <w:rPr>
          <w:i/>
          <w:iCs/>
          <w:sz w:val="30"/>
          <w:szCs w:val="30"/>
          <w:lang w:val="ru-RU"/>
        </w:rPr>
        <w:t>моло</w:t>
      </w:r>
      <w:r w:rsidRPr="00486029">
        <w:rPr>
          <w:rFonts w:ascii="Times New Roman Acute" w:hAnsi="Times New Roman Acute" w:cs="Times New Roman Acute"/>
          <w:i/>
          <w:iCs/>
          <w:sz w:val="30"/>
          <w:szCs w:val="30"/>
          <w:lang w:val="ru-RU"/>
        </w:rPr>
        <w:t>ко</w:t>
      </w:r>
      <w:r w:rsidRPr="00486029">
        <w:rPr>
          <w:i/>
          <w:i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‘долго парить, т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мить молоко’ </w:t>
      </w:r>
      <w:r w:rsidRPr="00486029">
        <w:rPr>
          <w:sz w:val="30"/>
          <w:szCs w:val="30"/>
          <w:lang w:val="ru-RU"/>
        </w:rPr>
        <w:t>[СДГВО: 615]</w:t>
      </w:r>
      <w:r w:rsidRPr="00486029">
        <w:rPr>
          <w:sz w:val="30"/>
          <w:szCs w:val="30"/>
          <w:lang w:val="ru-RU"/>
        </w:rPr>
        <w:t xml:space="preserve">). </w:t>
      </w:r>
    </w:p>
    <w:p w:rsidR="006B56E5" w:rsidRPr="00486029" w:rsidRDefault="006B56E5" w:rsidP="00A77581">
      <w:pPr>
        <w:tabs>
          <w:tab w:val="left" w:pos="4230"/>
        </w:tabs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Рассматривается ряд УГК, в которых грамматически стержневой глагол приобретает фразеологически связанное значение (</w:t>
      </w:r>
      <w:r w:rsidRPr="00486029">
        <w:rPr>
          <w:b/>
          <w:bCs/>
          <w:i/>
          <w:iCs/>
          <w:sz w:val="30"/>
          <w:szCs w:val="30"/>
          <w:lang w:val="ru-RU"/>
        </w:rPr>
        <w:t>лить (отл</w:t>
      </w:r>
      <w:r w:rsidRPr="00486029">
        <w:rPr>
          <w:b/>
          <w:bCs/>
          <w:i/>
          <w:iCs/>
          <w:sz w:val="30"/>
          <w:szCs w:val="30"/>
          <w:lang w:val="ru-RU"/>
        </w:rPr>
        <w:t>и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ва</w:t>
      </w:r>
      <w:r w:rsidRPr="00486029">
        <w:rPr>
          <w:b/>
          <w:bCs/>
          <w:i/>
          <w:iCs/>
          <w:sz w:val="30"/>
          <w:szCs w:val="30"/>
          <w:lang w:val="ru-RU"/>
        </w:rPr>
        <w:t>ть/от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ли</w:t>
      </w:r>
      <w:r w:rsidRPr="00486029">
        <w:rPr>
          <w:b/>
          <w:bCs/>
          <w:i/>
          <w:iCs/>
          <w:sz w:val="30"/>
          <w:szCs w:val="30"/>
          <w:lang w:val="ru-RU"/>
        </w:rPr>
        <w:t>ть, перели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ва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ть) 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ры</w:t>
      </w:r>
      <w:r w:rsidRPr="00486029">
        <w:rPr>
          <w:b/>
          <w:bCs/>
          <w:i/>
          <w:iCs/>
          <w:sz w:val="30"/>
          <w:szCs w:val="30"/>
          <w:lang w:val="ru-RU"/>
        </w:rPr>
        <w:t>бу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‘</w:t>
      </w:r>
      <w:r w:rsidRPr="00486029">
        <w:rPr>
          <w:i/>
          <w:iCs/>
          <w:sz w:val="30"/>
          <w:szCs w:val="30"/>
          <w:lang w:val="ru-RU"/>
        </w:rPr>
        <w:t>рыб</w:t>
      </w:r>
      <w:r w:rsidRPr="00486029">
        <w:rPr>
          <w:sz w:val="30"/>
          <w:szCs w:val="30"/>
          <w:lang w:val="ru-RU"/>
        </w:rPr>
        <w:t>. Высыпать, выбирать, перегр</w:t>
      </w:r>
      <w:r w:rsidRPr="00486029">
        <w:rPr>
          <w:sz w:val="30"/>
          <w:szCs w:val="30"/>
          <w:lang w:val="ru-RU"/>
        </w:rPr>
        <w:t>у</w:t>
      </w:r>
      <w:r w:rsidRPr="00486029">
        <w:rPr>
          <w:sz w:val="30"/>
          <w:szCs w:val="30"/>
          <w:lang w:val="ru-RU"/>
        </w:rPr>
        <w:t xml:space="preserve">жать рыбу из невода в лодку’ </w:t>
      </w:r>
      <w:r w:rsidRPr="00486029">
        <w:rPr>
          <w:sz w:val="30"/>
          <w:szCs w:val="30"/>
          <w:lang w:val="ru-RU"/>
        </w:rPr>
        <w:t xml:space="preserve">[СДГВО: 301], 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сы</w:t>
      </w:r>
      <w:r w:rsidRPr="00486029">
        <w:rPr>
          <w:b/>
          <w:bCs/>
          <w:i/>
          <w:iCs/>
          <w:sz w:val="30"/>
          <w:szCs w:val="30"/>
          <w:lang w:val="ru-RU"/>
        </w:rPr>
        <w:t>пать</w:t>
      </w:r>
      <w:r w:rsidRPr="00486029">
        <w:rPr>
          <w:sz w:val="30"/>
          <w:szCs w:val="30"/>
          <w:lang w:val="ru-RU"/>
        </w:rPr>
        <w:t>/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в</w:t>
      </w:r>
      <w:r w:rsidRPr="00486029">
        <w:rPr>
          <w:b/>
          <w:bCs/>
          <w:i/>
          <w:iCs/>
          <w:sz w:val="30"/>
          <w:szCs w:val="30"/>
          <w:lang w:val="ru-RU"/>
        </w:rPr>
        <w:t>ысы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па</w:t>
      </w:r>
      <w:r w:rsidRPr="00486029">
        <w:rPr>
          <w:b/>
          <w:bCs/>
          <w:i/>
          <w:iCs/>
          <w:sz w:val="30"/>
          <w:szCs w:val="30"/>
          <w:lang w:val="ru-RU"/>
        </w:rPr>
        <w:t>ть сеть</w:t>
      </w:r>
      <w:r w:rsidRPr="00486029">
        <w:rPr>
          <w:i/>
          <w:i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 xml:space="preserve">‘забросить сеть в воду’ </w:t>
      </w:r>
      <w:r w:rsidRPr="00486029">
        <w:rPr>
          <w:sz w:val="30"/>
          <w:szCs w:val="30"/>
          <w:lang w:val="ru-RU"/>
        </w:rPr>
        <w:t>[БТСДК: 483]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i/>
          <w:iCs/>
          <w:sz w:val="30"/>
          <w:szCs w:val="30"/>
          <w:lang w:val="ru-RU"/>
        </w:rPr>
        <w:t>под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сы</w:t>
      </w:r>
      <w:r w:rsidRPr="00486029">
        <w:rPr>
          <w:b/>
          <w:bCs/>
          <w:i/>
          <w:iCs/>
          <w:sz w:val="30"/>
          <w:szCs w:val="30"/>
          <w:lang w:val="ru-RU"/>
        </w:rPr>
        <w:t>пать сеть/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у</w:t>
      </w:r>
      <w:r w:rsidRPr="00486029">
        <w:rPr>
          <w:b/>
          <w:bCs/>
          <w:i/>
          <w:iCs/>
          <w:sz w:val="30"/>
          <w:szCs w:val="30"/>
          <w:lang w:val="ru-RU"/>
        </w:rPr>
        <w:t>дочку/ст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а</w:t>
      </w:r>
      <w:r w:rsidRPr="00486029">
        <w:rPr>
          <w:b/>
          <w:bCs/>
          <w:i/>
          <w:iCs/>
          <w:sz w:val="30"/>
          <w:szCs w:val="30"/>
          <w:lang w:val="ru-RU"/>
        </w:rPr>
        <w:t>вки</w:t>
      </w:r>
      <w:r w:rsidRPr="00486029">
        <w:rPr>
          <w:i/>
          <w:i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 xml:space="preserve">‘забросить сеть/удочку’ </w:t>
      </w:r>
      <w:r w:rsidRPr="00486029">
        <w:rPr>
          <w:sz w:val="30"/>
          <w:szCs w:val="30"/>
          <w:lang w:val="ru-RU"/>
        </w:rPr>
        <w:t>[БТСДК: 386, 507]</w:t>
      </w:r>
      <w:r w:rsidRPr="00486029">
        <w:rPr>
          <w:sz w:val="30"/>
          <w:szCs w:val="30"/>
          <w:lang w:val="ru-RU"/>
        </w:rPr>
        <w:t>) или сохраняет более древнее значение, утраченное в литературном языке (</w:t>
      </w:r>
      <w:r w:rsidRPr="00486029">
        <w:rPr>
          <w:b/>
          <w:bCs/>
          <w:i/>
          <w:iCs/>
          <w:sz w:val="30"/>
          <w:szCs w:val="30"/>
          <w:lang w:val="ru-RU"/>
        </w:rPr>
        <w:t>ид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ти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 на 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ор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цах </w:t>
      </w:r>
      <w:r w:rsidRPr="00486029">
        <w:rPr>
          <w:sz w:val="30"/>
          <w:szCs w:val="30"/>
          <w:lang w:val="ru-RU"/>
        </w:rPr>
        <w:t xml:space="preserve">‘идти со скошенным парусом против ветра’ [БТСДК: 340]; древнерусский глагол 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ити </w:t>
      </w:r>
      <w:r w:rsidRPr="00486029">
        <w:rPr>
          <w:sz w:val="30"/>
          <w:szCs w:val="30"/>
          <w:lang w:val="ru-RU"/>
        </w:rPr>
        <w:t>обладал значением ‘перемещение в пространстве в общем виде’ и часто соответствовал «современным глаголам-гипонимам, дифференц</w:t>
      </w:r>
      <w:r w:rsidRPr="00486029">
        <w:rPr>
          <w:sz w:val="30"/>
          <w:szCs w:val="30"/>
          <w:lang w:val="ru-RU"/>
        </w:rPr>
        <w:t>и</w:t>
      </w:r>
      <w:r w:rsidRPr="00486029">
        <w:rPr>
          <w:sz w:val="30"/>
          <w:szCs w:val="30"/>
          <w:lang w:val="ru-RU"/>
        </w:rPr>
        <w:t xml:space="preserve">рующим способ передвижения», таким, как </w:t>
      </w:r>
      <w:r w:rsidRPr="00486029">
        <w:rPr>
          <w:i/>
          <w:iCs/>
          <w:sz w:val="30"/>
          <w:szCs w:val="30"/>
          <w:lang w:val="ru-RU"/>
        </w:rPr>
        <w:t>ехать</w:t>
      </w:r>
      <w:r w:rsidRPr="00486029">
        <w:rPr>
          <w:sz w:val="30"/>
          <w:szCs w:val="30"/>
          <w:lang w:val="ru-RU"/>
        </w:rPr>
        <w:t xml:space="preserve"> и </w:t>
      </w:r>
      <w:r w:rsidRPr="00486029">
        <w:rPr>
          <w:i/>
          <w:iCs/>
          <w:sz w:val="30"/>
          <w:szCs w:val="30"/>
          <w:lang w:val="ru-RU"/>
        </w:rPr>
        <w:t>плыть</w:t>
      </w:r>
      <w:r w:rsidRPr="00486029">
        <w:rPr>
          <w:sz w:val="30"/>
          <w:szCs w:val="30"/>
          <w:lang w:val="ru-RU"/>
        </w:rPr>
        <w:t xml:space="preserve"> [Гак, 2010: 233]</w:t>
      </w:r>
      <w:r w:rsidRPr="00486029">
        <w:rPr>
          <w:rStyle w:val="10"/>
          <w:sz w:val="30"/>
          <w:szCs w:val="30"/>
          <w:lang w:val="ru-RU"/>
        </w:rPr>
        <w:footnoteReference w:id="7"/>
      </w:r>
      <w:r w:rsidRPr="00486029">
        <w:rPr>
          <w:sz w:val="30"/>
          <w:szCs w:val="30"/>
          <w:lang w:val="ru-RU"/>
        </w:rPr>
        <w:t>).</w:t>
      </w:r>
    </w:p>
    <w:p w:rsidR="006B56E5" w:rsidRPr="00486029" w:rsidRDefault="006B56E5" w:rsidP="00A77581">
      <w:pPr>
        <w:tabs>
          <w:tab w:val="left" w:pos="4230"/>
        </w:tabs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В </w:t>
      </w:r>
      <w:r w:rsidRPr="00486029">
        <w:rPr>
          <w:i/>
          <w:iCs/>
          <w:sz w:val="30"/>
          <w:szCs w:val="30"/>
          <w:lang w:val="ru-RU"/>
        </w:rPr>
        <w:t>параграфе 3.2</w:t>
      </w:r>
      <w:r w:rsidRPr="00486029">
        <w:rPr>
          <w:sz w:val="30"/>
          <w:szCs w:val="30"/>
          <w:lang w:val="ru-RU"/>
        </w:rPr>
        <w:t xml:space="preserve"> рассматриваются УГК-описательные предикаты, УГК-тавтологизмы и сравнительные обороты (</w:t>
      </w:r>
      <w:r>
        <w:rPr>
          <w:sz w:val="30"/>
          <w:szCs w:val="30"/>
          <w:lang w:val="ru-RU"/>
        </w:rPr>
        <w:t>пункты</w:t>
      </w:r>
      <w:r w:rsidRPr="00486029">
        <w:rPr>
          <w:sz w:val="30"/>
          <w:szCs w:val="30"/>
          <w:lang w:val="ru-RU"/>
        </w:rPr>
        <w:t xml:space="preserve"> </w:t>
      </w:r>
      <w:r w:rsidRPr="00486029">
        <w:rPr>
          <w:bCs/>
          <w:sz w:val="30"/>
          <w:szCs w:val="30"/>
          <w:lang w:val="ru-RU"/>
        </w:rPr>
        <w:t>3.2.1, 3.2.2 и 3.2.3</w:t>
      </w:r>
      <w:r w:rsidRPr="00486029">
        <w:rPr>
          <w:sz w:val="30"/>
          <w:szCs w:val="30"/>
          <w:lang w:val="ru-RU"/>
        </w:rPr>
        <w:t xml:space="preserve"> соответственно). Сравнительные обороты в проанализированном нами м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>териале строятся на базе четыр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х основных моделей (за основу нами принимается структурная классификация компаративных конс</w:t>
      </w:r>
      <w:r w:rsidRPr="00486029">
        <w:rPr>
          <w:sz w:val="30"/>
          <w:szCs w:val="30"/>
          <w:lang w:val="ru-RU"/>
        </w:rPr>
        <w:t>т</w:t>
      </w:r>
      <w:r w:rsidRPr="00486029">
        <w:rPr>
          <w:sz w:val="30"/>
          <w:szCs w:val="30"/>
          <w:lang w:val="ru-RU"/>
        </w:rPr>
        <w:t xml:space="preserve">рукций, предложенная В.М. Огольцевым [Огольцев, 2010: 98–106]): </w:t>
      </w:r>
      <w:r w:rsidRPr="00486029">
        <w:rPr>
          <w:b/>
          <w:bCs/>
          <w:sz w:val="30"/>
          <w:szCs w:val="30"/>
          <w:lang w:val="ru-RU"/>
        </w:rPr>
        <w:t>м</w:t>
      </w:r>
      <w:r w:rsidRPr="00486029">
        <w:rPr>
          <w:b/>
          <w:bCs/>
          <w:sz w:val="30"/>
          <w:szCs w:val="30"/>
          <w:lang w:val="ru-RU"/>
        </w:rPr>
        <w:t>о</w:t>
      </w:r>
      <w:r w:rsidRPr="00486029">
        <w:rPr>
          <w:b/>
          <w:bCs/>
          <w:sz w:val="30"/>
          <w:szCs w:val="30"/>
          <w:lang w:val="ru-RU"/>
        </w:rPr>
        <w:t xml:space="preserve">дель </w:t>
      </w:r>
      <w:r w:rsidRPr="00486029">
        <w:rPr>
          <w:b/>
          <w:bCs/>
          <w:i/>
          <w:iCs/>
          <w:sz w:val="30"/>
          <w:szCs w:val="30"/>
          <w:lang w:val="ru-RU"/>
        </w:rPr>
        <w:t>mВ</w:t>
      </w:r>
      <w:r w:rsidRPr="00486029">
        <w:rPr>
          <w:sz w:val="30"/>
          <w:szCs w:val="30"/>
          <w:lang w:val="ru-RU"/>
        </w:rPr>
        <w:t xml:space="preserve"> (</w:t>
      </w:r>
      <w:r w:rsidRPr="00CC212F">
        <w:rPr>
          <w:sz w:val="30"/>
          <w:szCs w:val="30"/>
          <w:lang w:val="ru-RU"/>
        </w:rPr>
        <w:t xml:space="preserve">глагол + </w:t>
      </w:r>
      <w:r w:rsidRPr="00CC212F">
        <w:rPr>
          <w:b/>
          <w:bCs/>
          <w:i/>
          <w:iCs/>
          <w:sz w:val="30"/>
          <w:szCs w:val="30"/>
          <w:lang w:val="ru-RU"/>
        </w:rPr>
        <w:t>как</w:t>
      </w:r>
      <w:r w:rsidRPr="00CC212F">
        <w:rPr>
          <w:sz w:val="30"/>
          <w:szCs w:val="30"/>
          <w:lang w:val="ru-RU"/>
        </w:rPr>
        <w:t xml:space="preserve"> +</w:t>
      </w:r>
      <w:r>
        <w:rPr>
          <w:sz w:val="30"/>
          <w:szCs w:val="30"/>
          <w:lang w:val="ru-RU"/>
        </w:rPr>
        <w:t xml:space="preserve"> </w:t>
      </w:r>
      <w:r w:rsidRPr="00CC212F">
        <w:rPr>
          <w:sz w:val="30"/>
          <w:szCs w:val="30"/>
          <w:lang w:val="ru-RU"/>
        </w:rPr>
        <w:t>имя существительное в им. пад</w:t>
      </w:r>
      <w:r w:rsidRPr="00486029">
        <w:rPr>
          <w:sz w:val="30"/>
          <w:szCs w:val="30"/>
          <w:lang w:val="ru-RU"/>
        </w:rPr>
        <w:t xml:space="preserve">.: </w:t>
      </w:r>
      <w:r w:rsidRPr="00486029">
        <w:rPr>
          <w:b/>
          <w:bCs/>
          <w:i/>
          <w:iCs/>
          <w:sz w:val="30"/>
          <w:szCs w:val="30"/>
          <w:lang w:val="ru-RU"/>
        </w:rPr>
        <w:t>ле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жа</w:t>
      </w:r>
      <w:r w:rsidRPr="00486029">
        <w:rPr>
          <w:b/>
          <w:bCs/>
          <w:i/>
          <w:iCs/>
          <w:sz w:val="30"/>
          <w:szCs w:val="30"/>
          <w:lang w:val="ru-RU"/>
        </w:rPr>
        <w:t>ть как ка</w:t>
      </w:r>
      <w:r w:rsidRPr="00486029">
        <w:rPr>
          <w:b/>
          <w:bCs/>
          <w:i/>
          <w:iCs/>
          <w:sz w:val="30"/>
          <w:szCs w:val="30"/>
          <w:lang w:val="ru-RU"/>
        </w:rPr>
        <w:t>р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ша</w:t>
      </w:r>
      <w:r w:rsidRPr="00486029">
        <w:rPr>
          <w:b/>
          <w:bCs/>
          <w:i/>
          <w:iCs/>
          <w:sz w:val="30"/>
          <w:szCs w:val="30"/>
          <w:lang w:val="ru-RU"/>
        </w:rPr>
        <w:t>/ко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ло</w:t>
      </w:r>
      <w:r w:rsidRPr="00486029">
        <w:rPr>
          <w:b/>
          <w:bCs/>
          <w:i/>
          <w:iCs/>
          <w:sz w:val="30"/>
          <w:szCs w:val="30"/>
          <w:lang w:val="ru-RU"/>
        </w:rPr>
        <w:t>да/сом</w:t>
      </w:r>
      <w:r w:rsidRPr="00486029">
        <w:rPr>
          <w:sz w:val="30"/>
          <w:szCs w:val="30"/>
          <w:lang w:val="ru-RU"/>
        </w:rPr>
        <w:t xml:space="preserve"> ‘лениться, ничего не делать, не двигаться, проводить время в бездействии’ </w:t>
      </w:r>
      <w:r w:rsidRPr="00486029">
        <w:rPr>
          <w:sz w:val="30"/>
          <w:szCs w:val="30"/>
          <w:lang w:val="ru-RU"/>
        </w:rPr>
        <w:t>[СДГВО: 296]</w:t>
      </w:r>
      <w:r w:rsidRPr="00486029">
        <w:rPr>
          <w:sz w:val="30"/>
          <w:szCs w:val="30"/>
          <w:lang w:val="ru-RU"/>
        </w:rPr>
        <w:t>,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 вер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ну</w:t>
      </w:r>
      <w:r w:rsidRPr="00486029">
        <w:rPr>
          <w:b/>
          <w:bCs/>
          <w:i/>
          <w:iCs/>
          <w:sz w:val="30"/>
          <w:szCs w:val="30"/>
          <w:lang w:val="ru-RU"/>
        </w:rPr>
        <w:t>ть / во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ро</w:t>
      </w:r>
      <w:r w:rsidRPr="00486029">
        <w:rPr>
          <w:b/>
          <w:bCs/>
          <w:i/>
          <w:iCs/>
          <w:sz w:val="30"/>
          <w:szCs w:val="30"/>
          <w:lang w:val="ru-RU"/>
        </w:rPr>
        <w:t>чать как бу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гай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 / бык</w:t>
      </w:r>
      <w:r w:rsidRPr="00486029">
        <w:rPr>
          <w:sz w:val="30"/>
          <w:szCs w:val="30"/>
          <w:lang w:val="ru-RU"/>
        </w:rPr>
        <w:t xml:space="preserve"> ‘много и тяжело работать’ </w:t>
      </w:r>
      <w:r w:rsidRPr="00486029">
        <w:rPr>
          <w:sz w:val="30"/>
          <w:szCs w:val="30"/>
          <w:lang w:val="ru-RU"/>
        </w:rPr>
        <w:t>[СДГВО: 71, 88])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sz w:val="30"/>
          <w:szCs w:val="30"/>
          <w:lang w:val="ru-RU"/>
        </w:rPr>
        <w:t xml:space="preserve">модель </w:t>
      </w:r>
      <w:r w:rsidRPr="00486029">
        <w:rPr>
          <w:b/>
          <w:bCs/>
          <w:i/>
          <w:iCs/>
          <w:sz w:val="30"/>
          <w:szCs w:val="30"/>
          <w:lang w:val="ru-RU"/>
        </w:rPr>
        <w:t>mB</w:t>
      </w:r>
      <w:r w:rsidRPr="00486029">
        <w:rPr>
          <w:b/>
          <w:bCs/>
          <w:sz w:val="30"/>
          <w:szCs w:val="30"/>
          <w:lang w:val="ru-RU"/>
        </w:rPr>
        <w:t>γ</w:t>
      </w:r>
      <w:r w:rsidRPr="00486029">
        <w:rPr>
          <w:sz w:val="30"/>
          <w:szCs w:val="30"/>
          <w:lang w:val="ru-RU"/>
        </w:rPr>
        <w:t xml:space="preserve"> (глагол + </w:t>
      </w:r>
      <w:r w:rsidRPr="00486029">
        <w:rPr>
          <w:b/>
          <w:bCs/>
          <w:i/>
          <w:iCs/>
          <w:sz w:val="30"/>
          <w:szCs w:val="30"/>
          <w:lang w:val="ru-RU"/>
        </w:rPr>
        <w:t>как</w:t>
      </w:r>
      <w:r>
        <w:rPr>
          <w:b/>
          <w:bCs/>
          <w:i/>
          <w:iCs/>
          <w:sz w:val="30"/>
          <w:szCs w:val="30"/>
          <w:lang w:val="ru-RU"/>
        </w:rPr>
        <w:t xml:space="preserve"> +</w:t>
      </w:r>
      <w:r>
        <w:rPr>
          <w:b/>
          <w:bCs/>
          <w:i/>
          <w:iCs/>
          <w:sz w:val="30"/>
          <w:szCs w:val="30"/>
          <w:lang w:val="ru-RU"/>
        </w:rPr>
        <w:br/>
      </w:r>
      <w:r w:rsidRPr="00486029">
        <w:rPr>
          <w:sz w:val="30"/>
          <w:szCs w:val="30"/>
          <w:lang w:val="ru-RU"/>
        </w:rPr>
        <w:t>+</w:t>
      </w:r>
      <w:r>
        <w:rPr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имя существительное в им. пад. + имя существ</w:t>
      </w:r>
      <w:r w:rsidRPr="00486029">
        <w:rPr>
          <w:sz w:val="30"/>
          <w:szCs w:val="30"/>
          <w:lang w:val="ru-RU"/>
        </w:rPr>
        <w:t>и</w:t>
      </w:r>
      <w:r w:rsidRPr="00486029">
        <w:rPr>
          <w:sz w:val="30"/>
          <w:szCs w:val="30"/>
          <w:lang w:val="ru-RU"/>
        </w:rPr>
        <w:t xml:space="preserve">тельное в косвенном падеже с предлогом или без предлога: </w:t>
      </w:r>
      <w:r w:rsidRPr="00486029">
        <w:rPr>
          <w:b/>
          <w:bCs/>
          <w:i/>
          <w:iCs/>
          <w:sz w:val="30"/>
          <w:szCs w:val="30"/>
          <w:lang w:val="ru-RU"/>
        </w:rPr>
        <w:t>хо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ди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ть как (что) 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ло</w:t>
      </w:r>
      <w:r w:rsidRPr="00486029">
        <w:rPr>
          <w:b/>
          <w:bCs/>
          <w:i/>
          <w:iCs/>
          <w:sz w:val="30"/>
          <w:szCs w:val="30"/>
          <w:lang w:val="ru-RU"/>
        </w:rPr>
        <w:t>шадь на (в) чи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ги</w:t>
      </w:r>
      <w:r w:rsidRPr="00486029">
        <w:rPr>
          <w:b/>
          <w:bCs/>
          <w:i/>
          <w:iCs/>
          <w:sz w:val="30"/>
          <w:szCs w:val="30"/>
          <w:lang w:val="ru-RU"/>
        </w:rPr>
        <w:t>ре</w:t>
      </w:r>
      <w:r w:rsidRPr="00486029">
        <w:rPr>
          <w:sz w:val="30"/>
          <w:szCs w:val="30"/>
          <w:lang w:val="ru-RU"/>
        </w:rPr>
        <w:t xml:space="preserve"> ‘ходить без цели, без толку проводить время’ </w:t>
      </w:r>
      <w:r w:rsidRPr="00486029">
        <w:rPr>
          <w:sz w:val="30"/>
          <w:szCs w:val="30"/>
          <w:lang w:val="ru-RU"/>
        </w:rPr>
        <w:t>[СДГВО: 630]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i/>
          <w:iCs/>
          <w:sz w:val="30"/>
          <w:szCs w:val="30"/>
          <w:lang w:val="ru-RU"/>
        </w:rPr>
        <w:t>спать как бай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бак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 в но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ре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 xml:space="preserve">‘ничего не делать, бездельничать, лениться’ </w:t>
      </w:r>
      <w:r w:rsidRPr="00486029">
        <w:rPr>
          <w:sz w:val="30"/>
          <w:szCs w:val="30"/>
          <w:lang w:val="ru-RU"/>
        </w:rPr>
        <w:t>[</w:t>
      </w:r>
      <w:r w:rsidRPr="00A244AC">
        <w:rPr>
          <w:spacing w:val="-2"/>
          <w:kern w:val="30"/>
          <w:sz w:val="30"/>
          <w:szCs w:val="30"/>
          <w:lang w:val="ru-RU"/>
        </w:rPr>
        <w:t xml:space="preserve">СДГВО: 562]), </w:t>
      </w:r>
      <w:r w:rsidRPr="00A244AC">
        <w:rPr>
          <w:b/>
          <w:bCs/>
          <w:spacing w:val="-2"/>
          <w:kern w:val="30"/>
          <w:sz w:val="30"/>
          <w:szCs w:val="30"/>
          <w:lang w:val="ru-RU"/>
        </w:rPr>
        <w:t>м</w:t>
      </w:r>
      <w:r w:rsidRPr="00A244AC">
        <w:rPr>
          <w:b/>
          <w:bCs/>
          <w:spacing w:val="-2"/>
          <w:kern w:val="30"/>
          <w:sz w:val="30"/>
          <w:szCs w:val="30"/>
          <w:lang w:val="ru-RU"/>
        </w:rPr>
        <w:t xml:space="preserve">одель </w:t>
      </w:r>
      <w:r w:rsidRPr="00A244AC">
        <w:rPr>
          <w:b/>
          <w:bCs/>
          <w:i/>
          <w:iCs/>
          <w:spacing w:val="-2"/>
          <w:kern w:val="30"/>
          <w:sz w:val="30"/>
          <w:szCs w:val="30"/>
          <w:lang w:val="ru-RU"/>
        </w:rPr>
        <w:t>CBm</w:t>
      </w:r>
      <w:r w:rsidRPr="00A244AC">
        <w:rPr>
          <w:spacing w:val="-2"/>
          <w:kern w:val="30"/>
          <w:sz w:val="30"/>
          <w:szCs w:val="30"/>
          <w:lang w:val="ru-RU"/>
        </w:rPr>
        <w:t xml:space="preserve"> (глагол в инфинитиве или в личной форме +</w:t>
      </w:r>
      <w:r w:rsidRPr="00486029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+ </w:t>
      </w:r>
      <w:r w:rsidRPr="00486029">
        <w:rPr>
          <w:sz w:val="30"/>
          <w:szCs w:val="30"/>
          <w:lang w:val="ru-RU"/>
        </w:rPr>
        <w:t xml:space="preserve">сущ. в тв.пад.: </w:t>
      </w:r>
      <w:r w:rsidRPr="00486029">
        <w:rPr>
          <w:b/>
          <w:bCs/>
          <w:i/>
          <w:iCs/>
          <w:sz w:val="30"/>
          <w:szCs w:val="30"/>
          <w:lang w:val="ru-RU"/>
        </w:rPr>
        <w:t>хо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ди</w:t>
      </w:r>
      <w:r w:rsidRPr="00486029">
        <w:rPr>
          <w:b/>
          <w:bCs/>
          <w:i/>
          <w:iCs/>
          <w:sz w:val="30"/>
          <w:szCs w:val="30"/>
          <w:lang w:val="ru-RU"/>
        </w:rPr>
        <w:t>ть бугаём</w:t>
      </w:r>
      <w:r w:rsidRPr="00486029">
        <w:rPr>
          <w:sz w:val="30"/>
          <w:szCs w:val="30"/>
          <w:lang w:val="ru-RU"/>
        </w:rPr>
        <w:t xml:space="preserve"> ‘1) бездельничать’ </w:t>
      </w:r>
      <w:r w:rsidRPr="00486029">
        <w:rPr>
          <w:sz w:val="30"/>
          <w:szCs w:val="30"/>
          <w:lang w:val="ru-RU"/>
        </w:rPr>
        <w:t>[СДГВО: 630])</w:t>
      </w:r>
      <w:r w:rsidRPr="00486029">
        <w:rPr>
          <w:sz w:val="30"/>
          <w:szCs w:val="30"/>
          <w:lang w:val="ru-RU"/>
        </w:rPr>
        <w:t>, м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дель </w:t>
      </w:r>
      <w:r w:rsidRPr="00486029">
        <w:rPr>
          <w:i/>
          <w:iCs/>
          <w:sz w:val="30"/>
          <w:szCs w:val="30"/>
          <w:lang w:val="ru-RU"/>
        </w:rPr>
        <w:t>m</w:t>
      </w:r>
      <w:r w:rsidRPr="00486029">
        <w:rPr>
          <w:sz w:val="30"/>
          <w:szCs w:val="30"/>
          <w:lang w:val="ru-RU"/>
        </w:rPr>
        <w:t>γ</w:t>
      </w:r>
      <w:r w:rsidRPr="00486029">
        <w:rPr>
          <w:sz w:val="30"/>
          <w:szCs w:val="30"/>
          <w:vertAlign w:val="subscript"/>
          <w:lang w:val="ru-RU"/>
        </w:rPr>
        <w:t>2</w:t>
      </w:r>
      <w:r w:rsidRPr="00486029">
        <w:rPr>
          <w:sz w:val="30"/>
          <w:szCs w:val="30"/>
          <w:lang w:val="ru-RU"/>
        </w:rPr>
        <w:t xml:space="preserve"> (</w:t>
      </w:r>
      <w:r w:rsidRPr="00486029">
        <w:rPr>
          <w:b/>
          <w:bCs/>
          <w:i/>
          <w:iCs/>
          <w:sz w:val="30"/>
          <w:szCs w:val="30"/>
          <w:lang w:val="ru-RU"/>
        </w:rPr>
        <w:t>как</w:t>
      </w:r>
      <w:r w:rsidRPr="00486029">
        <w:rPr>
          <w:sz w:val="30"/>
          <w:szCs w:val="30"/>
          <w:lang w:val="ru-RU"/>
        </w:rPr>
        <w:t xml:space="preserve">+ сущ. в косвенных падежах с предлогом или без предлога: </w:t>
      </w:r>
      <w:r w:rsidRPr="00486029">
        <w:rPr>
          <w:b/>
          <w:bCs/>
          <w:i/>
          <w:iCs/>
          <w:sz w:val="30"/>
          <w:szCs w:val="30"/>
          <w:lang w:val="ru-RU"/>
        </w:rPr>
        <w:t>си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де</w:t>
      </w:r>
      <w:r w:rsidRPr="00486029">
        <w:rPr>
          <w:b/>
          <w:bCs/>
          <w:i/>
          <w:iCs/>
          <w:sz w:val="30"/>
          <w:szCs w:val="30"/>
          <w:lang w:val="ru-RU"/>
        </w:rPr>
        <w:t>ть как на п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е</w:t>
      </w:r>
      <w:r w:rsidRPr="00486029">
        <w:rPr>
          <w:b/>
          <w:bCs/>
          <w:i/>
          <w:iCs/>
          <w:sz w:val="30"/>
          <w:szCs w:val="30"/>
          <w:lang w:val="ru-RU"/>
        </w:rPr>
        <w:t>чке</w:t>
      </w:r>
      <w:r w:rsidRPr="00486029">
        <w:rPr>
          <w:sz w:val="30"/>
          <w:szCs w:val="30"/>
          <w:lang w:val="ru-RU"/>
        </w:rPr>
        <w:t xml:space="preserve"> ‘бездельничать’), где компонент </w:t>
      </w:r>
      <w:r w:rsidRPr="00486029">
        <w:rPr>
          <w:b/>
          <w:bCs/>
          <w:i/>
          <w:iCs/>
          <w:sz w:val="30"/>
          <w:szCs w:val="30"/>
          <w:lang w:val="ru-RU"/>
        </w:rPr>
        <w:t>В</w:t>
      </w:r>
      <w:r w:rsidRPr="00486029">
        <w:rPr>
          <w:i/>
          <w:iCs/>
          <w:sz w:val="30"/>
          <w:szCs w:val="30"/>
          <w:lang w:val="ru-RU"/>
        </w:rPr>
        <w:t xml:space="preserve"> – </w:t>
      </w:r>
      <w:r w:rsidRPr="00486029">
        <w:rPr>
          <w:sz w:val="30"/>
          <w:szCs w:val="30"/>
          <w:lang w:val="ru-RU"/>
        </w:rPr>
        <w:t>«образ» сра</w:t>
      </w:r>
      <w:r w:rsidRPr="00486029">
        <w:rPr>
          <w:sz w:val="30"/>
          <w:szCs w:val="30"/>
          <w:lang w:val="ru-RU"/>
        </w:rPr>
        <w:t>в</w:t>
      </w:r>
      <w:r w:rsidRPr="00486029">
        <w:rPr>
          <w:sz w:val="30"/>
          <w:szCs w:val="30"/>
          <w:lang w:val="ru-RU"/>
        </w:rPr>
        <w:t xml:space="preserve">нения, компонент </w:t>
      </w:r>
      <w:r w:rsidRPr="00486029">
        <w:rPr>
          <w:b/>
          <w:bCs/>
          <w:i/>
          <w:iCs/>
          <w:sz w:val="30"/>
          <w:szCs w:val="30"/>
          <w:lang w:val="ru-RU"/>
        </w:rPr>
        <w:t>С</w:t>
      </w:r>
      <w:r w:rsidRPr="00486029">
        <w:rPr>
          <w:sz w:val="30"/>
          <w:szCs w:val="30"/>
          <w:lang w:val="ru-RU"/>
        </w:rPr>
        <w:t xml:space="preserve"> – основание сравнения, </w:t>
      </w:r>
      <w:r w:rsidRPr="00486029">
        <w:rPr>
          <w:b/>
          <w:bCs/>
          <w:i/>
          <w:iCs/>
          <w:sz w:val="30"/>
          <w:szCs w:val="30"/>
          <w:lang w:val="ru-RU"/>
        </w:rPr>
        <w:t>m</w:t>
      </w:r>
      <w:r w:rsidRPr="00486029">
        <w:rPr>
          <w:i/>
          <w:iCs/>
          <w:sz w:val="30"/>
          <w:szCs w:val="30"/>
          <w:lang w:val="ru-RU"/>
        </w:rPr>
        <w:t xml:space="preserve"> – </w:t>
      </w:r>
      <w:r w:rsidRPr="00486029">
        <w:rPr>
          <w:sz w:val="30"/>
          <w:szCs w:val="30"/>
          <w:lang w:val="ru-RU"/>
        </w:rPr>
        <w:t>модуль сравнения, в</w:t>
      </w:r>
      <w:r w:rsidRPr="00486029">
        <w:rPr>
          <w:sz w:val="30"/>
          <w:szCs w:val="30"/>
          <w:lang w:val="ru-RU"/>
        </w:rPr>
        <w:t>ы</w:t>
      </w:r>
      <w:r w:rsidRPr="00486029">
        <w:rPr>
          <w:sz w:val="30"/>
          <w:szCs w:val="30"/>
          <w:lang w:val="ru-RU"/>
        </w:rPr>
        <w:t xml:space="preserve">раженный, как правило, сравнительным союзом </w:t>
      </w:r>
      <w:r w:rsidRPr="00486029">
        <w:rPr>
          <w:b/>
          <w:bCs/>
          <w:i/>
          <w:iCs/>
          <w:sz w:val="30"/>
          <w:szCs w:val="30"/>
          <w:lang w:val="ru-RU"/>
        </w:rPr>
        <w:t>как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i/>
          <w:iCs/>
          <w:sz w:val="30"/>
          <w:szCs w:val="30"/>
          <w:lang w:val="ru-RU"/>
        </w:rPr>
        <w:t>γ</w:t>
      </w:r>
      <w:r w:rsidRPr="00486029">
        <w:rPr>
          <w:sz w:val="30"/>
          <w:szCs w:val="30"/>
          <w:lang w:val="ru-RU"/>
        </w:rPr>
        <w:t xml:space="preserve"> – ограничива</w:t>
      </w:r>
      <w:r w:rsidRPr="00486029">
        <w:rPr>
          <w:sz w:val="30"/>
          <w:szCs w:val="30"/>
          <w:lang w:val="ru-RU"/>
        </w:rPr>
        <w:t>ю</w:t>
      </w:r>
      <w:r w:rsidRPr="00486029">
        <w:rPr>
          <w:sz w:val="30"/>
          <w:szCs w:val="30"/>
          <w:lang w:val="ru-RU"/>
        </w:rPr>
        <w:t>щий компонент</w:t>
      </w:r>
      <w:r w:rsidRPr="00486029">
        <w:rPr>
          <w:rStyle w:val="10"/>
          <w:sz w:val="30"/>
          <w:szCs w:val="30"/>
          <w:lang w:val="ru-RU"/>
        </w:rPr>
        <w:footnoteReference w:id="8"/>
      </w:r>
      <w:r w:rsidRPr="00486029">
        <w:rPr>
          <w:sz w:val="30"/>
          <w:szCs w:val="30"/>
          <w:lang w:val="ru-RU"/>
        </w:rPr>
        <w:t>.</w:t>
      </w:r>
    </w:p>
    <w:p w:rsidR="006B56E5" w:rsidRPr="00486029" w:rsidRDefault="006B56E5" w:rsidP="00A77581">
      <w:pPr>
        <w:tabs>
          <w:tab w:val="left" w:pos="4230"/>
        </w:tabs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В </w:t>
      </w:r>
      <w:r w:rsidRPr="00486029">
        <w:rPr>
          <w:i/>
          <w:iCs/>
          <w:sz w:val="30"/>
          <w:szCs w:val="30"/>
          <w:lang w:val="ru-RU"/>
        </w:rPr>
        <w:t>параграфе 3.3</w:t>
      </w:r>
      <w:r w:rsidRPr="00486029">
        <w:rPr>
          <w:sz w:val="30"/>
          <w:szCs w:val="30"/>
          <w:lang w:val="ru-RU"/>
        </w:rPr>
        <w:t xml:space="preserve"> анализируются </w:t>
      </w:r>
      <w:r w:rsidRPr="0034455F">
        <w:rPr>
          <w:bCs/>
          <w:sz w:val="30"/>
          <w:szCs w:val="30"/>
          <w:lang w:val="ru-RU"/>
        </w:rPr>
        <w:t>типы</w:t>
      </w:r>
      <w:r w:rsidRPr="0034455F">
        <w:rPr>
          <w:sz w:val="30"/>
          <w:szCs w:val="30"/>
          <w:lang w:val="ru-RU"/>
        </w:rPr>
        <w:t xml:space="preserve"> </w:t>
      </w:r>
      <w:r w:rsidRPr="0034455F">
        <w:rPr>
          <w:bCs/>
          <w:sz w:val="30"/>
          <w:szCs w:val="30"/>
          <w:lang w:val="ru-RU"/>
        </w:rPr>
        <w:t>УГК по характеру связи компонентов</w:t>
      </w:r>
      <w:r w:rsidRPr="0034455F">
        <w:rPr>
          <w:sz w:val="30"/>
          <w:szCs w:val="30"/>
          <w:lang w:val="ru-RU"/>
        </w:rPr>
        <w:t>.</w:t>
      </w:r>
      <w:r w:rsidRPr="00486029">
        <w:rPr>
          <w:sz w:val="30"/>
          <w:szCs w:val="30"/>
          <w:lang w:val="ru-RU"/>
        </w:rPr>
        <w:t xml:space="preserve"> Отмечается, что донские диалектные УГК со значением трудовой деятельности реализуют как простую, так и комбинированную синтаксическую структуру, а также все типы подчинительных связей: управление, примыкание, согласование (последнее – только в УГК ко</w:t>
      </w:r>
      <w:r w:rsidRPr="00486029">
        <w:rPr>
          <w:sz w:val="30"/>
          <w:szCs w:val="30"/>
          <w:lang w:val="ru-RU"/>
        </w:rPr>
        <w:t>м</w:t>
      </w:r>
      <w:r w:rsidRPr="00486029">
        <w:rPr>
          <w:sz w:val="30"/>
          <w:szCs w:val="30"/>
          <w:lang w:val="ru-RU"/>
        </w:rPr>
        <w:t xml:space="preserve">бинированной структуры). </w:t>
      </w:r>
    </w:p>
    <w:p w:rsidR="006B56E5" w:rsidRPr="00486029" w:rsidRDefault="006B56E5" w:rsidP="00A77581">
      <w:pPr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Каждый из вышеперечисленных типов УГК рассматривается более подробно: </w:t>
      </w:r>
    </w:p>
    <w:p w:rsidR="006B56E5" w:rsidRPr="00486029" w:rsidRDefault="006B56E5" w:rsidP="00A77581">
      <w:pPr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1) УГ</w:t>
      </w:r>
      <w:r w:rsidRPr="00486029">
        <w:rPr>
          <w:sz w:val="30"/>
          <w:szCs w:val="30"/>
          <w:lang w:val="ru-RU"/>
        </w:rPr>
        <w:t xml:space="preserve">К </w:t>
      </w:r>
      <w:r w:rsidRPr="00486029">
        <w:rPr>
          <w:bCs/>
          <w:sz w:val="30"/>
          <w:szCs w:val="30"/>
          <w:lang w:val="ru-RU"/>
        </w:rPr>
        <w:t>простой</w:t>
      </w:r>
      <w:r w:rsidRPr="00486029">
        <w:rPr>
          <w:sz w:val="30"/>
          <w:szCs w:val="30"/>
          <w:lang w:val="ru-RU"/>
        </w:rPr>
        <w:t xml:space="preserve"> структуры: </w:t>
      </w:r>
    </w:p>
    <w:p w:rsidR="006B56E5" w:rsidRPr="00486029" w:rsidRDefault="006B56E5" w:rsidP="00A77581">
      <w:pPr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а) с управляемыми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компонентами (</w:t>
      </w:r>
      <w:r w:rsidRPr="00486029">
        <w:rPr>
          <w:b/>
          <w:bCs/>
          <w:i/>
          <w:iCs/>
          <w:sz w:val="30"/>
          <w:szCs w:val="30"/>
          <w:lang w:val="ru-RU"/>
        </w:rPr>
        <w:t>по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су</w:t>
      </w:r>
      <w:r w:rsidRPr="00486029">
        <w:rPr>
          <w:b/>
          <w:bCs/>
          <w:i/>
          <w:iCs/>
          <w:sz w:val="30"/>
          <w:szCs w:val="30"/>
          <w:lang w:val="ru-RU"/>
        </w:rPr>
        <w:t>ду вя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за</w:t>
      </w:r>
      <w:r w:rsidRPr="00486029">
        <w:rPr>
          <w:b/>
          <w:bCs/>
          <w:i/>
          <w:iCs/>
          <w:sz w:val="30"/>
          <w:szCs w:val="30"/>
          <w:lang w:val="ru-RU"/>
        </w:rPr>
        <w:t>ть</w:t>
      </w:r>
      <w:r w:rsidRPr="00486029">
        <w:rPr>
          <w:sz w:val="30"/>
          <w:szCs w:val="30"/>
          <w:lang w:val="ru-RU"/>
        </w:rPr>
        <w:t xml:space="preserve"> ‘плести сети’ [БТСДК: 411], </w:t>
      </w:r>
      <w:r w:rsidRPr="00486029">
        <w:rPr>
          <w:b/>
          <w:bCs/>
          <w:i/>
          <w:iCs/>
          <w:sz w:val="30"/>
          <w:szCs w:val="30"/>
          <w:lang w:val="ru-RU"/>
        </w:rPr>
        <w:t>высы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па</w:t>
      </w:r>
      <w:r w:rsidRPr="00486029">
        <w:rPr>
          <w:b/>
          <w:bCs/>
          <w:i/>
          <w:iCs/>
          <w:sz w:val="30"/>
          <w:szCs w:val="30"/>
          <w:lang w:val="ru-RU"/>
        </w:rPr>
        <w:t>ть сеть</w:t>
      </w:r>
      <w:r w:rsidRPr="00486029">
        <w:rPr>
          <w:sz w:val="30"/>
          <w:szCs w:val="30"/>
          <w:lang w:val="ru-RU"/>
        </w:rPr>
        <w:t xml:space="preserve"> ‘забрасывать сеть в воду’ [БТСДК: 483]); </w:t>
      </w:r>
    </w:p>
    <w:p w:rsidR="006B56E5" w:rsidRPr="00486029" w:rsidRDefault="006B56E5" w:rsidP="00A77581">
      <w:pPr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>б) с примыкающими компонентами (</w:t>
      </w:r>
      <w:r w:rsidRPr="00486029">
        <w:rPr>
          <w:b/>
          <w:bCs/>
          <w:i/>
          <w:iCs/>
          <w:sz w:val="30"/>
          <w:szCs w:val="30"/>
          <w:lang w:val="ru-RU"/>
        </w:rPr>
        <w:t>сидь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ма</w:t>
      </w:r>
      <w:r w:rsidRPr="00486029">
        <w:rPr>
          <w:b/>
          <w:bCs/>
          <w:i/>
          <w:iCs/>
          <w:sz w:val="30"/>
          <w:szCs w:val="30"/>
          <w:lang w:val="ru-RU"/>
        </w:rPr>
        <w:t>/сиж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ма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 си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де</w:t>
      </w:r>
      <w:r w:rsidRPr="00486029">
        <w:rPr>
          <w:b/>
          <w:bCs/>
          <w:i/>
          <w:iCs/>
          <w:sz w:val="30"/>
          <w:szCs w:val="30"/>
          <w:lang w:val="ru-RU"/>
        </w:rPr>
        <w:t>ть</w:t>
      </w:r>
      <w:r w:rsidRPr="00486029">
        <w:rPr>
          <w:b/>
          <w:b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‘бе</w:t>
      </w:r>
      <w:r w:rsidRPr="00486029">
        <w:rPr>
          <w:sz w:val="30"/>
          <w:szCs w:val="30"/>
          <w:lang w:val="ru-RU"/>
        </w:rPr>
        <w:t>з</w:t>
      </w:r>
      <w:r w:rsidRPr="00486029">
        <w:rPr>
          <w:sz w:val="30"/>
          <w:szCs w:val="30"/>
          <w:lang w:val="ru-RU"/>
        </w:rPr>
        <w:t xml:space="preserve">дельничать, ничего не делать’ [СДГВО: 543], </w:t>
      </w:r>
      <w:r w:rsidRPr="00486029">
        <w:rPr>
          <w:b/>
          <w:bCs/>
          <w:i/>
          <w:iCs/>
          <w:sz w:val="30"/>
          <w:szCs w:val="30"/>
          <w:lang w:val="ru-RU"/>
        </w:rPr>
        <w:t>брать нахра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по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к </w:t>
      </w:r>
      <w:r w:rsidRPr="00486029">
        <w:rPr>
          <w:sz w:val="30"/>
          <w:szCs w:val="30"/>
          <w:lang w:val="ru-RU"/>
        </w:rPr>
        <w:t xml:space="preserve">‘много и тяжело работать, надрываться’ [СДГВО: 52]); </w:t>
      </w:r>
    </w:p>
    <w:p w:rsidR="006B56E5" w:rsidRPr="00486029" w:rsidRDefault="006B56E5" w:rsidP="00A77581">
      <w:pPr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2) УГК </w:t>
      </w:r>
      <w:r w:rsidRPr="00486029">
        <w:rPr>
          <w:bCs/>
          <w:sz w:val="30"/>
          <w:szCs w:val="30"/>
          <w:lang w:val="ru-RU"/>
        </w:rPr>
        <w:t>комбинированной структуры</w:t>
      </w:r>
      <w:r w:rsidRPr="00486029">
        <w:rPr>
          <w:sz w:val="30"/>
          <w:szCs w:val="30"/>
          <w:lang w:val="ru-RU"/>
        </w:rPr>
        <w:t xml:space="preserve"> (</w:t>
      </w:r>
      <w:r w:rsidRPr="00486029">
        <w:rPr>
          <w:b/>
          <w:bCs/>
          <w:i/>
          <w:iCs/>
          <w:sz w:val="30"/>
          <w:szCs w:val="30"/>
          <w:lang w:val="ru-RU"/>
        </w:rPr>
        <w:t>бить боль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шо</w:t>
      </w:r>
      <w:r w:rsidRPr="00486029">
        <w:rPr>
          <w:b/>
          <w:bCs/>
          <w:i/>
          <w:iCs/>
          <w:sz w:val="30"/>
          <w:szCs w:val="30"/>
          <w:lang w:val="ru-RU"/>
        </w:rPr>
        <w:t>й за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гон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‘разм</w:t>
      </w:r>
      <w:r w:rsidRPr="00486029"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 xml:space="preserve">чать поле для пахоты в свал’ [СДГВО: 44], </w:t>
      </w:r>
      <w:r w:rsidRPr="00486029">
        <w:rPr>
          <w:b/>
          <w:bCs/>
          <w:i/>
          <w:iCs/>
          <w:sz w:val="30"/>
          <w:szCs w:val="30"/>
          <w:lang w:val="ru-RU"/>
        </w:rPr>
        <w:t>на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пря</w:t>
      </w:r>
      <w:r w:rsidRPr="00486029">
        <w:rPr>
          <w:b/>
          <w:bCs/>
          <w:i/>
          <w:iCs/>
          <w:sz w:val="30"/>
          <w:szCs w:val="30"/>
          <w:lang w:val="ru-RU"/>
        </w:rPr>
        <w:t>сть (насад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и</w:t>
      </w:r>
      <w:r w:rsidRPr="00486029">
        <w:rPr>
          <w:b/>
          <w:bCs/>
          <w:i/>
          <w:iCs/>
          <w:sz w:val="30"/>
          <w:szCs w:val="30"/>
          <w:lang w:val="ru-RU"/>
        </w:rPr>
        <w:t>ть) в ве</w:t>
      </w:r>
      <w:r w:rsidRPr="00486029">
        <w:rPr>
          <w:b/>
          <w:bCs/>
          <w:i/>
          <w:iCs/>
          <w:sz w:val="30"/>
          <w:szCs w:val="30"/>
          <w:lang w:val="ru-RU"/>
        </w:rPr>
        <w:t>р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тённую (веретённую) 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пя</w:t>
      </w:r>
      <w:r w:rsidRPr="00486029">
        <w:rPr>
          <w:b/>
          <w:bCs/>
          <w:i/>
          <w:iCs/>
          <w:sz w:val="30"/>
          <w:szCs w:val="30"/>
          <w:lang w:val="ru-RU"/>
        </w:rPr>
        <w:t>тку</w:t>
      </w:r>
      <w:r w:rsidRPr="00486029">
        <w:rPr>
          <w:sz w:val="30"/>
          <w:szCs w:val="30"/>
          <w:lang w:val="ru-RU"/>
        </w:rPr>
        <w:t xml:space="preserve"> ‘грубо, толсто напрясть’ [БТСДК: 441], </w:t>
      </w:r>
      <w:r w:rsidRPr="00486029">
        <w:rPr>
          <w:b/>
          <w:bCs/>
          <w:i/>
          <w:iCs/>
          <w:sz w:val="30"/>
          <w:szCs w:val="30"/>
          <w:lang w:val="ru-RU"/>
        </w:rPr>
        <w:t>ски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та</w:t>
      </w:r>
      <w:r w:rsidRPr="00486029">
        <w:rPr>
          <w:b/>
          <w:bCs/>
          <w:i/>
          <w:iCs/>
          <w:sz w:val="30"/>
          <w:szCs w:val="30"/>
          <w:lang w:val="ru-RU"/>
        </w:rPr>
        <w:t>ться (схи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та</w:t>
      </w:r>
      <w:r w:rsidRPr="00486029">
        <w:rPr>
          <w:b/>
          <w:bCs/>
          <w:i/>
          <w:iCs/>
          <w:sz w:val="30"/>
          <w:szCs w:val="30"/>
          <w:lang w:val="ru-RU"/>
        </w:rPr>
        <w:t>ться) по чу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жих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 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ха</w:t>
      </w:r>
      <w:r w:rsidRPr="00486029">
        <w:rPr>
          <w:b/>
          <w:bCs/>
          <w:i/>
          <w:iCs/>
          <w:sz w:val="30"/>
          <w:szCs w:val="30"/>
          <w:lang w:val="ru-RU"/>
        </w:rPr>
        <w:t>тах (угл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а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х) </w:t>
      </w:r>
      <w:r w:rsidRPr="00486029">
        <w:rPr>
          <w:sz w:val="30"/>
          <w:szCs w:val="30"/>
          <w:lang w:val="ru-RU"/>
        </w:rPr>
        <w:t>‘2) бездельничать, проводить время за разговорами в чужих домах’ [БТСДК: 488]).</w:t>
      </w:r>
    </w:p>
    <w:p w:rsidR="006B56E5" w:rsidRPr="00486029" w:rsidRDefault="006B56E5" w:rsidP="00A77581">
      <w:pPr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Привлекаются к анализу конструкции с отрицательной частицей </w:t>
      </w:r>
      <w:r w:rsidRPr="00486029">
        <w:rPr>
          <w:b/>
          <w:bCs/>
          <w:i/>
          <w:iCs/>
          <w:sz w:val="30"/>
          <w:szCs w:val="30"/>
          <w:lang w:val="ru-RU"/>
        </w:rPr>
        <w:t>не</w:t>
      </w:r>
      <w:r w:rsidRPr="0034455F">
        <w:rPr>
          <w:b/>
          <w:sz w:val="30"/>
          <w:szCs w:val="30"/>
          <w:lang w:val="ru-RU"/>
        </w:rPr>
        <w:t>.</w:t>
      </w:r>
      <w:r w:rsidRPr="00486029">
        <w:rPr>
          <w:sz w:val="30"/>
          <w:szCs w:val="30"/>
          <w:lang w:val="ru-RU"/>
        </w:rPr>
        <w:t xml:space="preserve"> Рассматриваются два типа подобных конструкций: имеющие пол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жительный коррелят (</w:t>
      </w:r>
      <w:r w:rsidRPr="00486029">
        <w:rPr>
          <w:b/>
          <w:bCs/>
          <w:i/>
          <w:iCs/>
          <w:sz w:val="30"/>
          <w:szCs w:val="30"/>
          <w:lang w:val="ru-RU"/>
        </w:rPr>
        <w:t>ру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би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ть 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де</w:t>
      </w:r>
      <w:r w:rsidRPr="00486029">
        <w:rPr>
          <w:b/>
          <w:bCs/>
          <w:i/>
          <w:iCs/>
          <w:sz w:val="30"/>
          <w:szCs w:val="30"/>
          <w:lang w:val="ru-RU"/>
        </w:rPr>
        <w:t>рево (не) по се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бе</w:t>
      </w:r>
      <w:r w:rsidRPr="00486029">
        <w:rPr>
          <w:sz w:val="30"/>
          <w:szCs w:val="30"/>
          <w:lang w:val="ru-RU"/>
        </w:rPr>
        <w:t xml:space="preserve"> ‘браться за дело в (не)соответствии со своими возможностями и способностями’ </w:t>
      </w:r>
      <w:r w:rsidRPr="00486029">
        <w:rPr>
          <w:sz w:val="30"/>
          <w:szCs w:val="30"/>
          <w:lang w:val="ru-RU"/>
        </w:rPr>
        <w:t>[СДГВО: 520]) и не имеющие такового вследствие идиоматичности (</w:t>
      </w:r>
      <w:r w:rsidRPr="00486029">
        <w:rPr>
          <w:b/>
          <w:bCs/>
          <w:i/>
          <w:iCs/>
          <w:sz w:val="30"/>
          <w:szCs w:val="30"/>
          <w:lang w:val="ru-RU"/>
        </w:rPr>
        <w:t>не б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ра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ться ни за 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си</w:t>
      </w:r>
      <w:r w:rsidRPr="00486029">
        <w:rPr>
          <w:b/>
          <w:bCs/>
          <w:i/>
          <w:iCs/>
          <w:sz w:val="30"/>
          <w:szCs w:val="30"/>
          <w:lang w:val="ru-RU"/>
        </w:rPr>
        <w:t>нюю (хо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ло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дную) 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во</w:t>
      </w:r>
      <w:r w:rsidRPr="00486029">
        <w:rPr>
          <w:b/>
          <w:bCs/>
          <w:i/>
          <w:iCs/>
          <w:sz w:val="30"/>
          <w:szCs w:val="30"/>
          <w:lang w:val="ru-RU"/>
        </w:rPr>
        <w:t xml:space="preserve">ду </w:t>
      </w:r>
      <w:r w:rsidRPr="00486029">
        <w:rPr>
          <w:sz w:val="30"/>
          <w:szCs w:val="30"/>
          <w:lang w:val="ru-RU"/>
        </w:rPr>
        <w:t xml:space="preserve">‘бездельничать’ </w:t>
      </w:r>
      <w:r w:rsidRPr="00486029">
        <w:rPr>
          <w:sz w:val="30"/>
          <w:szCs w:val="30"/>
          <w:lang w:val="ru-RU"/>
        </w:rPr>
        <w:t>[СДГВО: 52]</w:t>
      </w:r>
      <w:r w:rsidRPr="00486029">
        <w:rPr>
          <w:sz w:val="30"/>
          <w:szCs w:val="30"/>
          <w:lang w:val="ru-RU"/>
        </w:rPr>
        <w:t xml:space="preserve">, </w:t>
      </w:r>
      <w:r w:rsidRPr="00486029">
        <w:rPr>
          <w:b/>
          <w:bCs/>
          <w:i/>
          <w:iCs/>
          <w:sz w:val="30"/>
          <w:szCs w:val="30"/>
          <w:lang w:val="ru-RU"/>
        </w:rPr>
        <w:t>не б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ра</w:t>
      </w:r>
      <w:r w:rsidRPr="00486029">
        <w:rPr>
          <w:b/>
          <w:bCs/>
          <w:i/>
          <w:iCs/>
          <w:sz w:val="30"/>
          <w:szCs w:val="30"/>
          <w:lang w:val="ru-RU"/>
        </w:rPr>
        <w:t>ться ни за су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ху</w:t>
      </w:r>
      <w:r w:rsidRPr="00486029">
        <w:rPr>
          <w:b/>
          <w:bCs/>
          <w:i/>
          <w:iCs/>
          <w:sz w:val="30"/>
          <w:szCs w:val="30"/>
          <w:lang w:val="ru-RU"/>
        </w:rPr>
        <w:t>ю по</w:t>
      </w:r>
      <w:r w:rsidRPr="00486029">
        <w:rPr>
          <w:rFonts w:ascii="Times New Roman Acute" w:hAnsi="Times New Roman Acute" w:cs="Times New Roman Acute"/>
          <w:b/>
          <w:bCs/>
          <w:i/>
          <w:iCs/>
          <w:sz w:val="30"/>
          <w:szCs w:val="30"/>
          <w:lang w:val="ru-RU"/>
        </w:rPr>
        <w:t>ру</w:t>
      </w:r>
      <w:r w:rsidRPr="00486029">
        <w:rPr>
          <w:b/>
          <w:bCs/>
          <w:i/>
          <w:iCs/>
          <w:sz w:val="30"/>
          <w:szCs w:val="30"/>
          <w:lang w:val="ru-RU"/>
        </w:rPr>
        <w:t>шину</w:t>
      </w:r>
      <w:r w:rsidRPr="00486029">
        <w:rPr>
          <w:i/>
          <w:iCs/>
          <w:sz w:val="30"/>
          <w:szCs w:val="30"/>
          <w:lang w:val="ru-RU"/>
        </w:rPr>
        <w:t xml:space="preserve"> </w:t>
      </w:r>
      <w:r w:rsidRPr="00486029">
        <w:rPr>
          <w:sz w:val="30"/>
          <w:szCs w:val="30"/>
          <w:lang w:val="ru-RU"/>
        </w:rPr>
        <w:t>‘бездельничать’</w:t>
      </w:r>
      <w:r>
        <w:rPr>
          <w:sz w:val="30"/>
          <w:szCs w:val="30"/>
          <w:lang w:val="ru-RU"/>
        </w:rPr>
        <w:t xml:space="preserve"> [БТСДК: 519–</w:t>
      </w:r>
      <w:r w:rsidRPr="00486029">
        <w:rPr>
          <w:sz w:val="30"/>
          <w:szCs w:val="30"/>
          <w:lang w:val="ru-RU"/>
        </w:rPr>
        <w:t>520]).</w:t>
      </w:r>
    </w:p>
    <w:p w:rsidR="006B56E5" w:rsidRPr="00486029" w:rsidRDefault="006B56E5" w:rsidP="00A77581">
      <w:pPr>
        <w:tabs>
          <w:tab w:val="left" w:pos="4230"/>
        </w:tabs>
        <w:suppressAutoHyphens w:val="0"/>
        <w:autoSpaceDE w:val="0"/>
        <w:ind w:firstLine="680"/>
        <w:jc w:val="both"/>
        <w:rPr>
          <w:sz w:val="30"/>
          <w:szCs w:val="30"/>
          <w:lang w:val="ru-RU"/>
        </w:rPr>
      </w:pPr>
      <w:r w:rsidRPr="00486029">
        <w:rPr>
          <w:sz w:val="30"/>
          <w:szCs w:val="30"/>
          <w:lang w:val="ru-RU"/>
        </w:rPr>
        <w:t xml:space="preserve">В </w:t>
      </w:r>
      <w:r w:rsidRPr="00486029">
        <w:rPr>
          <w:b/>
          <w:bCs/>
          <w:sz w:val="30"/>
          <w:szCs w:val="30"/>
          <w:lang w:val="ru-RU"/>
        </w:rPr>
        <w:t>заключении</w:t>
      </w:r>
      <w:r w:rsidRPr="00486029">
        <w:rPr>
          <w:sz w:val="30"/>
          <w:szCs w:val="30"/>
          <w:lang w:val="ru-RU"/>
        </w:rPr>
        <w:t xml:space="preserve"> диссертации подводятся итоги провед</w:t>
      </w:r>
      <w:r>
        <w:rPr>
          <w:sz w:val="30"/>
          <w:szCs w:val="30"/>
          <w:lang w:val="ru-RU"/>
        </w:rPr>
        <w:t>е</w:t>
      </w:r>
      <w:r w:rsidRPr="00486029">
        <w:rPr>
          <w:sz w:val="30"/>
          <w:szCs w:val="30"/>
          <w:lang w:val="ru-RU"/>
        </w:rPr>
        <w:t>нного и</w:t>
      </w:r>
      <w:r w:rsidRPr="00486029">
        <w:rPr>
          <w:sz w:val="30"/>
          <w:szCs w:val="30"/>
          <w:lang w:val="ru-RU"/>
        </w:rPr>
        <w:t>с</w:t>
      </w:r>
      <w:r w:rsidRPr="00486029">
        <w:rPr>
          <w:sz w:val="30"/>
          <w:szCs w:val="30"/>
          <w:lang w:val="ru-RU"/>
        </w:rPr>
        <w:t>следования и намечаются перспективы его дальнейшей разработки, к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торые видятся </w:t>
      </w:r>
      <w:r w:rsidRPr="00486029">
        <w:rPr>
          <w:sz w:val="30"/>
          <w:szCs w:val="30"/>
          <w:lang w:val="ru-RU"/>
        </w:rPr>
        <w:t>в составлении тематического словообразовательного сл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 xml:space="preserve">варя донских говоров; </w:t>
      </w:r>
      <w:r w:rsidRPr="00486029">
        <w:rPr>
          <w:sz w:val="30"/>
          <w:szCs w:val="30"/>
          <w:lang w:val="ru-RU"/>
        </w:rPr>
        <w:t xml:space="preserve">в </w:t>
      </w:r>
      <w:r w:rsidRPr="00486029">
        <w:rPr>
          <w:sz w:val="30"/>
          <w:szCs w:val="30"/>
          <w:lang w:val="ru-RU"/>
        </w:rPr>
        <w:t>сопоставлении глагольных словообразовател</w:t>
      </w:r>
      <w:r w:rsidRPr="00486029">
        <w:rPr>
          <w:sz w:val="30"/>
          <w:szCs w:val="30"/>
          <w:lang w:val="ru-RU"/>
        </w:rPr>
        <w:t>ь</w:t>
      </w:r>
      <w:r w:rsidRPr="00486029">
        <w:rPr>
          <w:sz w:val="30"/>
          <w:szCs w:val="30"/>
          <w:lang w:val="ru-RU"/>
        </w:rPr>
        <w:t>ных типов донского диалекта с данными сводной системы русских н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>родных говоров; в анализе грамматических средств формообразов</w:t>
      </w:r>
      <w:r w:rsidRPr="00486029">
        <w:rPr>
          <w:sz w:val="30"/>
          <w:szCs w:val="30"/>
          <w:lang w:val="ru-RU"/>
        </w:rPr>
        <w:t>а</w:t>
      </w:r>
      <w:r w:rsidRPr="00486029">
        <w:rPr>
          <w:sz w:val="30"/>
          <w:szCs w:val="30"/>
          <w:lang w:val="ru-RU"/>
        </w:rPr>
        <w:t>ния глаголов (исследование видообразующей функции глагольных префи</w:t>
      </w:r>
      <w:r w:rsidRPr="00486029">
        <w:rPr>
          <w:sz w:val="30"/>
          <w:szCs w:val="30"/>
          <w:lang w:val="ru-RU"/>
        </w:rPr>
        <w:t>к</w:t>
      </w:r>
      <w:r w:rsidRPr="00486029">
        <w:rPr>
          <w:sz w:val="30"/>
          <w:szCs w:val="30"/>
          <w:lang w:val="ru-RU"/>
        </w:rPr>
        <w:t xml:space="preserve">сов и функций постфикса </w:t>
      </w:r>
      <w:r w:rsidRPr="00486029">
        <w:rPr>
          <w:i/>
          <w:iCs/>
          <w:sz w:val="30"/>
          <w:szCs w:val="30"/>
          <w:lang w:val="ru-RU"/>
        </w:rPr>
        <w:t>-ся</w:t>
      </w:r>
      <w:r w:rsidRPr="00486029">
        <w:rPr>
          <w:sz w:val="30"/>
          <w:szCs w:val="30"/>
          <w:lang w:val="ru-RU"/>
        </w:rPr>
        <w:t xml:space="preserve"> при образовании диалектных глаголов, в том числе со значением трудовой деятельности); в исследовании ом</w:t>
      </w:r>
      <w:r w:rsidRPr="00486029">
        <w:rPr>
          <w:sz w:val="30"/>
          <w:szCs w:val="30"/>
          <w:lang w:val="ru-RU"/>
        </w:rPr>
        <w:t>о</w:t>
      </w:r>
      <w:r w:rsidRPr="00486029">
        <w:rPr>
          <w:sz w:val="30"/>
          <w:szCs w:val="30"/>
          <w:lang w:val="ru-RU"/>
        </w:rPr>
        <w:t>нимии лексем в рамках одного диалекта (например, сопоставление ле</w:t>
      </w:r>
      <w:r w:rsidRPr="00486029">
        <w:rPr>
          <w:sz w:val="30"/>
          <w:szCs w:val="30"/>
          <w:lang w:val="ru-RU"/>
        </w:rPr>
        <w:t>к</w:t>
      </w:r>
      <w:r w:rsidRPr="00486029">
        <w:rPr>
          <w:sz w:val="30"/>
          <w:szCs w:val="30"/>
          <w:lang w:val="ru-RU"/>
        </w:rPr>
        <w:t>сических единиц донского диалекта, зафиксированных в Волгоградской области и на территории Ростовской области).</w:t>
      </w:r>
    </w:p>
    <w:p w:rsidR="006B56E5" w:rsidRPr="00223426" w:rsidRDefault="006B56E5" w:rsidP="00A77581">
      <w:pPr>
        <w:tabs>
          <w:tab w:val="left" w:pos="-851"/>
          <w:tab w:val="left" w:pos="10773"/>
        </w:tabs>
        <w:suppressAutoHyphens w:val="0"/>
        <w:ind w:firstLine="567"/>
        <w:jc w:val="both"/>
        <w:rPr>
          <w:sz w:val="16"/>
          <w:szCs w:val="16"/>
          <w:lang w:val="ru-RU"/>
        </w:rPr>
      </w:pPr>
    </w:p>
    <w:p w:rsidR="006B56E5" w:rsidRPr="00A244AC" w:rsidRDefault="006B56E5" w:rsidP="00A77581">
      <w:pPr>
        <w:tabs>
          <w:tab w:val="left" w:pos="-851"/>
          <w:tab w:val="left" w:pos="10773"/>
        </w:tabs>
        <w:suppressAutoHyphens w:val="0"/>
        <w:ind w:firstLine="567"/>
        <w:jc w:val="both"/>
        <w:rPr>
          <w:b/>
          <w:sz w:val="30"/>
          <w:szCs w:val="30"/>
          <w:lang w:val="ru-RU"/>
        </w:rPr>
      </w:pPr>
      <w:r w:rsidRPr="00A244AC">
        <w:rPr>
          <w:b/>
          <w:sz w:val="30"/>
          <w:szCs w:val="30"/>
          <w:lang w:val="ru-RU"/>
        </w:rPr>
        <w:t>Основное содержание диссертации отражено в следующих пу</w:t>
      </w:r>
      <w:r w:rsidRPr="00A244AC">
        <w:rPr>
          <w:b/>
          <w:sz w:val="30"/>
          <w:szCs w:val="30"/>
          <w:lang w:val="ru-RU"/>
        </w:rPr>
        <w:t>б</w:t>
      </w:r>
      <w:r w:rsidRPr="00A244AC">
        <w:rPr>
          <w:b/>
          <w:sz w:val="30"/>
          <w:szCs w:val="30"/>
          <w:lang w:val="ru-RU"/>
        </w:rPr>
        <w:t>ликациях автора:</w:t>
      </w:r>
    </w:p>
    <w:p w:rsidR="006B56E5" w:rsidRPr="00486029" w:rsidRDefault="006B56E5" w:rsidP="00A244AC">
      <w:pPr>
        <w:suppressAutoHyphens w:val="0"/>
        <w:spacing w:before="120" w:after="120"/>
        <w:jc w:val="center"/>
        <w:rPr>
          <w:i/>
          <w:iCs/>
          <w:sz w:val="30"/>
          <w:szCs w:val="30"/>
          <w:lang w:val="ru-RU"/>
        </w:rPr>
      </w:pPr>
      <w:r w:rsidRPr="00486029">
        <w:rPr>
          <w:i/>
          <w:iCs/>
          <w:sz w:val="30"/>
          <w:szCs w:val="30"/>
          <w:lang w:val="ru-RU"/>
        </w:rPr>
        <w:t xml:space="preserve">Научные статьи в рецензируемых изданиях, </w:t>
      </w:r>
      <w:r>
        <w:rPr>
          <w:i/>
          <w:iCs/>
          <w:sz w:val="30"/>
          <w:szCs w:val="30"/>
          <w:lang w:val="ru-RU"/>
        </w:rPr>
        <w:br/>
      </w:r>
      <w:r w:rsidRPr="00486029">
        <w:rPr>
          <w:i/>
          <w:iCs/>
          <w:sz w:val="30"/>
          <w:szCs w:val="30"/>
          <w:lang w:val="ru-RU"/>
        </w:rPr>
        <w:t>рекомендованных ВАК М</w:t>
      </w:r>
      <w:r w:rsidRPr="00486029">
        <w:rPr>
          <w:i/>
          <w:iCs/>
          <w:sz w:val="30"/>
          <w:szCs w:val="30"/>
          <w:lang w:val="ru-RU"/>
        </w:rPr>
        <w:t>и</w:t>
      </w:r>
      <w:r w:rsidRPr="00486029">
        <w:rPr>
          <w:i/>
          <w:iCs/>
          <w:sz w:val="30"/>
          <w:szCs w:val="30"/>
          <w:lang w:val="ru-RU"/>
        </w:rPr>
        <w:t>нобрнауки России</w:t>
      </w:r>
    </w:p>
    <w:p w:rsidR="006B56E5" w:rsidRPr="00A244AC" w:rsidRDefault="006B56E5" w:rsidP="00A244AC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sz w:val="30"/>
          <w:szCs w:val="30"/>
          <w:lang w:val="ru-RU"/>
        </w:rPr>
      </w:pPr>
      <w:r w:rsidRPr="00A244AC">
        <w:rPr>
          <w:sz w:val="30"/>
          <w:szCs w:val="30"/>
          <w:lang w:val="ru-RU"/>
        </w:rPr>
        <w:t>Захарова</w:t>
      </w:r>
      <w:r>
        <w:rPr>
          <w:sz w:val="30"/>
          <w:szCs w:val="30"/>
          <w:lang w:val="ru-RU"/>
        </w:rPr>
        <w:t>,</w:t>
      </w:r>
      <w:r w:rsidRPr="00A244AC">
        <w:rPr>
          <w:sz w:val="30"/>
          <w:szCs w:val="30"/>
          <w:lang w:val="ru-RU"/>
        </w:rPr>
        <w:t xml:space="preserve"> М. А. Структурно-семантическая классификация гл</w:t>
      </w:r>
      <w:r w:rsidRPr="00A244AC">
        <w:rPr>
          <w:sz w:val="30"/>
          <w:szCs w:val="30"/>
          <w:lang w:val="ru-RU"/>
        </w:rPr>
        <w:t>а</w:t>
      </w:r>
      <w:r w:rsidRPr="00A244AC">
        <w:rPr>
          <w:sz w:val="30"/>
          <w:szCs w:val="30"/>
          <w:lang w:val="ru-RU"/>
        </w:rPr>
        <w:t>гольных фразеологических единиц донского диалекта, обозн</w:t>
      </w:r>
      <w:r w:rsidRPr="00A244AC">
        <w:rPr>
          <w:sz w:val="30"/>
          <w:szCs w:val="30"/>
          <w:lang w:val="ru-RU"/>
        </w:rPr>
        <w:t>а</w:t>
      </w:r>
      <w:r w:rsidRPr="00A244AC">
        <w:rPr>
          <w:sz w:val="30"/>
          <w:szCs w:val="30"/>
          <w:lang w:val="ru-RU"/>
        </w:rPr>
        <w:t>чающих и характеризующих трудовую деятельность / М. А. Захарова // Изв. Во</w:t>
      </w:r>
      <w:r w:rsidRPr="00A244AC">
        <w:rPr>
          <w:sz w:val="30"/>
          <w:szCs w:val="30"/>
          <w:lang w:val="ru-RU"/>
        </w:rPr>
        <w:t>л</w:t>
      </w:r>
      <w:r w:rsidRPr="00A244AC">
        <w:rPr>
          <w:sz w:val="30"/>
          <w:szCs w:val="30"/>
          <w:lang w:val="ru-RU"/>
        </w:rPr>
        <w:t>гогр. гос. пед. ун-та. – 2012. – № 6 (70). – С. 69–72 (0,4 п.л.).</w:t>
      </w:r>
    </w:p>
    <w:p w:rsidR="006B56E5" w:rsidRPr="00A244AC" w:rsidRDefault="006B56E5" w:rsidP="00A244AC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sz w:val="30"/>
          <w:szCs w:val="30"/>
          <w:lang w:val="ru-RU"/>
        </w:rPr>
      </w:pPr>
      <w:r w:rsidRPr="00A244AC">
        <w:rPr>
          <w:sz w:val="30"/>
          <w:szCs w:val="30"/>
          <w:lang w:val="ru-RU"/>
        </w:rPr>
        <w:t>Захарова</w:t>
      </w:r>
      <w:r>
        <w:rPr>
          <w:sz w:val="30"/>
          <w:szCs w:val="30"/>
          <w:lang w:val="ru-RU"/>
        </w:rPr>
        <w:t>,</w:t>
      </w:r>
      <w:r w:rsidRPr="00A244AC">
        <w:rPr>
          <w:sz w:val="30"/>
          <w:szCs w:val="30"/>
          <w:lang w:val="ru-RU"/>
        </w:rPr>
        <w:t xml:space="preserve"> М. А. О некоторых типах донских глагольных диале</w:t>
      </w:r>
      <w:r w:rsidRPr="00A244AC">
        <w:rPr>
          <w:sz w:val="30"/>
          <w:szCs w:val="30"/>
          <w:lang w:val="ru-RU"/>
        </w:rPr>
        <w:t>к</w:t>
      </w:r>
      <w:r w:rsidRPr="00A244AC">
        <w:rPr>
          <w:sz w:val="30"/>
          <w:szCs w:val="30"/>
          <w:lang w:val="ru-RU"/>
        </w:rPr>
        <w:t>тизмов со значением трудовой деятельности, омонимичных литерату</w:t>
      </w:r>
      <w:r w:rsidRPr="00A244AC">
        <w:rPr>
          <w:sz w:val="30"/>
          <w:szCs w:val="30"/>
          <w:lang w:val="ru-RU"/>
        </w:rPr>
        <w:t>р</w:t>
      </w:r>
      <w:r w:rsidRPr="00A244AC">
        <w:rPr>
          <w:sz w:val="30"/>
          <w:szCs w:val="30"/>
          <w:lang w:val="ru-RU"/>
        </w:rPr>
        <w:t xml:space="preserve">ным лексемам / М. А. Захарова // Изв. Волгогр. гос. пед. ун-та.  – 2013. – № 1(76). – С. 73–77 (0,4 п.л.). </w:t>
      </w:r>
    </w:p>
    <w:p w:rsidR="006B56E5" w:rsidRPr="00A244AC" w:rsidRDefault="006B56E5" w:rsidP="00A244AC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sz w:val="30"/>
          <w:szCs w:val="30"/>
          <w:lang w:val="ru-RU"/>
        </w:rPr>
      </w:pPr>
      <w:r w:rsidRPr="00A244AC">
        <w:rPr>
          <w:sz w:val="30"/>
          <w:szCs w:val="30"/>
          <w:lang w:val="ru-RU"/>
        </w:rPr>
        <w:t>Захарова</w:t>
      </w:r>
      <w:r>
        <w:rPr>
          <w:sz w:val="30"/>
          <w:szCs w:val="30"/>
          <w:lang w:val="ru-RU"/>
        </w:rPr>
        <w:t>,</w:t>
      </w:r>
      <w:r w:rsidRPr="00A244AC">
        <w:rPr>
          <w:sz w:val="30"/>
          <w:szCs w:val="30"/>
          <w:lang w:val="ru-RU"/>
        </w:rPr>
        <w:t xml:space="preserve"> М. А. Отсубстантивные глаголы донского диалекта, обозначающие и характеризующие трудовую деятельность / М. А. Зах</w:t>
      </w:r>
      <w:r w:rsidRPr="00A244AC">
        <w:rPr>
          <w:sz w:val="30"/>
          <w:szCs w:val="30"/>
          <w:lang w:val="ru-RU"/>
        </w:rPr>
        <w:t>а</w:t>
      </w:r>
      <w:r w:rsidRPr="00A244AC">
        <w:rPr>
          <w:sz w:val="30"/>
          <w:szCs w:val="30"/>
          <w:lang w:val="ru-RU"/>
        </w:rPr>
        <w:t>рова // Вестник ЧелГУ. – № 21 (275). – 2012. – С. 49</w:t>
      </w:r>
      <w:r>
        <w:rPr>
          <w:sz w:val="30"/>
          <w:szCs w:val="30"/>
          <w:lang w:val="ru-RU"/>
        </w:rPr>
        <w:t>–</w:t>
      </w:r>
      <w:r w:rsidRPr="00A244AC">
        <w:rPr>
          <w:sz w:val="30"/>
          <w:szCs w:val="30"/>
          <w:lang w:val="ru-RU"/>
        </w:rPr>
        <w:t xml:space="preserve">52. (0,3 п.л.). </w:t>
      </w:r>
    </w:p>
    <w:p w:rsidR="006B56E5" w:rsidRPr="00A244AC" w:rsidRDefault="006B56E5" w:rsidP="00A77581">
      <w:pPr>
        <w:tabs>
          <w:tab w:val="left" w:pos="0"/>
        </w:tabs>
        <w:suppressAutoHyphens w:val="0"/>
        <w:jc w:val="both"/>
        <w:rPr>
          <w:sz w:val="30"/>
          <w:szCs w:val="30"/>
          <w:lang w:val="ru-RU"/>
        </w:rPr>
      </w:pPr>
    </w:p>
    <w:p w:rsidR="006B56E5" w:rsidRPr="00A244AC" w:rsidRDefault="006B56E5" w:rsidP="00A77581">
      <w:pPr>
        <w:suppressAutoHyphens w:val="0"/>
        <w:jc w:val="center"/>
        <w:rPr>
          <w:i/>
          <w:iCs/>
          <w:sz w:val="30"/>
          <w:szCs w:val="30"/>
          <w:lang w:val="ru-RU"/>
        </w:rPr>
      </w:pPr>
      <w:r w:rsidRPr="00A244AC">
        <w:rPr>
          <w:i/>
          <w:iCs/>
          <w:sz w:val="30"/>
          <w:szCs w:val="30"/>
          <w:lang w:val="ru-RU"/>
        </w:rPr>
        <w:t>Статьи и тезисы докладов в сборниках научных трудов</w:t>
      </w:r>
    </w:p>
    <w:p w:rsidR="006B56E5" w:rsidRPr="00A244AC" w:rsidRDefault="006B56E5" w:rsidP="00223426">
      <w:pPr>
        <w:suppressAutoHyphens w:val="0"/>
        <w:spacing w:after="120"/>
        <w:jc w:val="center"/>
        <w:rPr>
          <w:i/>
          <w:iCs/>
          <w:sz w:val="30"/>
          <w:szCs w:val="30"/>
          <w:lang w:val="ru-RU"/>
        </w:rPr>
      </w:pPr>
      <w:r w:rsidRPr="00A244AC">
        <w:rPr>
          <w:i/>
          <w:iCs/>
          <w:sz w:val="30"/>
          <w:szCs w:val="30"/>
          <w:lang w:val="ru-RU"/>
        </w:rPr>
        <w:t>и материалов научных конференций</w:t>
      </w:r>
    </w:p>
    <w:p w:rsidR="006B56E5" w:rsidRPr="00A244AC" w:rsidRDefault="006B56E5" w:rsidP="00223426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sz w:val="30"/>
          <w:szCs w:val="30"/>
          <w:lang w:val="ru-RU"/>
        </w:rPr>
      </w:pPr>
      <w:r w:rsidRPr="00A244AC">
        <w:rPr>
          <w:sz w:val="30"/>
          <w:szCs w:val="30"/>
          <w:lang w:val="ru-RU"/>
        </w:rPr>
        <w:t>Захарова</w:t>
      </w:r>
      <w:r>
        <w:rPr>
          <w:sz w:val="30"/>
          <w:szCs w:val="30"/>
          <w:lang w:val="ru-RU"/>
        </w:rPr>
        <w:t>,</w:t>
      </w:r>
      <w:r w:rsidRPr="00A244AC">
        <w:rPr>
          <w:sz w:val="30"/>
          <w:szCs w:val="30"/>
          <w:lang w:val="ru-RU"/>
        </w:rPr>
        <w:t xml:space="preserve"> М. А. Средства выражения категории интенсивн</w:t>
      </w:r>
      <w:r w:rsidRPr="00A244AC">
        <w:rPr>
          <w:sz w:val="30"/>
          <w:szCs w:val="30"/>
          <w:lang w:val="ru-RU"/>
        </w:rPr>
        <w:t>о</w:t>
      </w:r>
      <w:r w:rsidRPr="00A244AC">
        <w:rPr>
          <w:sz w:val="30"/>
          <w:szCs w:val="30"/>
          <w:lang w:val="ru-RU"/>
        </w:rPr>
        <w:t xml:space="preserve">сти в </w:t>
      </w:r>
      <w:r w:rsidRPr="008B154A">
        <w:rPr>
          <w:spacing w:val="-4"/>
          <w:kern w:val="30"/>
          <w:sz w:val="30"/>
          <w:szCs w:val="30"/>
          <w:lang w:val="ru-RU"/>
        </w:rPr>
        <w:t>донских казачьих говорах (на материале глагольной лексики) / М. А. За-</w:t>
      </w:r>
      <w:r w:rsidRPr="008B154A">
        <w:rPr>
          <w:spacing w:val="-4"/>
          <w:kern w:val="30"/>
          <w:sz w:val="30"/>
          <w:szCs w:val="30"/>
          <w:lang w:val="ru-RU"/>
        </w:rPr>
        <w:br/>
      </w:r>
      <w:r w:rsidRPr="00A244AC">
        <w:rPr>
          <w:sz w:val="30"/>
          <w:szCs w:val="30"/>
          <w:lang w:val="ru-RU"/>
        </w:rPr>
        <w:t>харова // XIII региональная конференция молодых исследователей Во</w:t>
      </w:r>
      <w:r w:rsidRPr="00A244AC">
        <w:rPr>
          <w:sz w:val="30"/>
          <w:szCs w:val="30"/>
          <w:lang w:val="ru-RU"/>
        </w:rPr>
        <w:t>л</w:t>
      </w:r>
      <w:r w:rsidRPr="00A244AC">
        <w:rPr>
          <w:sz w:val="30"/>
          <w:szCs w:val="30"/>
          <w:lang w:val="ru-RU"/>
        </w:rPr>
        <w:t>гоградской области. г. Волгоград, 11–14 нояб. 2008 г.: сб. науч. матери</w:t>
      </w:r>
      <w:r w:rsidRPr="00A244AC">
        <w:rPr>
          <w:sz w:val="30"/>
          <w:szCs w:val="30"/>
          <w:lang w:val="ru-RU"/>
        </w:rPr>
        <w:t>а</w:t>
      </w:r>
      <w:r w:rsidRPr="00A244AC">
        <w:rPr>
          <w:sz w:val="30"/>
          <w:szCs w:val="30"/>
          <w:lang w:val="ru-RU"/>
        </w:rPr>
        <w:t xml:space="preserve">лов. Напр. 13 «Филология» / отв. ред. И. А. Кириллова. – Волгоград: Изд-во ВГПУ «Перемена», 2009. </w:t>
      </w:r>
      <w:r>
        <w:rPr>
          <w:sz w:val="30"/>
          <w:szCs w:val="30"/>
          <w:lang w:val="ru-RU"/>
        </w:rPr>
        <w:t>– С. 80–</w:t>
      </w:r>
      <w:r w:rsidRPr="00A244AC">
        <w:rPr>
          <w:sz w:val="30"/>
          <w:szCs w:val="30"/>
          <w:lang w:val="ru-RU"/>
        </w:rPr>
        <w:t>85 (0,3 п. л.).</w:t>
      </w:r>
    </w:p>
    <w:p w:rsidR="006B56E5" w:rsidRPr="00A244AC" w:rsidRDefault="006B56E5" w:rsidP="00223426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sz w:val="30"/>
          <w:szCs w:val="30"/>
          <w:lang w:val="ru-RU"/>
        </w:rPr>
      </w:pPr>
      <w:r w:rsidRPr="00A244AC">
        <w:rPr>
          <w:sz w:val="30"/>
          <w:szCs w:val="30"/>
          <w:lang w:val="ru-RU"/>
        </w:rPr>
        <w:t>Захарова</w:t>
      </w:r>
      <w:r>
        <w:rPr>
          <w:sz w:val="30"/>
          <w:szCs w:val="30"/>
          <w:lang w:val="ru-RU"/>
        </w:rPr>
        <w:t>,</w:t>
      </w:r>
      <w:r w:rsidRPr="00A244AC">
        <w:rPr>
          <w:sz w:val="30"/>
          <w:szCs w:val="30"/>
          <w:lang w:val="ru-RU"/>
        </w:rPr>
        <w:t xml:space="preserve"> М. А. Лексико-семантические группы глаголов со значением интенсивности в донских казачьих говорах / М. А. Захарова // Живое слово: фольклорно-диалектологический альманах / под ред. </w:t>
      </w:r>
      <w:r>
        <w:rPr>
          <w:sz w:val="30"/>
          <w:szCs w:val="30"/>
          <w:lang w:val="en-US"/>
        </w:rPr>
        <w:br/>
      </w:r>
      <w:r>
        <w:rPr>
          <w:sz w:val="30"/>
          <w:szCs w:val="30"/>
          <w:lang w:val="ru-RU"/>
        </w:rPr>
        <w:t>Е.</w:t>
      </w:r>
      <w:r w:rsidRPr="00223426">
        <w:rPr>
          <w:spacing w:val="-2"/>
          <w:kern w:val="30"/>
          <w:sz w:val="30"/>
          <w:szCs w:val="30"/>
          <w:lang w:val="ru-RU"/>
        </w:rPr>
        <w:t>В. Брысиной. – Волгоград: Изд-во ВГАПК РО, 2009. – Вып. 2. –</w:t>
      </w:r>
      <w:r w:rsidRPr="00A244AC">
        <w:rPr>
          <w:sz w:val="30"/>
          <w:szCs w:val="30"/>
          <w:lang w:val="ru-RU"/>
        </w:rPr>
        <w:t xml:space="preserve"> С. 25–28 (0,4 п.л.).</w:t>
      </w:r>
    </w:p>
    <w:p w:rsidR="006B56E5" w:rsidRPr="00A244AC" w:rsidRDefault="006B56E5" w:rsidP="0034455F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spacing w:line="230" w:lineRule="auto"/>
        <w:ind w:left="0" w:firstLine="720"/>
        <w:jc w:val="both"/>
        <w:rPr>
          <w:sz w:val="30"/>
          <w:szCs w:val="30"/>
          <w:lang w:val="ru-RU"/>
        </w:rPr>
      </w:pPr>
      <w:r w:rsidRPr="0034455F">
        <w:rPr>
          <w:spacing w:val="-4"/>
          <w:kern w:val="30"/>
          <w:sz w:val="30"/>
          <w:szCs w:val="30"/>
          <w:lang w:val="ru-RU"/>
        </w:rPr>
        <w:t>Захарова, М. А. О некоторых диалектных глаголах, выража</w:t>
      </w:r>
      <w:r w:rsidRPr="0034455F">
        <w:rPr>
          <w:spacing w:val="-4"/>
          <w:kern w:val="30"/>
          <w:sz w:val="30"/>
          <w:szCs w:val="30"/>
          <w:lang w:val="ru-RU"/>
        </w:rPr>
        <w:t>ю</w:t>
      </w:r>
      <w:r w:rsidRPr="0034455F">
        <w:rPr>
          <w:spacing w:val="-4"/>
          <w:kern w:val="30"/>
          <w:sz w:val="30"/>
          <w:szCs w:val="30"/>
          <w:lang w:val="ru-RU"/>
        </w:rPr>
        <w:t xml:space="preserve">щих </w:t>
      </w:r>
      <w:r w:rsidRPr="00A244AC">
        <w:rPr>
          <w:sz w:val="30"/>
          <w:szCs w:val="30"/>
          <w:lang w:val="ru-RU"/>
        </w:rPr>
        <w:t>чистую интенсивность / М. А. Захарова // Русское народное слово в яз</w:t>
      </w:r>
      <w:r w:rsidRPr="00A244AC">
        <w:rPr>
          <w:sz w:val="30"/>
          <w:szCs w:val="30"/>
          <w:lang w:val="ru-RU"/>
        </w:rPr>
        <w:t>ы</w:t>
      </w:r>
      <w:r w:rsidRPr="00A244AC">
        <w:rPr>
          <w:sz w:val="30"/>
          <w:szCs w:val="30"/>
          <w:lang w:val="ru-RU"/>
        </w:rPr>
        <w:t xml:space="preserve">ке и речи: сб. материалов Всерос. науч.-практ. конф., посвящ. 75-летию Арзамас. гос. пед. ин-та (22–24 окт. 2009 г.) / отв. ред. Л. А. Климкова; АГПИ им. А.П. Гайдара. – Арзамас-Саров: СГТ, 2009. – С. 143–148 </w:t>
      </w:r>
      <w:r>
        <w:rPr>
          <w:sz w:val="30"/>
          <w:szCs w:val="30"/>
          <w:lang w:val="ru-RU"/>
        </w:rPr>
        <w:br/>
      </w:r>
      <w:r w:rsidRPr="00A244AC">
        <w:rPr>
          <w:sz w:val="30"/>
          <w:szCs w:val="30"/>
          <w:lang w:val="ru-RU"/>
        </w:rPr>
        <w:t xml:space="preserve">(0,2 п.л.). </w:t>
      </w:r>
    </w:p>
    <w:p w:rsidR="006B56E5" w:rsidRPr="00A244AC" w:rsidRDefault="006B56E5" w:rsidP="0034455F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spacing w:line="230" w:lineRule="auto"/>
        <w:ind w:left="0" w:firstLine="720"/>
        <w:jc w:val="both"/>
        <w:rPr>
          <w:sz w:val="30"/>
          <w:szCs w:val="30"/>
          <w:lang w:val="ru-RU"/>
        </w:rPr>
      </w:pPr>
      <w:r w:rsidRPr="00A244AC">
        <w:rPr>
          <w:sz w:val="30"/>
          <w:szCs w:val="30"/>
          <w:lang w:val="ru-RU"/>
        </w:rPr>
        <w:t>Захарова</w:t>
      </w:r>
      <w:r>
        <w:rPr>
          <w:sz w:val="30"/>
          <w:szCs w:val="30"/>
          <w:lang w:val="ru-RU"/>
        </w:rPr>
        <w:t>,</w:t>
      </w:r>
      <w:r w:rsidRPr="00A244AC">
        <w:rPr>
          <w:sz w:val="30"/>
          <w:szCs w:val="30"/>
          <w:lang w:val="ru-RU"/>
        </w:rPr>
        <w:t xml:space="preserve"> М. А. Глаголы тематической группы «Работа с тк</w:t>
      </w:r>
      <w:r w:rsidRPr="00A244AC">
        <w:rPr>
          <w:sz w:val="30"/>
          <w:szCs w:val="30"/>
          <w:lang w:val="ru-RU"/>
        </w:rPr>
        <w:t>а</w:t>
      </w:r>
      <w:r w:rsidRPr="00A244AC">
        <w:rPr>
          <w:sz w:val="30"/>
          <w:szCs w:val="30"/>
          <w:lang w:val="ru-RU"/>
        </w:rPr>
        <w:t>нью» в донских казачьих говорах / М. А. Захарова // Живое слово: фольклорно-диалектологический альманах / под ред. Е. В. Брыс</w:t>
      </w:r>
      <w:r w:rsidRPr="00A244AC">
        <w:rPr>
          <w:sz w:val="30"/>
          <w:szCs w:val="30"/>
          <w:lang w:val="ru-RU"/>
        </w:rPr>
        <w:t>и</w:t>
      </w:r>
      <w:r w:rsidRPr="00A244AC">
        <w:rPr>
          <w:sz w:val="30"/>
          <w:szCs w:val="30"/>
          <w:lang w:val="ru-RU"/>
        </w:rPr>
        <w:t xml:space="preserve">ной. – Волгоград: Изд-во </w:t>
      </w:r>
      <w:r>
        <w:rPr>
          <w:sz w:val="30"/>
          <w:szCs w:val="30"/>
          <w:lang w:val="ru-RU"/>
        </w:rPr>
        <w:t>л</w:t>
      </w:r>
      <w:r w:rsidRPr="00A244AC">
        <w:rPr>
          <w:sz w:val="30"/>
          <w:szCs w:val="30"/>
          <w:lang w:val="ru-RU"/>
        </w:rPr>
        <w:t>ицея № 8 «Олимпия», 2010. – Вып. 3.</w:t>
      </w:r>
      <w:r>
        <w:rPr>
          <w:sz w:val="30"/>
          <w:szCs w:val="30"/>
          <w:lang w:val="ru-RU"/>
        </w:rPr>
        <w:t xml:space="preserve"> – </w:t>
      </w:r>
      <w:r w:rsidRPr="00A244AC">
        <w:rPr>
          <w:sz w:val="30"/>
          <w:szCs w:val="30"/>
          <w:lang w:val="ru-RU"/>
        </w:rPr>
        <w:t xml:space="preserve">С. 93–95 </w:t>
      </w:r>
      <w:r>
        <w:rPr>
          <w:sz w:val="30"/>
          <w:szCs w:val="30"/>
          <w:lang w:val="ru-RU"/>
        </w:rPr>
        <w:br/>
      </w:r>
      <w:r w:rsidRPr="00A244AC">
        <w:rPr>
          <w:sz w:val="30"/>
          <w:szCs w:val="30"/>
          <w:lang w:val="ru-RU"/>
        </w:rPr>
        <w:t>(0,3 п.л.).</w:t>
      </w:r>
    </w:p>
    <w:p w:rsidR="006B56E5" w:rsidRPr="00A244AC" w:rsidRDefault="006B56E5" w:rsidP="0034455F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spacing w:line="230" w:lineRule="auto"/>
        <w:ind w:left="0" w:firstLine="720"/>
        <w:jc w:val="both"/>
        <w:rPr>
          <w:sz w:val="30"/>
          <w:szCs w:val="30"/>
          <w:lang w:val="ru-RU"/>
        </w:rPr>
      </w:pPr>
      <w:r w:rsidRPr="00A244AC">
        <w:rPr>
          <w:sz w:val="30"/>
          <w:szCs w:val="30"/>
          <w:lang w:val="ru-RU"/>
        </w:rPr>
        <w:t>Захарова</w:t>
      </w:r>
      <w:r>
        <w:rPr>
          <w:sz w:val="30"/>
          <w:szCs w:val="30"/>
          <w:lang w:val="ru-RU"/>
        </w:rPr>
        <w:t>,</w:t>
      </w:r>
      <w:r w:rsidRPr="00A244AC">
        <w:rPr>
          <w:sz w:val="30"/>
          <w:szCs w:val="30"/>
          <w:lang w:val="ru-RU"/>
        </w:rPr>
        <w:t xml:space="preserve"> М. А. Выражение категории интенсивности в до</w:t>
      </w:r>
      <w:r w:rsidRPr="00A244AC">
        <w:rPr>
          <w:sz w:val="30"/>
          <w:szCs w:val="30"/>
          <w:lang w:val="ru-RU"/>
        </w:rPr>
        <w:t>н</w:t>
      </w:r>
      <w:r w:rsidRPr="00A244AC">
        <w:rPr>
          <w:sz w:val="30"/>
          <w:szCs w:val="30"/>
          <w:lang w:val="ru-RU"/>
        </w:rPr>
        <w:t>ских казачьих говорах / М. А. Захарова // Вопросы краеведения: мат</w:t>
      </w:r>
      <w:r w:rsidRPr="00A244AC">
        <w:rPr>
          <w:sz w:val="30"/>
          <w:szCs w:val="30"/>
          <w:lang w:val="ru-RU"/>
        </w:rPr>
        <w:t>е</w:t>
      </w:r>
      <w:r w:rsidRPr="00A244AC">
        <w:rPr>
          <w:sz w:val="30"/>
          <w:szCs w:val="30"/>
          <w:lang w:val="ru-RU"/>
        </w:rPr>
        <w:t>риалы XX краевед. чтений / Ком. по культуре Адм. Волг</w:t>
      </w:r>
      <w:r>
        <w:rPr>
          <w:sz w:val="30"/>
          <w:szCs w:val="30"/>
          <w:lang w:val="ru-RU"/>
        </w:rPr>
        <w:t>ог</w:t>
      </w:r>
      <w:r w:rsidRPr="00A244AC">
        <w:rPr>
          <w:sz w:val="30"/>
          <w:szCs w:val="30"/>
          <w:lang w:val="ru-RU"/>
        </w:rPr>
        <w:t>р. обл., Во</w:t>
      </w:r>
      <w:r w:rsidRPr="00A244AC">
        <w:rPr>
          <w:sz w:val="30"/>
          <w:szCs w:val="30"/>
          <w:lang w:val="ru-RU"/>
        </w:rPr>
        <w:t>л</w:t>
      </w:r>
      <w:r w:rsidRPr="00A244AC">
        <w:rPr>
          <w:sz w:val="30"/>
          <w:szCs w:val="30"/>
          <w:lang w:val="ru-RU"/>
        </w:rPr>
        <w:t>гогр. обл. краевед. музей, Волгогр. обл. о-во краеведов; редкол.: И. О. Тюменцев (отв. ред.) [и др.]. – Волгоград: Изд-во ВолГУ, 2010. – Вып. 12. –</w:t>
      </w:r>
      <w:r>
        <w:rPr>
          <w:sz w:val="30"/>
          <w:szCs w:val="30"/>
          <w:lang w:val="ru-RU"/>
        </w:rPr>
        <w:t xml:space="preserve"> </w:t>
      </w:r>
      <w:r w:rsidRPr="00A244AC">
        <w:rPr>
          <w:sz w:val="30"/>
          <w:szCs w:val="30"/>
          <w:lang w:val="ru-RU"/>
        </w:rPr>
        <w:t>С. 364–367 (0,2 п.л.).</w:t>
      </w:r>
    </w:p>
    <w:p w:rsidR="006B56E5" w:rsidRPr="00A244AC" w:rsidRDefault="006B56E5" w:rsidP="0034455F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spacing w:line="230" w:lineRule="auto"/>
        <w:ind w:left="0" w:firstLine="720"/>
        <w:jc w:val="both"/>
        <w:rPr>
          <w:sz w:val="30"/>
          <w:szCs w:val="30"/>
          <w:lang w:val="ru-RU"/>
        </w:rPr>
      </w:pPr>
      <w:r w:rsidRPr="00A244AC">
        <w:rPr>
          <w:sz w:val="30"/>
          <w:szCs w:val="30"/>
          <w:lang w:val="ru-RU"/>
        </w:rPr>
        <w:t>Захарова</w:t>
      </w:r>
      <w:r>
        <w:rPr>
          <w:sz w:val="30"/>
          <w:szCs w:val="30"/>
          <w:lang w:val="ru-RU"/>
        </w:rPr>
        <w:t>,</w:t>
      </w:r>
      <w:r w:rsidRPr="00A244AC">
        <w:rPr>
          <w:sz w:val="30"/>
          <w:szCs w:val="30"/>
          <w:lang w:val="ru-RU"/>
        </w:rPr>
        <w:t xml:space="preserve"> М. А. </w:t>
      </w:r>
      <w:r w:rsidRPr="00A244AC">
        <w:rPr>
          <w:sz w:val="30"/>
          <w:szCs w:val="30"/>
          <w:lang w:val="ru-RU"/>
        </w:rPr>
        <w:t>Глаголы и устойчивые глагольные констру</w:t>
      </w:r>
      <w:r w:rsidRPr="00A244AC">
        <w:rPr>
          <w:sz w:val="30"/>
          <w:szCs w:val="30"/>
          <w:lang w:val="ru-RU"/>
        </w:rPr>
        <w:t>к</w:t>
      </w:r>
      <w:r w:rsidRPr="00A244AC">
        <w:rPr>
          <w:sz w:val="30"/>
          <w:szCs w:val="30"/>
          <w:lang w:val="ru-RU"/>
        </w:rPr>
        <w:t xml:space="preserve">ции </w:t>
      </w:r>
      <w:r w:rsidRPr="00223426">
        <w:rPr>
          <w:spacing w:val="-10"/>
          <w:kern w:val="30"/>
          <w:sz w:val="30"/>
          <w:szCs w:val="30"/>
          <w:lang w:val="ru-RU"/>
        </w:rPr>
        <w:t xml:space="preserve">донского диалекта, обозначающие </w:t>
      </w:r>
      <w:r w:rsidRPr="00223426">
        <w:rPr>
          <w:spacing w:val="-10"/>
          <w:kern w:val="30"/>
          <w:sz w:val="30"/>
          <w:szCs w:val="30"/>
          <w:lang w:val="ru-RU"/>
        </w:rPr>
        <w:t>ведение домашнего хозя</w:t>
      </w:r>
      <w:r w:rsidRPr="00223426">
        <w:rPr>
          <w:spacing w:val="-10"/>
          <w:kern w:val="30"/>
          <w:sz w:val="30"/>
          <w:szCs w:val="30"/>
          <w:lang w:val="ru-RU"/>
        </w:rPr>
        <w:t>й</w:t>
      </w:r>
      <w:r w:rsidRPr="00223426">
        <w:rPr>
          <w:spacing w:val="-10"/>
          <w:kern w:val="30"/>
          <w:sz w:val="30"/>
          <w:szCs w:val="30"/>
          <w:lang w:val="ru-RU"/>
        </w:rPr>
        <w:t>ства / М. А. За-</w:t>
      </w:r>
      <w:r>
        <w:rPr>
          <w:sz w:val="30"/>
          <w:szCs w:val="30"/>
          <w:lang w:val="ru-RU"/>
        </w:rPr>
        <w:br/>
      </w:r>
      <w:r w:rsidRPr="00A244AC">
        <w:rPr>
          <w:sz w:val="30"/>
          <w:szCs w:val="30"/>
          <w:lang w:val="ru-RU"/>
        </w:rPr>
        <w:t xml:space="preserve">харова // Шолоховские чтения: материалы Шестой </w:t>
      </w:r>
      <w:r>
        <w:rPr>
          <w:sz w:val="30"/>
          <w:szCs w:val="30"/>
          <w:lang w:val="ru-RU"/>
        </w:rPr>
        <w:t>В</w:t>
      </w:r>
      <w:r w:rsidRPr="00A244AC">
        <w:rPr>
          <w:sz w:val="30"/>
          <w:szCs w:val="30"/>
          <w:lang w:val="ru-RU"/>
        </w:rPr>
        <w:t>серос. н</w:t>
      </w:r>
      <w:r w:rsidRPr="00A244AC">
        <w:rPr>
          <w:sz w:val="30"/>
          <w:szCs w:val="30"/>
          <w:lang w:val="ru-RU"/>
        </w:rPr>
        <w:t>а</w:t>
      </w:r>
      <w:r w:rsidRPr="00A244AC">
        <w:rPr>
          <w:sz w:val="30"/>
          <w:szCs w:val="30"/>
          <w:lang w:val="ru-RU"/>
        </w:rPr>
        <w:t xml:space="preserve">уч.-практ. </w:t>
      </w:r>
      <w:r w:rsidRPr="00223426">
        <w:rPr>
          <w:spacing w:val="-4"/>
          <w:kern w:val="30"/>
          <w:sz w:val="30"/>
          <w:szCs w:val="30"/>
          <w:lang w:val="ru-RU"/>
        </w:rPr>
        <w:t>конф. (15 дек. 2010 г.). – Стерлитамак: СФ ГОУ ВПО МГГУ им. М.А. Шо</w:t>
      </w:r>
      <w:r>
        <w:rPr>
          <w:sz w:val="30"/>
          <w:szCs w:val="30"/>
          <w:lang w:val="ru-RU"/>
        </w:rPr>
        <w:t>-</w:t>
      </w:r>
      <w:r>
        <w:rPr>
          <w:sz w:val="30"/>
          <w:szCs w:val="30"/>
          <w:lang w:val="ru-RU"/>
        </w:rPr>
        <w:br/>
      </w:r>
      <w:r w:rsidRPr="00A244AC">
        <w:rPr>
          <w:sz w:val="30"/>
          <w:szCs w:val="30"/>
          <w:lang w:val="ru-RU"/>
        </w:rPr>
        <w:t>лохова, 2011. – С. 77–80 (0,2 п.л.).</w:t>
      </w:r>
    </w:p>
    <w:p w:rsidR="006B56E5" w:rsidRPr="00A244AC" w:rsidRDefault="006B56E5" w:rsidP="0034455F">
      <w:pPr>
        <w:numPr>
          <w:ilvl w:val="0"/>
          <w:numId w:val="1"/>
        </w:numPr>
        <w:tabs>
          <w:tab w:val="clear" w:pos="720"/>
          <w:tab w:val="num" w:pos="1260"/>
        </w:tabs>
        <w:suppressAutoHyphens w:val="0"/>
        <w:spacing w:line="230" w:lineRule="auto"/>
        <w:ind w:left="0" w:firstLine="720"/>
        <w:jc w:val="both"/>
        <w:rPr>
          <w:sz w:val="30"/>
          <w:szCs w:val="30"/>
          <w:lang w:val="ru-RU"/>
        </w:rPr>
      </w:pPr>
      <w:r w:rsidRPr="00A244AC">
        <w:rPr>
          <w:sz w:val="30"/>
          <w:szCs w:val="30"/>
          <w:lang w:val="ru-RU"/>
        </w:rPr>
        <w:t>Захарова</w:t>
      </w:r>
      <w:r>
        <w:rPr>
          <w:sz w:val="30"/>
          <w:szCs w:val="30"/>
          <w:lang w:val="ru-RU"/>
        </w:rPr>
        <w:t>,</w:t>
      </w:r>
      <w:r w:rsidRPr="00A244AC">
        <w:rPr>
          <w:sz w:val="30"/>
          <w:szCs w:val="30"/>
          <w:lang w:val="ru-RU"/>
        </w:rPr>
        <w:t xml:space="preserve"> М. А. </w:t>
      </w:r>
      <w:r w:rsidRPr="00A244AC">
        <w:rPr>
          <w:sz w:val="30"/>
          <w:szCs w:val="30"/>
          <w:lang w:val="ru-RU"/>
        </w:rPr>
        <w:t>Тавтологические фразеологизмы в составе донской диалектной лексики, обозначающей и характеризующей труд</w:t>
      </w:r>
      <w:r w:rsidRPr="00A244AC">
        <w:rPr>
          <w:sz w:val="30"/>
          <w:szCs w:val="30"/>
          <w:lang w:val="ru-RU"/>
        </w:rPr>
        <w:t>о</w:t>
      </w:r>
      <w:r w:rsidRPr="00A244AC">
        <w:rPr>
          <w:sz w:val="30"/>
          <w:szCs w:val="30"/>
          <w:lang w:val="ru-RU"/>
        </w:rPr>
        <w:t>вую деятельность / М. А. Захарова // Живое слово: фоль</w:t>
      </w:r>
      <w:r w:rsidRPr="00A244AC">
        <w:rPr>
          <w:sz w:val="30"/>
          <w:szCs w:val="30"/>
          <w:lang w:val="ru-RU"/>
        </w:rPr>
        <w:t>к</w:t>
      </w:r>
      <w:r w:rsidRPr="00A244AC">
        <w:rPr>
          <w:sz w:val="30"/>
          <w:szCs w:val="30"/>
          <w:lang w:val="ru-RU"/>
        </w:rPr>
        <w:t>лорно-диа</w:t>
      </w:r>
      <w:r>
        <w:rPr>
          <w:sz w:val="30"/>
          <w:szCs w:val="30"/>
          <w:lang w:val="ru-RU"/>
        </w:rPr>
        <w:t>-</w:t>
      </w:r>
      <w:r>
        <w:rPr>
          <w:sz w:val="30"/>
          <w:szCs w:val="30"/>
          <w:lang w:val="ru-RU"/>
        </w:rPr>
        <w:br/>
      </w:r>
      <w:r w:rsidRPr="00A244AC">
        <w:rPr>
          <w:sz w:val="30"/>
          <w:szCs w:val="30"/>
          <w:lang w:val="ru-RU"/>
        </w:rPr>
        <w:t xml:space="preserve">лектологический альманах / под ред. Е. В. Брысиной. – Волгоград: </w:t>
      </w:r>
      <w:r>
        <w:rPr>
          <w:sz w:val="30"/>
          <w:szCs w:val="30"/>
          <w:lang w:val="ru-RU"/>
        </w:rPr>
        <w:br/>
      </w:r>
      <w:r w:rsidRPr="00A244AC">
        <w:rPr>
          <w:sz w:val="30"/>
          <w:szCs w:val="30"/>
          <w:lang w:val="ru-RU"/>
        </w:rPr>
        <w:t>Изд</w:t>
      </w:r>
      <w:r>
        <w:rPr>
          <w:sz w:val="30"/>
          <w:szCs w:val="30"/>
          <w:lang w:val="ru-RU"/>
        </w:rPr>
        <w:t>-</w:t>
      </w:r>
      <w:r w:rsidRPr="00A244AC">
        <w:rPr>
          <w:sz w:val="30"/>
          <w:szCs w:val="30"/>
          <w:lang w:val="ru-RU"/>
        </w:rPr>
        <w:t xml:space="preserve">во лицея №8 «Олимпия», 2011. </w:t>
      </w:r>
      <w:r>
        <w:rPr>
          <w:sz w:val="30"/>
          <w:szCs w:val="30"/>
          <w:lang w:val="ru-RU"/>
        </w:rPr>
        <w:t xml:space="preserve">– Вып. 4. </w:t>
      </w:r>
      <w:r w:rsidRPr="00A244AC">
        <w:rPr>
          <w:sz w:val="30"/>
          <w:szCs w:val="30"/>
          <w:lang w:val="ru-RU"/>
        </w:rPr>
        <w:t>– С. 55–58 (0,3 п.л.).</w:t>
      </w:r>
    </w:p>
    <w:p w:rsidR="006B56E5" w:rsidRPr="00A244AC" w:rsidRDefault="006B56E5" w:rsidP="0034455F">
      <w:pPr>
        <w:numPr>
          <w:ilvl w:val="0"/>
          <w:numId w:val="1"/>
        </w:numPr>
        <w:tabs>
          <w:tab w:val="clear" w:pos="720"/>
          <w:tab w:val="left" w:pos="0"/>
          <w:tab w:val="num" w:pos="1260"/>
        </w:tabs>
        <w:suppressAutoHyphens w:val="0"/>
        <w:spacing w:line="230" w:lineRule="auto"/>
        <w:ind w:left="0" w:firstLine="720"/>
        <w:jc w:val="both"/>
        <w:rPr>
          <w:sz w:val="30"/>
          <w:szCs w:val="30"/>
          <w:lang w:val="ru-RU"/>
        </w:rPr>
      </w:pPr>
      <w:r w:rsidRPr="00A244AC">
        <w:rPr>
          <w:sz w:val="30"/>
          <w:szCs w:val="30"/>
          <w:lang w:val="ru-RU"/>
        </w:rPr>
        <w:t>Захарова</w:t>
      </w:r>
      <w:r>
        <w:rPr>
          <w:sz w:val="30"/>
          <w:szCs w:val="30"/>
          <w:lang w:val="ru-RU"/>
        </w:rPr>
        <w:t>,</w:t>
      </w:r>
      <w:r w:rsidRPr="00A244AC">
        <w:rPr>
          <w:sz w:val="30"/>
          <w:szCs w:val="30"/>
          <w:lang w:val="ru-RU"/>
        </w:rPr>
        <w:t xml:space="preserve"> М. А. Устойчивые сравнения в составе глагольных конструкций донского диалекта, характеризующих трудовую деятел</w:t>
      </w:r>
      <w:r w:rsidRPr="00A244AC">
        <w:rPr>
          <w:sz w:val="30"/>
          <w:szCs w:val="30"/>
          <w:lang w:val="ru-RU"/>
        </w:rPr>
        <w:t>ь</w:t>
      </w:r>
      <w:r w:rsidRPr="00A244AC">
        <w:rPr>
          <w:sz w:val="30"/>
          <w:szCs w:val="30"/>
          <w:lang w:val="ru-RU"/>
        </w:rPr>
        <w:t xml:space="preserve">ность / М. А. Захарова // Актуальные проблемы филологии: материалы V </w:t>
      </w:r>
      <w:r>
        <w:rPr>
          <w:sz w:val="30"/>
          <w:szCs w:val="30"/>
          <w:lang w:val="ru-RU"/>
        </w:rPr>
        <w:t>М</w:t>
      </w:r>
      <w:r w:rsidRPr="00A244AC">
        <w:rPr>
          <w:sz w:val="30"/>
          <w:szCs w:val="30"/>
          <w:lang w:val="ru-RU"/>
        </w:rPr>
        <w:t>еждунар. (заоч</w:t>
      </w:r>
      <w:r>
        <w:rPr>
          <w:sz w:val="30"/>
          <w:szCs w:val="30"/>
          <w:lang w:val="ru-RU"/>
        </w:rPr>
        <w:t>.</w:t>
      </w:r>
      <w:r w:rsidRPr="00A244AC">
        <w:rPr>
          <w:sz w:val="30"/>
          <w:szCs w:val="30"/>
          <w:lang w:val="ru-RU"/>
        </w:rPr>
        <w:t>) науч.-практ. конф., посвящ. 15-летию РИ (фили</w:t>
      </w:r>
      <w:r w:rsidRPr="00A244AC">
        <w:rPr>
          <w:sz w:val="30"/>
          <w:szCs w:val="30"/>
          <w:lang w:val="ru-RU"/>
        </w:rPr>
        <w:t>а</w:t>
      </w:r>
      <w:r w:rsidRPr="00A244AC">
        <w:rPr>
          <w:sz w:val="30"/>
          <w:szCs w:val="30"/>
          <w:lang w:val="ru-RU"/>
        </w:rPr>
        <w:t>ла) АлтГУ (7 июня 2011 г.). – Вып. 5. – Барнаул; Рубцовск: Изд-во Алт</w:t>
      </w:r>
      <w:r>
        <w:rPr>
          <w:sz w:val="30"/>
          <w:szCs w:val="30"/>
          <w:lang w:val="ru-RU"/>
        </w:rPr>
        <w:t>. ун-та, 2011. –</w:t>
      </w:r>
      <w:r w:rsidRPr="00A244AC">
        <w:rPr>
          <w:sz w:val="30"/>
          <w:szCs w:val="30"/>
          <w:lang w:val="ru-RU"/>
        </w:rPr>
        <w:t xml:space="preserve"> С. 44–48 (0,3 п.л.).</w:t>
      </w:r>
    </w:p>
    <w:p w:rsidR="006B56E5" w:rsidRPr="00A244AC" w:rsidRDefault="006B56E5" w:rsidP="0034455F">
      <w:pPr>
        <w:numPr>
          <w:ilvl w:val="0"/>
          <w:numId w:val="1"/>
        </w:numPr>
        <w:tabs>
          <w:tab w:val="clear" w:pos="720"/>
          <w:tab w:val="left" w:pos="0"/>
          <w:tab w:val="num" w:pos="1260"/>
        </w:tabs>
        <w:suppressAutoHyphens w:val="0"/>
        <w:spacing w:line="230" w:lineRule="auto"/>
        <w:ind w:left="0" w:firstLine="720"/>
        <w:jc w:val="both"/>
        <w:rPr>
          <w:sz w:val="30"/>
          <w:szCs w:val="30"/>
          <w:lang w:val="ru-RU"/>
        </w:rPr>
      </w:pPr>
      <w:r w:rsidRPr="00A244AC">
        <w:rPr>
          <w:sz w:val="30"/>
          <w:szCs w:val="30"/>
          <w:lang w:val="ru-RU"/>
        </w:rPr>
        <w:t>Захарова</w:t>
      </w:r>
      <w:r>
        <w:rPr>
          <w:sz w:val="30"/>
          <w:szCs w:val="30"/>
          <w:lang w:val="ru-RU"/>
        </w:rPr>
        <w:t>,</w:t>
      </w:r>
      <w:r w:rsidRPr="00A244AC">
        <w:rPr>
          <w:sz w:val="30"/>
          <w:szCs w:val="30"/>
          <w:lang w:val="ru-RU"/>
        </w:rPr>
        <w:t xml:space="preserve"> М. А. Описательные предикаты в составе устойч</w:t>
      </w:r>
      <w:r w:rsidRPr="00A244AC">
        <w:rPr>
          <w:sz w:val="30"/>
          <w:szCs w:val="30"/>
          <w:lang w:val="ru-RU"/>
        </w:rPr>
        <w:t>и</w:t>
      </w:r>
      <w:r w:rsidRPr="00A244AC">
        <w:rPr>
          <w:sz w:val="30"/>
          <w:szCs w:val="30"/>
          <w:lang w:val="ru-RU"/>
        </w:rPr>
        <w:t>вых глагольных конструкций донского диалекта, обозначающих труд</w:t>
      </w:r>
      <w:r w:rsidRPr="00A244AC">
        <w:rPr>
          <w:sz w:val="30"/>
          <w:szCs w:val="30"/>
          <w:lang w:val="ru-RU"/>
        </w:rPr>
        <w:t>о</w:t>
      </w:r>
      <w:r w:rsidRPr="00A244AC">
        <w:rPr>
          <w:sz w:val="30"/>
          <w:szCs w:val="30"/>
          <w:lang w:val="ru-RU"/>
        </w:rPr>
        <w:t>вую деятельность / М. А. Захарова // Русский язык и литература в пол</w:t>
      </w:r>
      <w:r w:rsidRPr="00A244AC">
        <w:rPr>
          <w:sz w:val="30"/>
          <w:szCs w:val="30"/>
          <w:lang w:val="ru-RU"/>
        </w:rPr>
        <w:t>и</w:t>
      </w:r>
      <w:r w:rsidRPr="00A244AC">
        <w:rPr>
          <w:sz w:val="30"/>
          <w:szCs w:val="30"/>
          <w:lang w:val="ru-RU"/>
        </w:rPr>
        <w:t xml:space="preserve">культурном </w:t>
      </w:r>
      <w:r w:rsidRPr="00A244AC">
        <w:rPr>
          <w:sz w:val="30"/>
          <w:szCs w:val="30"/>
          <w:lang w:val="ru-RU"/>
        </w:rPr>
        <w:t>коммуникативном пространстве : материалы Междунар. н</w:t>
      </w:r>
      <w:r w:rsidRPr="00A244AC">
        <w:rPr>
          <w:sz w:val="30"/>
          <w:szCs w:val="30"/>
          <w:lang w:val="ru-RU"/>
        </w:rPr>
        <w:t>а</w:t>
      </w:r>
      <w:r w:rsidRPr="00A244AC">
        <w:rPr>
          <w:sz w:val="30"/>
          <w:szCs w:val="30"/>
          <w:lang w:val="ru-RU"/>
        </w:rPr>
        <w:t xml:space="preserve">уч. конф. (26–28 апр. 2012 г., Псков): в 2 ч. / отв. ред. Н. В. Большакова. Ред. кол.: В. К. Андреев, Н. Л. Вершинина, Л. Я. Костючук [и др.]. – Псков : Изд-во ПсковГУ, 2012. – Ч. 1. </w:t>
      </w:r>
      <w:r w:rsidRPr="00A244AC">
        <w:rPr>
          <w:sz w:val="30"/>
          <w:szCs w:val="30"/>
          <w:lang w:val="ru-RU"/>
        </w:rPr>
        <w:t>– С. 184–188 (0,3 п.л.).</w:t>
      </w:r>
    </w:p>
    <w:p w:rsidR="006B56E5" w:rsidRPr="00A244AC" w:rsidRDefault="006B56E5" w:rsidP="00223426">
      <w:pPr>
        <w:numPr>
          <w:ilvl w:val="0"/>
          <w:numId w:val="1"/>
        </w:numPr>
        <w:tabs>
          <w:tab w:val="clear" w:pos="720"/>
          <w:tab w:val="left" w:pos="0"/>
          <w:tab w:val="num" w:pos="1260"/>
        </w:tabs>
        <w:suppressAutoHyphens w:val="0"/>
        <w:ind w:left="0" w:firstLine="720"/>
        <w:jc w:val="both"/>
        <w:rPr>
          <w:sz w:val="30"/>
          <w:szCs w:val="30"/>
          <w:lang w:val="ru-RU"/>
        </w:rPr>
      </w:pPr>
      <w:r w:rsidRPr="00A244AC">
        <w:rPr>
          <w:sz w:val="30"/>
          <w:szCs w:val="30"/>
          <w:lang w:val="ru-RU"/>
        </w:rPr>
        <w:t>Захарова</w:t>
      </w:r>
      <w:r>
        <w:rPr>
          <w:sz w:val="30"/>
          <w:szCs w:val="30"/>
          <w:lang w:val="ru-RU"/>
        </w:rPr>
        <w:t>,</w:t>
      </w:r>
      <w:r w:rsidRPr="00A244AC">
        <w:rPr>
          <w:sz w:val="30"/>
          <w:szCs w:val="30"/>
          <w:lang w:val="ru-RU"/>
        </w:rPr>
        <w:t xml:space="preserve"> М. А. Функционально-стилистические особенности донских диалектных глаголов, обозначающих и характеризующих тр</w:t>
      </w:r>
      <w:r w:rsidRPr="00A244AC">
        <w:rPr>
          <w:sz w:val="30"/>
          <w:szCs w:val="30"/>
          <w:lang w:val="ru-RU"/>
        </w:rPr>
        <w:t>у</w:t>
      </w:r>
      <w:r w:rsidRPr="00A244AC">
        <w:rPr>
          <w:sz w:val="30"/>
          <w:szCs w:val="30"/>
          <w:lang w:val="ru-RU"/>
        </w:rPr>
        <w:t>довую деятельность / М. А. Захарова // Русская диалектология: традиц</w:t>
      </w:r>
      <w:r w:rsidRPr="00A244AC">
        <w:rPr>
          <w:sz w:val="30"/>
          <w:szCs w:val="30"/>
          <w:lang w:val="ru-RU"/>
        </w:rPr>
        <w:t>и</w:t>
      </w:r>
      <w:r w:rsidRPr="00A244AC">
        <w:rPr>
          <w:sz w:val="30"/>
          <w:szCs w:val="30"/>
          <w:lang w:val="ru-RU"/>
        </w:rPr>
        <w:t>онные подходы и инновационные технологии: материалы Междунар. науч.-практ. конф., посвящ. 100-летию со дня рожд. д-ра филол. наук, проф. Л. М. Орлова. Волгоград, 15–17 февр. 2</w:t>
      </w:r>
      <w:r>
        <w:rPr>
          <w:sz w:val="30"/>
          <w:szCs w:val="30"/>
          <w:lang w:val="ru-RU"/>
        </w:rPr>
        <w:t>012 г. / под общ. ред. проф. Е</w:t>
      </w:r>
      <w:r w:rsidRPr="00223426">
        <w:rPr>
          <w:spacing w:val="-4"/>
          <w:kern w:val="30"/>
          <w:sz w:val="30"/>
          <w:szCs w:val="30"/>
          <w:lang w:val="ru-RU"/>
        </w:rPr>
        <w:t>.В. Брысиной. – Волгоград: Изд-во ВГСПУ «Перемена», 2012. –</w:t>
      </w:r>
      <w:r w:rsidRPr="00A244AC">
        <w:rPr>
          <w:sz w:val="30"/>
          <w:szCs w:val="30"/>
          <w:lang w:val="ru-RU"/>
        </w:rPr>
        <w:t xml:space="preserve"> С. 159–163 (0,3 п.л.).</w:t>
      </w:r>
    </w:p>
    <w:p w:rsidR="006B56E5" w:rsidRPr="00A244AC" w:rsidRDefault="006B56E5" w:rsidP="00223426">
      <w:pPr>
        <w:numPr>
          <w:ilvl w:val="0"/>
          <w:numId w:val="1"/>
        </w:numPr>
        <w:tabs>
          <w:tab w:val="clear" w:pos="720"/>
          <w:tab w:val="num" w:pos="1260"/>
        </w:tabs>
        <w:suppressAutoHyphens w:val="0"/>
        <w:ind w:left="0" w:firstLine="720"/>
        <w:jc w:val="both"/>
        <w:rPr>
          <w:sz w:val="30"/>
          <w:szCs w:val="30"/>
          <w:lang w:val="ru-RU"/>
        </w:rPr>
      </w:pPr>
      <w:r w:rsidRPr="00A244AC">
        <w:rPr>
          <w:sz w:val="30"/>
          <w:szCs w:val="30"/>
          <w:lang w:val="ru-RU"/>
        </w:rPr>
        <w:t xml:space="preserve">Захарова М. А. Донские диалектные глаголы со значением трудовой деятельности, составляющие словообразовательный круг / </w:t>
      </w:r>
      <w:r>
        <w:rPr>
          <w:sz w:val="30"/>
          <w:szCs w:val="30"/>
          <w:lang w:val="ru-RU"/>
        </w:rPr>
        <w:br/>
      </w:r>
      <w:r w:rsidRPr="00A244AC">
        <w:rPr>
          <w:sz w:val="30"/>
          <w:szCs w:val="30"/>
          <w:lang w:val="ru-RU"/>
        </w:rPr>
        <w:t>М. А. Захарова // Лексический атлас русских народных говоров (Мат</w:t>
      </w:r>
      <w:r w:rsidRPr="00A244AC">
        <w:rPr>
          <w:sz w:val="30"/>
          <w:szCs w:val="30"/>
          <w:lang w:val="ru-RU"/>
        </w:rPr>
        <w:t>е</w:t>
      </w:r>
      <w:r w:rsidRPr="00A244AC">
        <w:rPr>
          <w:sz w:val="30"/>
          <w:szCs w:val="30"/>
          <w:lang w:val="ru-RU"/>
        </w:rPr>
        <w:t>риалы и исследования) 2012 / Ин-т лингв. исслед. – СПб.: Нестор-История, 2012.</w:t>
      </w:r>
      <w:r>
        <w:rPr>
          <w:sz w:val="30"/>
          <w:szCs w:val="30"/>
          <w:lang w:val="ru-RU"/>
        </w:rPr>
        <w:t xml:space="preserve"> </w:t>
      </w:r>
      <w:r w:rsidRPr="00A244AC">
        <w:rPr>
          <w:sz w:val="30"/>
          <w:szCs w:val="30"/>
          <w:lang w:val="ru-RU"/>
        </w:rPr>
        <w:t>– С. 191–198 (0,4 п.л.).</w:t>
      </w:r>
    </w:p>
    <w:p w:rsidR="006B56E5" w:rsidRPr="00A244AC" w:rsidRDefault="006B56E5" w:rsidP="00223426">
      <w:pPr>
        <w:numPr>
          <w:ilvl w:val="0"/>
          <w:numId w:val="1"/>
        </w:numPr>
        <w:tabs>
          <w:tab w:val="clear" w:pos="720"/>
          <w:tab w:val="left" w:pos="0"/>
          <w:tab w:val="num" w:pos="1260"/>
        </w:tabs>
        <w:suppressAutoHyphens w:val="0"/>
        <w:ind w:left="0" w:firstLine="720"/>
        <w:jc w:val="both"/>
        <w:rPr>
          <w:sz w:val="30"/>
          <w:szCs w:val="30"/>
          <w:lang w:val="ru-RU"/>
        </w:rPr>
      </w:pPr>
      <w:r w:rsidRPr="00A244AC">
        <w:rPr>
          <w:sz w:val="30"/>
          <w:szCs w:val="30"/>
          <w:lang w:val="ru-RU"/>
        </w:rPr>
        <w:t>Захарова</w:t>
      </w:r>
      <w:r>
        <w:rPr>
          <w:sz w:val="30"/>
          <w:szCs w:val="30"/>
          <w:lang w:val="ru-RU"/>
        </w:rPr>
        <w:t>,</w:t>
      </w:r>
      <w:r w:rsidRPr="00A244AC">
        <w:rPr>
          <w:sz w:val="30"/>
          <w:szCs w:val="30"/>
          <w:lang w:val="ru-RU"/>
        </w:rPr>
        <w:t xml:space="preserve"> М. А. Глаголы, называющие виды профессионал</w:t>
      </w:r>
      <w:r w:rsidRPr="00A244AC">
        <w:rPr>
          <w:sz w:val="30"/>
          <w:szCs w:val="30"/>
          <w:lang w:val="ru-RU"/>
        </w:rPr>
        <w:t>ь</w:t>
      </w:r>
      <w:r w:rsidRPr="00A244AC">
        <w:rPr>
          <w:sz w:val="30"/>
          <w:szCs w:val="30"/>
          <w:lang w:val="ru-RU"/>
        </w:rPr>
        <w:t>ной деятельности, в донских казачьих говорах / М. А. Захарова // Вопр</w:t>
      </w:r>
      <w:r w:rsidRPr="00A244AC">
        <w:rPr>
          <w:sz w:val="30"/>
          <w:szCs w:val="30"/>
          <w:lang w:val="ru-RU"/>
        </w:rPr>
        <w:t>о</w:t>
      </w:r>
      <w:r w:rsidRPr="00A244AC">
        <w:rPr>
          <w:sz w:val="30"/>
          <w:szCs w:val="30"/>
          <w:lang w:val="ru-RU"/>
        </w:rPr>
        <w:t xml:space="preserve">сы </w:t>
      </w:r>
      <w:r w:rsidRPr="00223426">
        <w:rPr>
          <w:spacing w:val="-4"/>
          <w:kern w:val="30"/>
          <w:sz w:val="30"/>
          <w:szCs w:val="30"/>
          <w:lang w:val="ru-RU"/>
        </w:rPr>
        <w:t xml:space="preserve">краеведения : материалы XXI и XXII краевед. чтений / Волгогр. обл. </w:t>
      </w:r>
      <w:r>
        <w:rPr>
          <w:spacing w:val="-4"/>
          <w:kern w:val="30"/>
          <w:sz w:val="30"/>
          <w:szCs w:val="30"/>
          <w:lang w:val="en-US"/>
        </w:rPr>
        <w:br/>
      </w:r>
      <w:r w:rsidRPr="00223426">
        <w:rPr>
          <w:spacing w:val="-4"/>
          <w:kern w:val="30"/>
          <w:sz w:val="30"/>
          <w:szCs w:val="30"/>
          <w:lang w:val="ru-RU"/>
        </w:rPr>
        <w:t>о</w:t>
      </w:r>
      <w:r w:rsidRPr="008B154A">
        <w:rPr>
          <w:spacing w:val="-4"/>
          <w:kern w:val="30"/>
          <w:sz w:val="30"/>
          <w:szCs w:val="30"/>
          <w:lang w:val="ru-RU"/>
        </w:rPr>
        <w:t>-во</w:t>
      </w:r>
      <w:r w:rsidRPr="008B154A">
        <w:rPr>
          <w:spacing w:val="-4"/>
          <w:sz w:val="30"/>
          <w:szCs w:val="30"/>
          <w:lang w:val="ru-RU"/>
        </w:rPr>
        <w:t xml:space="preserve"> краеведов; редкол.: И. О. Тюменцев </w:t>
      </w:r>
      <w:r w:rsidRPr="008B154A">
        <w:rPr>
          <w:spacing w:val="-4"/>
          <w:sz w:val="30"/>
          <w:szCs w:val="30"/>
          <w:lang w:val="en-US"/>
        </w:rPr>
        <w:t>[</w:t>
      </w:r>
      <w:r w:rsidRPr="008B154A">
        <w:rPr>
          <w:spacing w:val="-4"/>
          <w:sz w:val="30"/>
          <w:szCs w:val="30"/>
          <w:lang w:val="ru-RU"/>
        </w:rPr>
        <w:t>и др.]. – Волгоград: Издатель</w:t>
      </w:r>
      <w:r>
        <w:rPr>
          <w:spacing w:val="-4"/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2012. – </w:t>
      </w:r>
      <w:r w:rsidRPr="00A244AC">
        <w:rPr>
          <w:sz w:val="30"/>
          <w:szCs w:val="30"/>
          <w:lang w:val="ru-RU"/>
        </w:rPr>
        <w:t>Вып. 13. – С. 542–544 (0,2 п.л.).</w:t>
      </w:r>
    </w:p>
    <w:p w:rsidR="006B56E5" w:rsidRDefault="006B56E5" w:rsidP="00A77581">
      <w:pPr>
        <w:suppressAutoHyphens w:val="0"/>
        <w:rPr>
          <w:sz w:val="30"/>
          <w:szCs w:val="30"/>
          <w:lang w:val="ru-RU"/>
        </w:rPr>
      </w:pPr>
    </w:p>
    <w:p w:rsidR="006B56E5" w:rsidRDefault="006B56E5" w:rsidP="00A77581">
      <w:pPr>
        <w:suppressAutoHyphens w:val="0"/>
        <w:rPr>
          <w:sz w:val="30"/>
          <w:szCs w:val="30"/>
          <w:lang w:val="ru-RU"/>
        </w:rPr>
      </w:pPr>
    </w:p>
    <w:p w:rsidR="006B56E5" w:rsidRDefault="006B56E5" w:rsidP="00A77581">
      <w:pPr>
        <w:suppressAutoHyphens w:val="0"/>
        <w:rPr>
          <w:sz w:val="30"/>
          <w:szCs w:val="30"/>
          <w:lang w:val="ru-RU"/>
        </w:rPr>
      </w:pPr>
    </w:p>
    <w:p w:rsidR="006B56E5" w:rsidRDefault="006B56E5" w:rsidP="00A77581">
      <w:pPr>
        <w:suppressAutoHyphens w:val="0"/>
        <w:rPr>
          <w:sz w:val="30"/>
          <w:szCs w:val="30"/>
          <w:lang w:val="ru-RU"/>
        </w:rPr>
      </w:pPr>
    </w:p>
    <w:p w:rsidR="006B56E5" w:rsidRDefault="006B56E5" w:rsidP="00223426">
      <w:pPr>
        <w:adjustRightInd w:val="0"/>
        <w:snapToGrid w:val="0"/>
        <w:spacing w:line="264" w:lineRule="auto"/>
        <w:ind w:firstLineChars="202" w:firstLine="889"/>
        <w:rPr>
          <w:sz w:val="44"/>
          <w:szCs w:val="44"/>
          <w:lang w:val="ru-RU"/>
        </w:rPr>
      </w:pPr>
    </w:p>
    <w:p w:rsidR="006B56E5" w:rsidRDefault="006B56E5" w:rsidP="00223426">
      <w:pPr>
        <w:adjustRightInd w:val="0"/>
        <w:snapToGrid w:val="0"/>
        <w:spacing w:line="264" w:lineRule="auto"/>
        <w:ind w:firstLineChars="202" w:firstLine="889"/>
        <w:rPr>
          <w:sz w:val="44"/>
          <w:szCs w:val="44"/>
          <w:lang w:val="ru-RU"/>
        </w:rPr>
      </w:pPr>
    </w:p>
    <w:p w:rsidR="006B56E5" w:rsidRDefault="006B56E5" w:rsidP="00223426">
      <w:pPr>
        <w:adjustRightInd w:val="0"/>
        <w:snapToGrid w:val="0"/>
        <w:spacing w:line="264" w:lineRule="auto"/>
        <w:ind w:firstLineChars="202" w:firstLine="889"/>
        <w:rPr>
          <w:sz w:val="44"/>
          <w:szCs w:val="44"/>
          <w:lang w:val="ru-RU"/>
        </w:rPr>
      </w:pPr>
    </w:p>
    <w:p w:rsidR="006B56E5" w:rsidRPr="002F6E30" w:rsidRDefault="006B56E5" w:rsidP="002F6E30">
      <w:pPr>
        <w:adjustRightInd w:val="0"/>
        <w:snapToGrid w:val="0"/>
        <w:spacing w:line="264" w:lineRule="auto"/>
        <w:ind w:firstLineChars="202" w:firstLine="1050"/>
        <w:rPr>
          <w:sz w:val="52"/>
          <w:szCs w:val="52"/>
          <w:lang w:val="ru-RU"/>
        </w:rPr>
      </w:pPr>
    </w:p>
    <w:p w:rsidR="006B56E5" w:rsidRPr="00223426" w:rsidRDefault="006B56E5" w:rsidP="002F6E30">
      <w:pPr>
        <w:tabs>
          <w:tab w:val="left" w:pos="-851"/>
          <w:tab w:val="left" w:pos="10773"/>
        </w:tabs>
        <w:suppressAutoHyphens w:val="0"/>
        <w:spacing w:before="120" w:line="216" w:lineRule="auto"/>
        <w:jc w:val="center"/>
        <w:rPr>
          <w:bCs/>
          <w:lang w:val="ru-RU"/>
        </w:rPr>
      </w:pPr>
      <w:r w:rsidRPr="00223426">
        <w:rPr>
          <w:bCs/>
          <w:lang w:val="ru-RU"/>
        </w:rPr>
        <w:t>ЗАХАРОВА Мария Алексеевна</w:t>
      </w:r>
    </w:p>
    <w:p w:rsidR="006B56E5" w:rsidRPr="00223426" w:rsidRDefault="006B56E5" w:rsidP="0034455F">
      <w:pPr>
        <w:tabs>
          <w:tab w:val="left" w:pos="-851"/>
          <w:tab w:val="left" w:pos="10773"/>
        </w:tabs>
        <w:suppressAutoHyphens w:val="0"/>
        <w:spacing w:line="216" w:lineRule="auto"/>
        <w:jc w:val="center"/>
        <w:rPr>
          <w:lang w:val="ru-RU"/>
        </w:rPr>
      </w:pPr>
    </w:p>
    <w:p w:rsidR="006B56E5" w:rsidRPr="0034455F" w:rsidRDefault="006B56E5" w:rsidP="0034455F">
      <w:pPr>
        <w:tabs>
          <w:tab w:val="left" w:pos="-851"/>
          <w:tab w:val="left" w:pos="10773"/>
        </w:tabs>
        <w:suppressAutoHyphens w:val="0"/>
        <w:spacing w:line="216" w:lineRule="auto"/>
        <w:jc w:val="center"/>
        <w:rPr>
          <w:bCs/>
          <w:sz w:val="22"/>
          <w:szCs w:val="22"/>
          <w:lang w:val="ru-RU"/>
        </w:rPr>
      </w:pPr>
      <w:r w:rsidRPr="0034455F">
        <w:rPr>
          <w:bCs/>
          <w:sz w:val="22"/>
          <w:szCs w:val="22"/>
          <w:lang w:val="ru-RU"/>
        </w:rPr>
        <w:t xml:space="preserve">ГЛАГОЛЫ И УСТОЙЧИВЫЕ ГЛАГОЛЬНЫЕ КОНСТРУКЦИИ </w:t>
      </w:r>
      <w:r w:rsidRPr="0034455F">
        <w:rPr>
          <w:bCs/>
          <w:sz w:val="22"/>
          <w:szCs w:val="22"/>
          <w:lang w:val="ru-RU"/>
        </w:rPr>
        <w:br/>
        <w:t>СО ЗНАЧЕНИЕМ ТР</w:t>
      </w:r>
      <w:r w:rsidRPr="0034455F">
        <w:rPr>
          <w:bCs/>
          <w:sz w:val="22"/>
          <w:szCs w:val="22"/>
          <w:lang w:val="ru-RU"/>
        </w:rPr>
        <w:t>У</w:t>
      </w:r>
      <w:r w:rsidRPr="0034455F">
        <w:rPr>
          <w:bCs/>
          <w:sz w:val="22"/>
          <w:szCs w:val="22"/>
          <w:lang w:val="ru-RU"/>
        </w:rPr>
        <w:t xml:space="preserve">ДОВОЙ ДЕЯТЕЛЬНОСТИ </w:t>
      </w:r>
      <w:r>
        <w:rPr>
          <w:bCs/>
          <w:sz w:val="22"/>
          <w:szCs w:val="22"/>
          <w:lang w:val="ru-RU"/>
        </w:rPr>
        <w:br/>
      </w:r>
      <w:r w:rsidRPr="0034455F">
        <w:rPr>
          <w:bCs/>
          <w:sz w:val="22"/>
          <w:szCs w:val="22"/>
          <w:lang w:val="ru-RU"/>
        </w:rPr>
        <w:t>В ДОНСКОМ ДИАЛЕКТЕ:</w:t>
      </w:r>
      <w:r>
        <w:rPr>
          <w:bCs/>
          <w:sz w:val="22"/>
          <w:szCs w:val="22"/>
          <w:lang w:val="ru-RU"/>
        </w:rPr>
        <w:t xml:space="preserve"> </w:t>
      </w:r>
      <w:r w:rsidRPr="0034455F">
        <w:rPr>
          <w:bCs/>
          <w:sz w:val="22"/>
          <w:szCs w:val="22"/>
          <w:lang w:val="ru-RU"/>
        </w:rPr>
        <w:t xml:space="preserve">СЕМАНТИЧЕСКИЙ, СТРУКТУРНЫЙ </w:t>
      </w:r>
      <w:r w:rsidRPr="0034455F">
        <w:rPr>
          <w:bCs/>
          <w:sz w:val="22"/>
          <w:szCs w:val="22"/>
          <w:lang w:val="ru-RU"/>
        </w:rPr>
        <w:br/>
        <w:t>И СЛОВООБРАЗОВАТЕЛЬНЫЙ АСПЕКТЫ</w:t>
      </w:r>
    </w:p>
    <w:p w:rsidR="006B56E5" w:rsidRPr="0034455F" w:rsidRDefault="006B56E5" w:rsidP="0034455F">
      <w:pPr>
        <w:adjustRightInd w:val="0"/>
        <w:snapToGrid w:val="0"/>
        <w:spacing w:line="216" w:lineRule="auto"/>
        <w:rPr>
          <w:sz w:val="16"/>
          <w:szCs w:val="16"/>
          <w:lang w:val="ru-RU"/>
        </w:rPr>
      </w:pPr>
    </w:p>
    <w:p w:rsidR="006B56E5" w:rsidRPr="00223426" w:rsidRDefault="006B56E5" w:rsidP="0034455F">
      <w:pPr>
        <w:autoSpaceDE w:val="0"/>
        <w:autoSpaceDN w:val="0"/>
        <w:adjustRightInd w:val="0"/>
        <w:spacing w:line="216" w:lineRule="auto"/>
        <w:jc w:val="center"/>
        <w:textAlignment w:val="center"/>
        <w:rPr>
          <w:color w:val="000000"/>
          <w:spacing w:val="40"/>
          <w:lang w:val="ru-RU"/>
        </w:rPr>
      </w:pPr>
      <w:r w:rsidRPr="00223426">
        <w:rPr>
          <w:color w:val="000000"/>
          <w:spacing w:val="40"/>
          <w:lang w:val="ru-RU"/>
        </w:rPr>
        <w:t>Автореферат</w:t>
      </w:r>
    </w:p>
    <w:p w:rsidR="006B56E5" w:rsidRPr="00223426" w:rsidRDefault="006B56E5" w:rsidP="0034455F">
      <w:pPr>
        <w:autoSpaceDE w:val="0"/>
        <w:autoSpaceDN w:val="0"/>
        <w:adjustRightInd w:val="0"/>
        <w:spacing w:line="216" w:lineRule="auto"/>
        <w:jc w:val="center"/>
        <w:textAlignment w:val="center"/>
        <w:rPr>
          <w:color w:val="000000"/>
          <w:lang w:val="ru-RU"/>
        </w:rPr>
      </w:pPr>
      <w:r w:rsidRPr="00223426">
        <w:rPr>
          <w:color w:val="000000"/>
          <w:lang w:val="ru-RU"/>
        </w:rPr>
        <w:t>диссертации на соискание ученой степени</w:t>
      </w:r>
    </w:p>
    <w:p w:rsidR="006B56E5" w:rsidRPr="00223426" w:rsidRDefault="006B56E5" w:rsidP="0034455F">
      <w:pPr>
        <w:autoSpaceDE w:val="0"/>
        <w:autoSpaceDN w:val="0"/>
        <w:adjustRightInd w:val="0"/>
        <w:spacing w:line="216" w:lineRule="auto"/>
        <w:jc w:val="center"/>
        <w:textAlignment w:val="center"/>
        <w:rPr>
          <w:color w:val="000000"/>
          <w:lang w:val="ru-RU"/>
        </w:rPr>
      </w:pPr>
      <w:r w:rsidRPr="00223426">
        <w:rPr>
          <w:color w:val="000000"/>
          <w:lang w:val="ru-RU"/>
        </w:rPr>
        <w:t>кандидата филологических наук</w:t>
      </w:r>
    </w:p>
    <w:p w:rsidR="006B56E5" w:rsidRPr="00223426" w:rsidRDefault="006B56E5" w:rsidP="0034455F">
      <w:pPr>
        <w:tabs>
          <w:tab w:val="left" w:pos="1620"/>
        </w:tabs>
        <w:autoSpaceDE w:val="0"/>
        <w:autoSpaceDN w:val="0"/>
        <w:adjustRightInd w:val="0"/>
        <w:spacing w:line="216" w:lineRule="auto"/>
        <w:jc w:val="center"/>
        <w:textAlignment w:val="center"/>
        <w:rPr>
          <w:color w:val="000000"/>
          <w:lang w:val="ru-RU"/>
        </w:rPr>
      </w:pPr>
    </w:p>
    <w:p w:rsidR="006B56E5" w:rsidRPr="00223426" w:rsidRDefault="006B56E5" w:rsidP="0034455F">
      <w:pPr>
        <w:autoSpaceDE w:val="0"/>
        <w:autoSpaceDN w:val="0"/>
        <w:adjustRightInd w:val="0"/>
        <w:spacing w:line="216" w:lineRule="auto"/>
        <w:jc w:val="center"/>
        <w:textAlignment w:val="center"/>
        <w:rPr>
          <w:color w:val="000000"/>
          <w:sz w:val="22"/>
          <w:szCs w:val="22"/>
          <w:lang w:val="ru-RU"/>
        </w:rPr>
      </w:pPr>
      <w:r w:rsidRPr="00223426">
        <w:rPr>
          <w:color w:val="000000"/>
          <w:sz w:val="22"/>
          <w:szCs w:val="22"/>
          <w:lang w:val="ru-RU"/>
        </w:rPr>
        <w:t>Подписано к печати 27.02.13. Формат 60</w:t>
      </w:r>
      <w:r w:rsidRPr="00223426">
        <w:rPr>
          <w:rFonts w:ascii="Symbol" w:hAnsi="Symbol"/>
          <w:color w:val="000000"/>
          <w:sz w:val="22"/>
          <w:szCs w:val="22"/>
        </w:rPr>
        <w:t></w:t>
      </w:r>
      <w:r w:rsidRPr="00223426">
        <w:rPr>
          <w:color w:val="000000"/>
          <w:sz w:val="22"/>
          <w:szCs w:val="22"/>
          <w:lang w:val="ru-RU"/>
        </w:rPr>
        <w:t xml:space="preserve">84/16. Бум. офс. </w:t>
      </w:r>
      <w:r w:rsidRPr="00223426">
        <w:rPr>
          <w:color w:val="000000"/>
          <w:sz w:val="22"/>
          <w:szCs w:val="22"/>
          <w:lang w:val="ru-RU"/>
        </w:rPr>
        <w:br/>
        <w:t xml:space="preserve">Гарнитура </w:t>
      </w:r>
      <w:r w:rsidRPr="00223426">
        <w:rPr>
          <w:color w:val="000000"/>
          <w:sz w:val="22"/>
          <w:szCs w:val="22"/>
        </w:rPr>
        <w:t>Times</w:t>
      </w:r>
      <w:r w:rsidRPr="00223426">
        <w:rPr>
          <w:color w:val="000000"/>
          <w:sz w:val="22"/>
          <w:szCs w:val="22"/>
          <w:lang w:val="ru-RU"/>
        </w:rPr>
        <w:t>. Усл. печ. л. 1,4. Уч.-изд. л. 1,5. Тираж 110 экз. Заказ        .</w:t>
      </w:r>
    </w:p>
    <w:p w:rsidR="006B56E5" w:rsidRPr="002F6E30" w:rsidRDefault="006B56E5" w:rsidP="0034455F">
      <w:pPr>
        <w:autoSpaceDE w:val="0"/>
        <w:autoSpaceDN w:val="0"/>
        <w:adjustRightInd w:val="0"/>
        <w:spacing w:line="216" w:lineRule="auto"/>
        <w:jc w:val="center"/>
        <w:textAlignment w:val="center"/>
        <w:rPr>
          <w:color w:val="000000"/>
          <w:sz w:val="16"/>
          <w:szCs w:val="16"/>
          <w:lang w:val="ru-RU"/>
        </w:rPr>
      </w:pPr>
    </w:p>
    <w:p w:rsidR="006B56E5" w:rsidRPr="00223426" w:rsidRDefault="006B56E5" w:rsidP="0034455F">
      <w:pPr>
        <w:autoSpaceDE w:val="0"/>
        <w:autoSpaceDN w:val="0"/>
        <w:adjustRightInd w:val="0"/>
        <w:spacing w:line="216" w:lineRule="auto"/>
        <w:jc w:val="center"/>
        <w:textAlignment w:val="center"/>
        <w:rPr>
          <w:color w:val="000000"/>
          <w:sz w:val="22"/>
          <w:szCs w:val="22"/>
          <w:lang w:val="ru-RU"/>
        </w:rPr>
      </w:pPr>
      <w:r w:rsidRPr="00223426">
        <w:rPr>
          <w:color w:val="000000"/>
          <w:sz w:val="22"/>
          <w:szCs w:val="22"/>
          <w:lang w:val="ru-RU"/>
        </w:rPr>
        <w:t>Издательство ВГСПУ «Перемена»</w:t>
      </w:r>
    </w:p>
    <w:p w:rsidR="006B56E5" w:rsidRPr="00223426" w:rsidRDefault="006B56E5" w:rsidP="0034455F">
      <w:pPr>
        <w:autoSpaceDE w:val="0"/>
        <w:autoSpaceDN w:val="0"/>
        <w:adjustRightInd w:val="0"/>
        <w:spacing w:line="216" w:lineRule="auto"/>
        <w:jc w:val="center"/>
        <w:textAlignment w:val="center"/>
        <w:rPr>
          <w:color w:val="000000"/>
          <w:sz w:val="22"/>
          <w:szCs w:val="22"/>
          <w:lang w:val="ru-RU"/>
        </w:rPr>
      </w:pPr>
      <w:r w:rsidRPr="00223426">
        <w:rPr>
          <w:color w:val="000000"/>
          <w:sz w:val="22"/>
          <w:szCs w:val="22"/>
          <w:lang w:val="ru-RU"/>
        </w:rPr>
        <w:t>Типография Издательства ВГСПУ «Перемена»</w:t>
      </w:r>
    </w:p>
    <w:p w:rsidR="006B56E5" w:rsidRDefault="006B56E5" w:rsidP="0034455F">
      <w:pPr>
        <w:autoSpaceDE w:val="0"/>
        <w:autoSpaceDN w:val="0"/>
        <w:adjustRightInd w:val="0"/>
        <w:spacing w:line="216" w:lineRule="auto"/>
        <w:jc w:val="center"/>
        <w:rPr>
          <w:color w:val="000000"/>
          <w:sz w:val="22"/>
          <w:szCs w:val="22"/>
          <w:lang w:val="ru-RU"/>
        </w:rPr>
      </w:pPr>
      <w:r w:rsidRPr="00223426">
        <w:rPr>
          <w:color w:val="000000"/>
          <w:sz w:val="22"/>
          <w:szCs w:val="22"/>
          <w:lang w:val="ru-RU"/>
        </w:rPr>
        <w:t>400066, Волгоград, пр. им. В.И.Ленина, 27</w:t>
      </w:r>
    </w:p>
    <w:p w:rsidR="006B56E5" w:rsidRDefault="006B56E5" w:rsidP="0034455F">
      <w:pPr>
        <w:autoSpaceDE w:val="0"/>
        <w:autoSpaceDN w:val="0"/>
        <w:adjustRightInd w:val="0"/>
        <w:spacing w:line="216" w:lineRule="auto"/>
        <w:jc w:val="center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br w:type="page"/>
      </w:r>
    </w:p>
    <w:p w:rsidR="006B56E5" w:rsidRPr="00223426" w:rsidRDefault="006B56E5" w:rsidP="0034455F">
      <w:pPr>
        <w:autoSpaceDE w:val="0"/>
        <w:autoSpaceDN w:val="0"/>
        <w:adjustRightInd w:val="0"/>
        <w:spacing w:line="216" w:lineRule="auto"/>
        <w:jc w:val="center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br w:type="page"/>
      </w:r>
    </w:p>
    <w:sectPr w:rsidR="006B56E5" w:rsidRPr="00223426" w:rsidSect="001A0523">
      <w:footerReference w:type="default" r:id="rId15"/>
      <w:footnotePr>
        <w:numRestart w:val="eachPage"/>
      </w:footnotePr>
      <w:pgSz w:w="11906" w:h="16838"/>
      <w:pgMar w:top="1134" w:right="1418" w:bottom="1701" w:left="1134" w:header="720" w:footer="102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6E5" w:rsidRDefault="006B56E5" w:rsidP="000D5F0C">
      <w:r>
        <w:separator/>
      </w:r>
    </w:p>
  </w:endnote>
  <w:endnote w:type="continuationSeparator" w:id="0">
    <w:p w:rsidR="006B56E5" w:rsidRDefault="006B56E5" w:rsidP="000D5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Acute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-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Itali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E5" w:rsidRPr="00903FD3" w:rsidRDefault="006B56E5" w:rsidP="00C34565">
    <w:pPr>
      <w:pStyle w:val="Footer"/>
      <w:framePr w:h="697" w:hRule="exact" w:wrap="auto" w:vAnchor="text" w:hAnchor="margin" w:xAlign="center" w:y="1"/>
      <w:rPr>
        <w:rStyle w:val="PageNumber"/>
        <w:sz w:val="28"/>
        <w:szCs w:val="28"/>
      </w:rPr>
    </w:pPr>
    <w:r w:rsidRPr="00903FD3">
      <w:rPr>
        <w:rStyle w:val="PageNumber"/>
        <w:sz w:val="28"/>
        <w:szCs w:val="28"/>
      </w:rPr>
      <w:fldChar w:fldCharType="begin"/>
    </w:r>
    <w:r w:rsidRPr="00903FD3">
      <w:rPr>
        <w:rStyle w:val="PageNumber"/>
        <w:sz w:val="28"/>
        <w:szCs w:val="28"/>
      </w:rPr>
      <w:instrText xml:space="preserve">PAGE  </w:instrText>
    </w:r>
    <w:r w:rsidRPr="00903FD3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24</w:t>
    </w:r>
    <w:r w:rsidRPr="00903FD3">
      <w:rPr>
        <w:rStyle w:val="PageNumber"/>
        <w:sz w:val="28"/>
        <w:szCs w:val="28"/>
      </w:rPr>
      <w:fldChar w:fldCharType="end"/>
    </w:r>
  </w:p>
  <w:p w:rsidR="006B56E5" w:rsidRDefault="006B56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6E5" w:rsidRDefault="006B56E5" w:rsidP="000D5F0C">
      <w:r>
        <w:separator/>
      </w:r>
    </w:p>
  </w:footnote>
  <w:footnote w:type="continuationSeparator" w:id="0">
    <w:p w:rsidR="006B56E5" w:rsidRDefault="006B56E5" w:rsidP="000D5F0C">
      <w:r>
        <w:continuationSeparator/>
      </w:r>
    </w:p>
  </w:footnote>
  <w:footnote w:id="1">
    <w:p w:rsidR="006B56E5" w:rsidRDefault="006B56E5" w:rsidP="00CB25C3">
      <w:pPr>
        <w:tabs>
          <w:tab w:val="left" w:pos="0"/>
        </w:tabs>
        <w:suppressAutoHyphens w:val="0"/>
        <w:ind w:firstLine="540"/>
        <w:jc w:val="both"/>
      </w:pPr>
      <w:r w:rsidRPr="00CB25C3">
        <w:rPr>
          <w:rStyle w:val="a0"/>
          <w:vertAlign w:val="superscript"/>
        </w:rPr>
        <w:footnoteRef/>
      </w:r>
      <w:r w:rsidRPr="00CB25C3">
        <w:t xml:space="preserve"> </w:t>
      </w:r>
      <w:r w:rsidRPr="00CB25C3">
        <w:rPr>
          <w:lang w:val="ru-RU"/>
        </w:rPr>
        <w:t xml:space="preserve">Здесь и далее БТСДК – </w:t>
      </w:r>
      <w:r w:rsidRPr="00CB25C3">
        <w:t xml:space="preserve">Большой толковый словарь донского казачества: Ок. 18 000 слов и устойчивых словосочетаний / Ростов. гос. ун-т; </w:t>
      </w:r>
      <w:r w:rsidRPr="00CB25C3">
        <w:rPr>
          <w:lang w:val="ru-RU"/>
        </w:rPr>
        <w:t>р</w:t>
      </w:r>
      <w:r w:rsidRPr="00CB25C3">
        <w:t>едкол.: В. И. Дегтярёв, Р. И. Куд</w:t>
      </w:r>
      <w:r>
        <w:rPr>
          <w:lang w:val="ru-RU"/>
        </w:rPr>
        <w:t>-</w:t>
      </w:r>
      <w:r>
        <w:rPr>
          <w:lang w:val="ru-RU"/>
        </w:rPr>
        <w:br/>
      </w:r>
      <w:r w:rsidRPr="00CB25C3">
        <w:t>ряшова и др. – М.: Рус. слов</w:t>
      </w:r>
      <w:r>
        <w:rPr>
          <w:lang w:val="ru-RU"/>
        </w:rPr>
        <w:t>ари</w:t>
      </w:r>
      <w:r w:rsidRPr="00CB25C3">
        <w:t>: Астрель: АСТ, 2003. – 604 с.</w:t>
      </w:r>
    </w:p>
  </w:footnote>
  <w:footnote w:id="2">
    <w:p w:rsidR="006B56E5" w:rsidRDefault="006B56E5" w:rsidP="00CB25C3">
      <w:pPr>
        <w:pStyle w:val="FootnoteText"/>
        <w:ind w:left="0" w:firstLine="540"/>
        <w:jc w:val="both"/>
      </w:pPr>
      <w:r w:rsidRPr="00CB25C3">
        <w:rPr>
          <w:rStyle w:val="a0"/>
          <w:sz w:val="24"/>
          <w:szCs w:val="24"/>
          <w:vertAlign w:val="superscript"/>
        </w:rPr>
        <w:footnoteRef/>
      </w:r>
      <w:r w:rsidRPr="00CB25C3">
        <w:rPr>
          <w:sz w:val="24"/>
          <w:szCs w:val="24"/>
        </w:rPr>
        <w:tab/>
        <w:t xml:space="preserve"> </w:t>
      </w:r>
      <w:r w:rsidRPr="00CB25C3">
        <w:rPr>
          <w:sz w:val="24"/>
          <w:szCs w:val="24"/>
          <w:lang w:val="ru-RU"/>
        </w:rPr>
        <w:t xml:space="preserve">Здесь и далее СДГВО – </w:t>
      </w:r>
      <w:r w:rsidRPr="00CB25C3">
        <w:rPr>
          <w:sz w:val="24"/>
          <w:szCs w:val="24"/>
        </w:rPr>
        <w:t xml:space="preserve">Словарь донских говоров Волгоградской области / </w:t>
      </w:r>
      <w:r w:rsidRPr="00CB25C3">
        <w:rPr>
          <w:sz w:val="24"/>
          <w:szCs w:val="24"/>
          <w:lang w:val="ru-RU"/>
        </w:rPr>
        <w:t>а</w:t>
      </w:r>
      <w:r w:rsidRPr="00CB25C3">
        <w:rPr>
          <w:sz w:val="24"/>
          <w:szCs w:val="24"/>
        </w:rPr>
        <w:t>вт</w:t>
      </w:r>
      <w:r w:rsidRPr="00CB25C3">
        <w:rPr>
          <w:sz w:val="24"/>
          <w:szCs w:val="24"/>
          <w:lang w:val="ru-RU"/>
        </w:rPr>
        <w:t>.</w:t>
      </w:r>
      <w:r w:rsidRPr="00CB25C3">
        <w:rPr>
          <w:sz w:val="24"/>
          <w:szCs w:val="24"/>
        </w:rPr>
        <w:t>-сост</w:t>
      </w:r>
      <w:r w:rsidRPr="00CB25C3">
        <w:rPr>
          <w:sz w:val="24"/>
          <w:szCs w:val="24"/>
          <w:lang w:val="ru-RU"/>
        </w:rPr>
        <w:t>.</w:t>
      </w:r>
      <w:r w:rsidRPr="00CB25C3">
        <w:rPr>
          <w:sz w:val="24"/>
          <w:szCs w:val="24"/>
        </w:rPr>
        <w:t xml:space="preserve"> Р. И. Кудряшова, Е. В. Брысина, В. И. Супрун</w:t>
      </w:r>
      <w:r w:rsidRPr="00CB25C3">
        <w:rPr>
          <w:sz w:val="24"/>
          <w:szCs w:val="24"/>
          <w:lang w:val="ru-RU"/>
        </w:rPr>
        <w:t>;</w:t>
      </w:r>
      <w:r w:rsidRPr="00CB25C3">
        <w:rPr>
          <w:sz w:val="24"/>
          <w:szCs w:val="24"/>
        </w:rPr>
        <w:t xml:space="preserve"> </w:t>
      </w:r>
      <w:r w:rsidRPr="00CB25C3">
        <w:rPr>
          <w:sz w:val="24"/>
          <w:szCs w:val="24"/>
          <w:lang w:val="ru-RU"/>
        </w:rPr>
        <w:t>п</w:t>
      </w:r>
      <w:r w:rsidRPr="00CB25C3">
        <w:rPr>
          <w:sz w:val="24"/>
          <w:szCs w:val="24"/>
        </w:rPr>
        <w:t xml:space="preserve">од ред. проф. Р. И. Кудряшовой. </w:t>
      </w:r>
      <w:r>
        <w:rPr>
          <w:sz w:val="24"/>
          <w:szCs w:val="24"/>
          <w:lang w:val="ru-RU"/>
        </w:rPr>
        <w:t>–</w:t>
      </w:r>
      <w:r w:rsidRPr="00CB25C3">
        <w:rPr>
          <w:sz w:val="24"/>
          <w:szCs w:val="24"/>
        </w:rPr>
        <w:t xml:space="preserve"> Изд. 2-е, перераб. и доп. – Волгоград: Издатель, 2011. – 704 с.</w:t>
      </w:r>
    </w:p>
  </w:footnote>
  <w:footnote w:id="3">
    <w:p w:rsidR="006B56E5" w:rsidRDefault="006B56E5" w:rsidP="00CB25C3">
      <w:pPr>
        <w:tabs>
          <w:tab w:val="left" w:pos="0"/>
        </w:tabs>
        <w:suppressAutoHyphens w:val="0"/>
        <w:ind w:firstLine="540"/>
        <w:jc w:val="both"/>
      </w:pPr>
      <w:r w:rsidRPr="00CB25C3">
        <w:rPr>
          <w:rStyle w:val="a0"/>
          <w:vertAlign w:val="superscript"/>
        </w:rPr>
        <w:footnoteRef/>
      </w:r>
      <w:r w:rsidRPr="00CB25C3">
        <w:tab/>
        <w:t xml:space="preserve"> </w:t>
      </w:r>
      <w:r w:rsidRPr="00CB25C3">
        <w:rPr>
          <w:lang w:val="ru-RU"/>
        </w:rPr>
        <w:t xml:space="preserve">Здесь и далее СГКН – </w:t>
      </w:r>
      <w:r w:rsidRPr="00CB25C3">
        <w:t>Сердюкова О.К. Словарь говора казаков-некрасовцев</w:t>
      </w:r>
      <w:r w:rsidRPr="00CB25C3">
        <w:rPr>
          <w:lang w:val="ru-RU"/>
        </w:rPr>
        <w:t>.</w:t>
      </w:r>
      <w:r w:rsidRPr="00CB25C3">
        <w:t xml:space="preserve"> – Ростов н/Д.: Изд-во Рост. ун-та, 2005. – 320 с.</w:t>
      </w:r>
    </w:p>
  </w:footnote>
  <w:footnote w:id="4">
    <w:p w:rsidR="006B56E5" w:rsidRDefault="006B56E5" w:rsidP="00CC212F">
      <w:pPr>
        <w:tabs>
          <w:tab w:val="left" w:pos="0"/>
        </w:tabs>
        <w:suppressAutoHyphens w:val="0"/>
        <w:ind w:firstLine="540"/>
        <w:jc w:val="both"/>
      </w:pPr>
      <w:r w:rsidRPr="00CC212F">
        <w:rPr>
          <w:rStyle w:val="a0"/>
          <w:vertAlign w:val="superscript"/>
        </w:rPr>
        <w:footnoteRef/>
      </w:r>
      <w:r w:rsidRPr="00CC212F">
        <w:tab/>
        <w:t xml:space="preserve"> </w:t>
      </w:r>
      <w:r w:rsidRPr="00CC212F">
        <w:rPr>
          <w:spacing w:val="-4"/>
          <w:kern w:val="24"/>
        </w:rPr>
        <w:t xml:space="preserve">Словарь русских народных говоров / </w:t>
      </w:r>
      <w:r w:rsidRPr="00CC212F">
        <w:rPr>
          <w:spacing w:val="-4"/>
          <w:kern w:val="24"/>
          <w:lang w:val="ru-RU"/>
        </w:rPr>
        <w:t xml:space="preserve">гл. ред. </w:t>
      </w:r>
      <w:r w:rsidRPr="00CC212F">
        <w:rPr>
          <w:spacing w:val="-4"/>
          <w:kern w:val="24"/>
        </w:rPr>
        <w:t xml:space="preserve">Ф.П. Филин.– </w:t>
      </w:r>
      <w:r w:rsidRPr="00CC212F">
        <w:rPr>
          <w:spacing w:val="-4"/>
          <w:kern w:val="24"/>
          <w:lang w:val="ru-RU"/>
        </w:rPr>
        <w:t xml:space="preserve">Л.: Наука, 1968. – </w:t>
      </w:r>
      <w:r w:rsidRPr="00CC212F">
        <w:rPr>
          <w:spacing w:val="-4"/>
          <w:kern w:val="24"/>
        </w:rPr>
        <w:t xml:space="preserve">Вып. </w:t>
      </w:r>
      <w:r w:rsidRPr="00CC212F">
        <w:rPr>
          <w:spacing w:val="-4"/>
          <w:kern w:val="24"/>
          <w:lang w:val="ru-RU"/>
        </w:rPr>
        <w:t>3.</w:t>
      </w:r>
    </w:p>
  </w:footnote>
  <w:footnote w:id="5">
    <w:p w:rsidR="006B56E5" w:rsidRDefault="006B56E5" w:rsidP="00CC212F">
      <w:pPr>
        <w:tabs>
          <w:tab w:val="left" w:pos="0"/>
        </w:tabs>
        <w:suppressAutoHyphens w:val="0"/>
        <w:ind w:firstLine="540"/>
        <w:jc w:val="both"/>
      </w:pPr>
      <w:r w:rsidRPr="00CC212F">
        <w:rPr>
          <w:rStyle w:val="a0"/>
          <w:vertAlign w:val="superscript"/>
        </w:rPr>
        <w:footnoteRef/>
      </w:r>
      <w:r w:rsidRPr="00CC212F">
        <w:rPr>
          <w:vertAlign w:val="superscript"/>
        </w:rPr>
        <w:tab/>
      </w:r>
      <w:r w:rsidRPr="00CC212F">
        <w:t xml:space="preserve"> Словарь церковно-славянского и русского языка, составленный Вторым отде</w:t>
      </w:r>
      <w:r>
        <w:rPr>
          <w:lang w:val="ru-RU"/>
        </w:rPr>
        <w:t>-</w:t>
      </w:r>
      <w:r>
        <w:rPr>
          <w:lang w:val="ru-RU"/>
        </w:rPr>
        <w:br/>
      </w:r>
      <w:r w:rsidRPr="00CC212F">
        <w:t>лением Императорской Академии наук. Том 1. А-Жуч. – Санкт-Петербург</w:t>
      </w:r>
      <w:r w:rsidRPr="00CC212F">
        <w:rPr>
          <w:lang w:val="ru-RU"/>
        </w:rPr>
        <w:t>:</w:t>
      </w:r>
      <w:r w:rsidRPr="00CC212F">
        <w:t xml:space="preserve"> Тип</w:t>
      </w:r>
      <w:r>
        <w:rPr>
          <w:lang w:val="ru-RU"/>
        </w:rPr>
        <w:t>.</w:t>
      </w:r>
      <w:r>
        <w:t xml:space="preserve"> </w:t>
      </w:r>
      <w:r>
        <w:rPr>
          <w:lang w:val="ru-RU"/>
        </w:rPr>
        <w:t>И</w:t>
      </w:r>
      <w:r>
        <w:t xml:space="preserve">мператорской </w:t>
      </w:r>
      <w:r>
        <w:rPr>
          <w:lang w:val="ru-RU"/>
        </w:rPr>
        <w:t>А</w:t>
      </w:r>
      <w:r>
        <w:t xml:space="preserve">кадемии </w:t>
      </w:r>
      <w:r>
        <w:rPr>
          <w:lang w:val="ru-RU"/>
        </w:rPr>
        <w:t>Н</w:t>
      </w:r>
      <w:r w:rsidRPr="00CC212F">
        <w:t>аук, 1847. – 439 с.</w:t>
      </w:r>
    </w:p>
  </w:footnote>
  <w:footnote w:id="6">
    <w:p w:rsidR="006B56E5" w:rsidRDefault="006B56E5" w:rsidP="00CC212F">
      <w:pPr>
        <w:tabs>
          <w:tab w:val="left" w:pos="0"/>
        </w:tabs>
        <w:suppressAutoHyphens w:val="0"/>
        <w:autoSpaceDE w:val="0"/>
        <w:ind w:firstLine="540"/>
        <w:jc w:val="both"/>
      </w:pPr>
      <w:r w:rsidRPr="00CC212F">
        <w:rPr>
          <w:rStyle w:val="a0"/>
          <w:vertAlign w:val="superscript"/>
        </w:rPr>
        <w:footnoteRef/>
      </w:r>
      <w:r w:rsidRPr="00CC212F">
        <w:tab/>
        <w:t xml:space="preserve"> </w:t>
      </w:r>
      <w:r w:rsidRPr="00CC212F">
        <w:rPr>
          <w:lang w:val="ru-RU"/>
        </w:rPr>
        <w:t xml:space="preserve">Здесь и далее МАС – </w:t>
      </w:r>
      <w:r w:rsidRPr="00CC212F">
        <w:t>Словарь русского языка</w:t>
      </w:r>
      <w:r w:rsidRPr="00CC212F">
        <w:rPr>
          <w:lang w:val="ru-RU"/>
        </w:rPr>
        <w:t>:</w:t>
      </w:r>
      <w:r w:rsidRPr="00CC212F">
        <w:t xml:space="preserve"> </w:t>
      </w:r>
      <w:r w:rsidRPr="00CC212F">
        <w:rPr>
          <w:lang w:val="ru-RU"/>
        </w:rPr>
        <w:t>в</w:t>
      </w:r>
      <w:r w:rsidRPr="00CC212F">
        <w:t xml:space="preserve"> 4 т. Т.</w:t>
      </w:r>
      <w:r w:rsidRPr="00CC212F">
        <w:rPr>
          <w:lang w:val="ru-RU"/>
        </w:rPr>
        <w:t xml:space="preserve"> </w:t>
      </w:r>
      <w:r w:rsidRPr="00CC212F">
        <w:t xml:space="preserve">1. А – Й / </w:t>
      </w:r>
      <w:r w:rsidRPr="00CC212F">
        <w:rPr>
          <w:lang w:val="ru-RU"/>
        </w:rPr>
        <w:t>г</w:t>
      </w:r>
      <w:r w:rsidRPr="00CC212F">
        <w:t>л. ред. А. П. Ев</w:t>
      </w:r>
      <w:r>
        <w:rPr>
          <w:lang w:val="ru-RU"/>
        </w:rPr>
        <w:t>-</w:t>
      </w:r>
      <w:r>
        <w:rPr>
          <w:lang w:val="ru-RU"/>
        </w:rPr>
        <w:br/>
      </w:r>
      <w:r w:rsidRPr="00CC212F">
        <w:t>геньева. – 3-е изд., стер. – М.: Рус</w:t>
      </w:r>
      <w:r w:rsidRPr="00CC212F">
        <w:rPr>
          <w:lang w:val="ru-RU"/>
        </w:rPr>
        <w:t>.</w:t>
      </w:r>
      <w:r w:rsidRPr="00CC212F">
        <w:t xml:space="preserve"> яз</w:t>
      </w:r>
      <w:r w:rsidRPr="00CC212F">
        <w:rPr>
          <w:lang w:val="ru-RU"/>
        </w:rPr>
        <w:t>.</w:t>
      </w:r>
      <w:r w:rsidRPr="00CC212F">
        <w:t>, 1985</w:t>
      </w:r>
      <w:r w:rsidRPr="00CC212F">
        <w:rPr>
          <w:lang w:val="ru-RU"/>
        </w:rPr>
        <w:t>–1988</w:t>
      </w:r>
      <w:r w:rsidRPr="00CC212F">
        <w:t>.</w:t>
      </w:r>
      <w:r>
        <w:rPr>
          <w:lang w:val="ru-RU"/>
        </w:rPr>
        <w:t xml:space="preserve"> </w:t>
      </w:r>
      <w:r w:rsidRPr="00CC212F">
        <w:rPr>
          <w:lang w:val="ru-RU"/>
        </w:rPr>
        <w:t>(Номер тома приводится через зап</w:t>
      </w:r>
      <w:r w:rsidRPr="00CC212F">
        <w:rPr>
          <w:lang w:val="ru-RU"/>
        </w:rPr>
        <w:t>я</w:t>
      </w:r>
      <w:r w:rsidRPr="00CC212F">
        <w:rPr>
          <w:lang w:val="ru-RU"/>
        </w:rPr>
        <w:t>тую после аббревиатуры.)</w:t>
      </w:r>
    </w:p>
  </w:footnote>
  <w:footnote w:id="7">
    <w:p w:rsidR="006B56E5" w:rsidRDefault="006B56E5" w:rsidP="00CC212F">
      <w:pPr>
        <w:tabs>
          <w:tab w:val="left" w:pos="0"/>
        </w:tabs>
        <w:suppressAutoHyphens w:val="0"/>
        <w:ind w:firstLine="540"/>
        <w:jc w:val="both"/>
      </w:pPr>
      <w:r w:rsidRPr="00A244AC">
        <w:rPr>
          <w:rStyle w:val="a0"/>
          <w:vertAlign w:val="superscript"/>
        </w:rPr>
        <w:footnoteRef/>
      </w:r>
      <w:r w:rsidRPr="00A244AC">
        <w:rPr>
          <w:vertAlign w:val="superscript"/>
        </w:rPr>
        <w:tab/>
      </w:r>
      <w:r w:rsidRPr="00CC212F">
        <w:t xml:space="preserve"> Гак В. Г. Языковые преобразования : Виды языковых преобразований. Факторы </w:t>
      </w:r>
      <w:r>
        <w:rPr>
          <w:lang w:val="ru-RU"/>
        </w:rPr>
        <w:br/>
      </w:r>
      <w:r w:rsidRPr="00CC212F">
        <w:t>и сферы реализации языковых преобразований</w:t>
      </w:r>
      <w:r w:rsidRPr="00CC212F">
        <w:rPr>
          <w:lang w:val="ru-RU"/>
        </w:rPr>
        <w:t>.</w:t>
      </w:r>
      <w:r w:rsidRPr="00CC212F">
        <w:t xml:space="preserve"> – 2-е изд., испр. – М.: Кн</w:t>
      </w:r>
      <w:r>
        <w:rPr>
          <w:lang w:val="ru-RU"/>
        </w:rPr>
        <w:t>.</w:t>
      </w:r>
      <w:r w:rsidRPr="00CC212F">
        <w:t xml:space="preserve"> дом «ЛИБРОКОМ», 2010. – 408 с. – (Из лингвистического наследия В. Г. Гака.)</w:t>
      </w:r>
    </w:p>
  </w:footnote>
  <w:footnote w:id="8">
    <w:p w:rsidR="006B56E5" w:rsidRDefault="006B56E5" w:rsidP="00A244AC">
      <w:pPr>
        <w:tabs>
          <w:tab w:val="left" w:pos="0"/>
        </w:tabs>
        <w:suppressAutoHyphens w:val="0"/>
        <w:ind w:firstLine="540"/>
        <w:jc w:val="both"/>
      </w:pPr>
      <w:r w:rsidRPr="00A244AC">
        <w:rPr>
          <w:rStyle w:val="a0"/>
          <w:vertAlign w:val="superscript"/>
        </w:rPr>
        <w:footnoteRef/>
      </w:r>
      <w:r w:rsidRPr="00A244AC">
        <w:rPr>
          <w:vertAlign w:val="superscript"/>
        </w:rPr>
        <w:tab/>
      </w:r>
      <w:r w:rsidRPr="00A244AC">
        <w:t xml:space="preserve"> Огольцев В. М. Устойчивые сравнения в системе русской фразеологии /</w:t>
      </w:r>
      <w:r w:rsidRPr="00A244AC">
        <w:rPr>
          <w:lang w:val="ru-RU"/>
        </w:rPr>
        <w:t xml:space="preserve"> </w:t>
      </w:r>
      <w:r w:rsidRPr="00A244AC">
        <w:t>предисл. и закл. ст. Е.</w:t>
      </w:r>
      <w:r w:rsidRPr="00A244AC">
        <w:rPr>
          <w:lang w:val="ru-RU"/>
        </w:rPr>
        <w:t xml:space="preserve"> </w:t>
      </w:r>
      <w:r w:rsidRPr="00A244AC">
        <w:t>В. Огольцевой. – 2-е изд., испр. и доп. – М.: Кн</w:t>
      </w:r>
      <w:r>
        <w:rPr>
          <w:lang w:val="ru-RU"/>
        </w:rPr>
        <w:t>.</w:t>
      </w:r>
      <w:r w:rsidRPr="00A244AC">
        <w:t xml:space="preserve"> дом «ЛИБРОКОМ», 2010. –</w:t>
      </w:r>
      <w:r>
        <w:rPr>
          <w:lang w:val="ru-RU"/>
        </w:rPr>
        <w:t xml:space="preserve"> </w:t>
      </w:r>
      <w:r>
        <w:rPr>
          <w:lang w:val="ru-RU"/>
        </w:rPr>
        <w:br/>
      </w:r>
      <w:r w:rsidRPr="00A244AC">
        <w:rPr>
          <w:lang w:val="ru-RU"/>
        </w:rPr>
        <w:t>С. 33, 87–90.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38CFB8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autoHyphenation/>
  <w:hyphenationZone w:val="35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B4D"/>
    <w:rsid w:val="00043445"/>
    <w:rsid w:val="000454E9"/>
    <w:rsid w:val="0005468B"/>
    <w:rsid w:val="00085C60"/>
    <w:rsid w:val="000A4B7F"/>
    <w:rsid w:val="000C0E11"/>
    <w:rsid w:val="000D5F0C"/>
    <w:rsid w:val="00161129"/>
    <w:rsid w:val="0019402A"/>
    <w:rsid w:val="001A0523"/>
    <w:rsid w:val="001A6138"/>
    <w:rsid w:val="0021763A"/>
    <w:rsid w:val="00223426"/>
    <w:rsid w:val="0023394A"/>
    <w:rsid w:val="00286386"/>
    <w:rsid w:val="002C1E8B"/>
    <w:rsid w:val="002E3F0F"/>
    <w:rsid w:val="002F6E30"/>
    <w:rsid w:val="00311D18"/>
    <w:rsid w:val="0034455F"/>
    <w:rsid w:val="00372487"/>
    <w:rsid w:val="003B4146"/>
    <w:rsid w:val="003D4D51"/>
    <w:rsid w:val="00414D64"/>
    <w:rsid w:val="00427B53"/>
    <w:rsid w:val="00486029"/>
    <w:rsid w:val="005448AF"/>
    <w:rsid w:val="00595DC3"/>
    <w:rsid w:val="005A6553"/>
    <w:rsid w:val="005F40AB"/>
    <w:rsid w:val="006B56E5"/>
    <w:rsid w:val="008875CE"/>
    <w:rsid w:val="008A512D"/>
    <w:rsid w:val="008B154A"/>
    <w:rsid w:val="008B19EA"/>
    <w:rsid w:val="008D2E6C"/>
    <w:rsid w:val="00903FD3"/>
    <w:rsid w:val="00927B6A"/>
    <w:rsid w:val="00A226D0"/>
    <w:rsid w:val="00A244AC"/>
    <w:rsid w:val="00A6700E"/>
    <w:rsid w:val="00A77581"/>
    <w:rsid w:val="00B04B4D"/>
    <w:rsid w:val="00B42C65"/>
    <w:rsid w:val="00B47F99"/>
    <w:rsid w:val="00BB3524"/>
    <w:rsid w:val="00C11F3F"/>
    <w:rsid w:val="00C34565"/>
    <w:rsid w:val="00C51E78"/>
    <w:rsid w:val="00C77E53"/>
    <w:rsid w:val="00CB25C3"/>
    <w:rsid w:val="00CC212F"/>
    <w:rsid w:val="00D41B64"/>
    <w:rsid w:val="00D64B3E"/>
    <w:rsid w:val="00D968D3"/>
    <w:rsid w:val="00DB48A4"/>
    <w:rsid w:val="00DC11B1"/>
    <w:rsid w:val="00DD5287"/>
    <w:rsid w:val="00E7102F"/>
    <w:rsid w:val="00EB3698"/>
    <w:rsid w:val="00ED3C13"/>
    <w:rsid w:val="00EE1D93"/>
    <w:rsid w:val="00F06420"/>
    <w:rsid w:val="00F067E2"/>
    <w:rsid w:val="00F63A85"/>
    <w:rsid w:val="00F94C37"/>
    <w:rsid w:val="00FC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endnote reference" w:locked="1"/>
    <w:lsdException w:name="List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F0C"/>
    <w:pPr>
      <w:widowControl w:val="0"/>
      <w:suppressAutoHyphens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0D5F0C"/>
    <w:rPr>
      <w:sz w:val="20"/>
    </w:rPr>
  </w:style>
  <w:style w:type="character" w:customStyle="1" w:styleId="WW8Num5z0">
    <w:name w:val="WW8Num5z0"/>
    <w:rsid w:val="000D5F0C"/>
    <w:rPr>
      <w:sz w:val="28"/>
    </w:rPr>
  </w:style>
  <w:style w:type="character" w:customStyle="1" w:styleId="WW8Num5z1">
    <w:name w:val="WW8Num5z1"/>
    <w:rsid w:val="000D5F0C"/>
    <w:rPr>
      <w:sz w:val="29"/>
    </w:rPr>
  </w:style>
  <w:style w:type="character" w:customStyle="1" w:styleId="WW8Num6z0">
    <w:name w:val="WW8Num6z0"/>
    <w:rsid w:val="000D5F0C"/>
  </w:style>
  <w:style w:type="character" w:customStyle="1" w:styleId="WW8Num6z1">
    <w:name w:val="WW8Num6z1"/>
    <w:rsid w:val="000D5F0C"/>
    <w:rPr>
      <w:sz w:val="29"/>
    </w:rPr>
  </w:style>
  <w:style w:type="character" w:customStyle="1" w:styleId="1">
    <w:name w:val="Основной шрифт абзаца1"/>
    <w:rsid w:val="000D5F0C"/>
  </w:style>
  <w:style w:type="character" w:customStyle="1" w:styleId="a">
    <w:name w:val="Символ нумерации"/>
    <w:rsid w:val="000D5F0C"/>
  </w:style>
  <w:style w:type="character" w:styleId="Hyperlink">
    <w:name w:val="Hyperlink"/>
    <w:basedOn w:val="DefaultParagraphFont"/>
    <w:uiPriority w:val="99"/>
    <w:rsid w:val="000D5F0C"/>
    <w:rPr>
      <w:rFonts w:cs="Times New Roman"/>
      <w:color w:val="000080"/>
      <w:u w:val="single"/>
      <w:lang/>
    </w:rPr>
  </w:style>
  <w:style w:type="character" w:customStyle="1" w:styleId="a0">
    <w:name w:val="Символ сноски"/>
    <w:rsid w:val="000D5F0C"/>
  </w:style>
  <w:style w:type="character" w:customStyle="1" w:styleId="10">
    <w:name w:val="Знак сноски1"/>
    <w:rsid w:val="000D5F0C"/>
    <w:rPr>
      <w:vertAlign w:val="superscript"/>
    </w:rPr>
  </w:style>
  <w:style w:type="character" w:customStyle="1" w:styleId="a1">
    <w:name w:val="Текст сноски Знак"/>
    <w:rsid w:val="000D5F0C"/>
    <w:rPr>
      <w:rFonts w:eastAsia="Times New Roman"/>
      <w:kern w:val="1"/>
      <w:lang/>
    </w:rPr>
  </w:style>
  <w:style w:type="character" w:customStyle="1" w:styleId="a2">
    <w:name w:val="Основной текст Знак"/>
    <w:rsid w:val="000D5F0C"/>
    <w:rPr>
      <w:rFonts w:eastAsia="Times New Roman"/>
      <w:kern w:val="1"/>
      <w:sz w:val="24"/>
      <w:lang/>
    </w:rPr>
  </w:style>
  <w:style w:type="character" w:styleId="FootnoteReference">
    <w:name w:val="footnote reference"/>
    <w:basedOn w:val="DefaultParagraphFont"/>
    <w:uiPriority w:val="99"/>
    <w:semiHidden/>
    <w:rsid w:val="000D5F0C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0D5F0C"/>
    <w:rPr>
      <w:rFonts w:cs="Times New Roman"/>
      <w:vertAlign w:val="superscript"/>
    </w:rPr>
  </w:style>
  <w:style w:type="character" w:customStyle="1" w:styleId="a3">
    <w:name w:val="Символы концевой сноски"/>
    <w:rsid w:val="000D5F0C"/>
  </w:style>
  <w:style w:type="paragraph" w:customStyle="1" w:styleId="a4">
    <w:name w:val="Заголовок"/>
    <w:basedOn w:val="Normal"/>
    <w:next w:val="BodyText"/>
    <w:rsid w:val="000D5F0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D5F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D5F0C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0D5F0C"/>
  </w:style>
  <w:style w:type="paragraph" w:customStyle="1" w:styleId="2">
    <w:name w:val="Название2"/>
    <w:basedOn w:val="Normal"/>
    <w:rsid w:val="000D5F0C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0">
    <w:name w:val="Указатель2"/>
    <w:basedOn w:val="Normal"/>
    <w:rsid w:val="000D5F0C"/>
    <w:pPr>
      <w:suppressLineNumbers/>
    </w:pPr>
    <w:rPr>
      <w:rFonts w:ascii="Arial" w:hAnsi="Arial" w:cs="Arial"/>
    </w:rPr>
  </w:style>
  <w:style w:type="paragraph" w:styleId="Title">
    <w:name w:val="Title"/>
    <w:basedOn w:val="a4"/>
    <w:next w:val="Subtitle"/>
    <w:link w:val="TitleChar"/>
    <w:uiPriority w:val="10"/>
    <w:qFormat/>
    <w:rsid w:val="000D5F0C"/>
  </w:style>
  <w:style w:type="character" w:customStyle="1" w:styleId="TitleChar">
    <w:name w:val="Title Char"/>
    <w:basedOn w:val="DefaultParagraphFont"/>
    <w:link w:val="Title"/>
    <w:uiPriority w:val="10"/>
    <w:locked/>
    <w:rsid w:val="000D5F0C"/>
    <w:rPr>
      <w:rFonts w:ascii="Arial" w:hAnsi="Arial" w:cs="Arial"/>
      <w:kern w:val="1"/>
      <w:sz w:val="28"/>
      <w:szCs w:val="28"/>
      <w:lang w:eastAsia="ar-SA" w:bidi="ar-SA"/>
    </w:rPr>
  </w:style>
  <w:style w:type="paragraph" w:styleId="Subtitle">
    <w:name w:val="Subtitle"/>
    <w:basedOn w:val="a4"/>
    <w:next w:val="BodyText"/>
    <w:link w:val="SubtitleChar"/>
    <w:uiPriority w:val="11"/>
    <w:qFormat/>
    <w:rsid w:val="000D5F0C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0D5F0C"/>
    <w:rPr>
      <w:rFonts w:ascii="Arial" w:hAnsi="Arial" w:cs="Arial"/>
      <w:i/>
      <w:iCs/>
      <w:kern w:val="1"/>
      <w:sz w:val="28"/>
      <w:szCs w:val="28"/>
      <w:lang w:eastAsia="ar-SA" w:bidi="ar-SA"/>
    </w:rPr>
  </w:style>
  <w:style w:type="paragraph" w:customStyle="1" w:styleId="11">
    <w:name w:val="Название1"/>
    <w:basedOn w:val="Normal"/>
    <w:rsid w:val="000D5F0C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rsid w:val="000D5F0C"/>
    <w:pPr>
      <w:suppressLineNumbers/>
    </w:pPr>
  </w:style>
  <w:style w:type="paragraph" w:customStyle="1" w:styleId="a5">
    <w:name w:val="Содержимое таблицы"/>
    <w:basedOn w:val="Normal"/>
    <w:rsid w:val="000D5F0C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0D5F0C"/>
    <w:pPr>
      <w:suppressLineNumbers/>
      <w:ind w:left="283" w:hanging="283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D5F0C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34"/>
    <w:qFormat/>
    <w:rsid w:val="000D5F0C"/>
    <w:pPr>
      <w:ind w:left="720"/>
    </w:pPr>
    <w:rPr>
      <w:lang w:val="ru-RU"/>
    </w:rPr>
  </w:style>
  <w:style w:type="paragraph" w:customStyle="1" w:styleId="a6">
    <w:name w:val="Заголовок таблицы"/>
    <w:basedOn w:val="a5"/>
    <w:rsid w:val="000D5F0C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D5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F0C"/>
    <w:rPr>
      <w:rFonts w:ascii="Tahoma" w:hAnsi="Tahoma" w:cs="Tahoma"/>
      <w:kern w:val="1"/>
      <w:sz w:val="16"/>
      <w:szCs w:val="16"/>
      <w:lang w:eastAsia="ar-SA" w:bidi="ar-SA"/>
    </w:rPr>
  </w:style>
  <w:style w:type="paragraph" w:styleId="Footer">
    <w:name w:val="footer"/>
    <w:basedOn w:val="Normal"/>
    <w:link w:val="FooterChar"/>
    <w:uiPriority w:val="99"/>
    <w:rsid w:val="00903FD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903FD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03FD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table" w:styleId="TableGrid">
    <w:name w:val="Table Grid"/>
    <w:basedOn w:val="TableNormal"/>
    <w:uiPriority w:val="59"/>
    <w:locked/>
    <w:rsid w:val="00427B5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1</Pages>
  <Words>7360</Words>
  <Characters>-32766</Characters>
  <Application>Microsoft Office Outlook</Application>
  <DocSecurity>0</DocSecurity>
  <Lines>0</Lines>
  <Paragraphs>0</Paragraphs>
  <ScaleCrop>false</ScaleCrop>
  <Company>vspu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Мария</dc:creator>
  <cp:keywords/>
  <dc:description/>
  <cp:lastModifiedBy>Алмазова</cp:lastModifiedBy>
  <cp:revision>16</cp:revision>
  <cp:lastPrinted>2013-02-28T09:26:00Z</cp:lastPrinted>
  <dcterms:created xsi:type="dcterms:W3CDTF">2013-02-27T09:08:00Z</dcterms:created>
  <dcterms:modified xsi:type="dcterms:W3CDTF">2013-02-28T11:08:00Z</dcterms:modified>
</cp:coreProperties>
</file>