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7"/>
        </w:rPr>
      </w:pPr>
    </w:p>
    <w:p>
      <w:pPr>
        <w:pStyle w:val="BodyText"/>
        <w:spacing w:before="90"/>
        <w:ind w:left="2163" w:right="2968"/>
      </w:pPr>
      <w:r>
        <w:rPr/>
        <w:t>Сведения</w:t>
      </w:r>
    </w:p>
    <w:p>
      <w:pPr>
        <w:pStyle w:val="BodyText"/>
        <w:spacing w:line="276" w:lineRule="auto" w:before="41"/>
        <w:ind w:left="1252" w:right="1372" w:firstLine="1"/>
      </w:pPr>
      <w:r>
        <w:rPr/>
        <w:t>о доходах, об имуществе и обязательствах имущественного характера руководителя федерального государственного учреждения</w:t>
      </w:r>
      <w:r>
        <w:rPr>
          <w:spacing w:val="-7"/>
        </w:rPr>
        <w:t> </w:t>
      </w:r>
      <w:r>
        <w:rPr/>
        <w:t>филиал</w:t>
      </w:r>
      <w:r>
        <w:rPr>
          <w:spacing w:val="-9"/>
        </w:rPr>
        <w:t> </w:t>
      </w:r>
      <w:r>
        <w:rPr/>
        <w:t>федерального</w:t>
      </w:r>
      <w:r>
        <w:rPr>
          <w:spacing w:val="-7"/>
        </w:rPr>
        <w:t> </w:t>
      </w:r>
      <w:r>
        <w:rPr/>
        <w:t>государственного</w:t>
      </w:r>
      <w:r>
        <w:rPr>
          <w:spacing w:val="-7"/>
        </w:rPr>
        <w:t> </w:t>
      </w:r>
      <w:r>
        <w:rPr/>
        <w:t>бюджетного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высшего</w:t>
      </w:r>
      <w:r>
        <w:rPr>
          <w:spacing w:val="-7"/>
        </w:rPr>
        <w:t> </w:t>
      </w:r>
      <w:r>
        <w:rPr/>
        <w:t>профессионального образования "Волгоградский государственный социально-педагогический университет"</w:t>
      </w:r>
    </w:p>
    <w:p>
      <w:pPr>
        <w:pStyle w:val="BodyText"/>
        <w:ind w:left="2165" w:right="2192"/>
      </w:pPr>
      <w:r>
        <w:rPr/>
        <w:t>в г.Михайловке Волгоградской области</w:t>
      </w:r>
    </w:p>
    <w:p>
      <w:pPr>
        <w:pStyle w:val="BodyText"/>
        <w:spacing w:line="276" w:lineRule="auto" w:before="46"/>
        <w:ind w:left="2165" w:right="2968"/>
      </w:pPr>
      <w:r>
        <w:rPr/>
        <w:t>а также о доходах, об имуществе и обязательствах имущественного характера его супруги (супруга), несовершеннолетних детей за период с 1 января</w:t>
      </w:r>
    </w:p>
    <w:p>
      <w:pPr>
        <w:pStyle w:val="BodyText"/>
        <w:ind w:left="2158" w:right="2968"/>
      </w:pPr>
      <w:r>
        <w:rPr/>
        <w:t>2014 г. по 31 декабря 2014г.</w:t>
      </w:r>
    </w:p>
    <w:p>
      <w:pPr>
        <w:pStyle w:val="BodyText"/>
        <w:spacing w:before="4"/>
        <w:jc w:val="left"/>
        <w:rPr>
          <w:sz w:val="28"/>
        </w:rPr>
      </w:pPr>
    </w:p>
    <w:tbl>
      <w:tblPr>
        <w:tblW w:w="0" w:type="auto"/>
        <w:jc w:val="left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402"/>
        <w:gridCol w:w="1536"/>
        <w:gridCol w:w="984"/>
        <w:gridCol w:w="1686"/>
        <w:gridCol w:w="1814"/>
        <w:gridCol w:w="1122"/>
        <w:gridCol w:w="1670"/>
        <w:gridCol w:w="2262"/>
        <w:gridCol w:w="1148"/>
      </w:tblGrid>
      <w:tr>
        <w:trPr>
          <w:trHeight w:val="501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88"/>
              <w:rPr>
                <w:sz w:val="20"/>
              </w:rPr>
            </w:pPr>
            <w:r>
              <w:rPr>
                <w:sz w:val="20"/>
              </w:rPr>
              <w:t>Фамилия и инициалы руководителя федерального государственного</w:t>
            </w:r>
          </w:p>
          <w:p>
            <w:pPr>
              <w:pStyle w:val="TableParagraph"/>
              <w:spacing w:line="219" w:lineRule="exact" w:before="1"/>
              <w:ind w:left="40"/>
              <w:rPr>
                <w:sz w:val="20"/>
              </w:rPr>
            </w:pPr>
            <w:r>
              <w:rPr>
                <w:sz w:val="20"/>
              </w:rPr>
              <w:t>учреждения</w:t>
            </w:r>
          </w:p>
        </w:tc>
        <w:tc>
          <w:tcPr>
            <w:tcW w:w="5608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4606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458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</w:t>
            </w:r>
          </w:p>
          <w:p>
            <w:pPr>
              <w:pStyle w:val="TableParagraph"/>
              <w:spacing w:line="215" w:lineRule="exact" w:before="23"/>
              <w:ind w:left="458"/>
              <w:rPr>
                <w:sz w:val="20"/>
              </w:rPr>
            </w:pPr>
            <w:r>
              <w:rPr>
                <w:sz w:val="20"/>
              </w:rPr>
              <w:t>пользовании</w:t>
            </w:r>
          </w:p>
        </w:tc>
        <w:tc>
          <w:tcPr>
            <w:tcW w:w="22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9"/>
              <w:ind w:left="694" w:right="32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14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9"/>
              <w:ind w:left="154" w:right="139" w:firstLine="3"/>
              <w:jc w:val="center"/>
              <w:rPr>
                <w:sz w:val="20"/>
              </w:rPr>
            </w:pPr>
            <w:r>
              <w:rPr>
                <w:sz w:val="20"/>
              </w:rPr>
              <w:t>Деклари- рованный годовой доход (руб.)</w:t>
            </w:r>
          </w:p>
        </w:tc>
      </w:tr>
      <w:tr>
        <w:trPr>
          <w:trHeight w:val="1116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4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46" w:right="107" w:firstLine="472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auto" w:before="17"/>
              <w:ind w:left="216" w:right="84" w:hanging="94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1"/>
              <w:ind w:left="234" w:right="199" w:firstLine="328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2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3"/>
              <w:ind w:left="286" w:right="154" w:hanging="96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 w:before="13"/>
              <w:ind w:left="226" w:right="191" w:firstLine="330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22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88"/>
              <w:rPr>
                <w:sz w:val="20"/>
              </w:rPr>
            </w:pPr>
            <w:r>
              <w:rPr>
                <w:sz w:val="20"/>
              </w:rPr>
              <w:t>Россеина Вера Федоровна</w:t>
            </w: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>
            <w:pPr>
              <w:pStyle w:val="TableParagraph"/>
              <w:spacing w:line="229" w:lineRule="exact" w:before="43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7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9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Nissan Tiida</w:t>
            </w: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4" w:right="38"/>
              <w:jc w:val="center"/>
              <w:rPr>
                <w:sz w:val="20"/>
              </w:rPr>
            </w:pPr>
            <w:r>
              <w:rPr>
                <w:sz w:val="20"/>
              </w:rPr>
              <w:t>1 568888,14</w:t>
            </w:r>
          </w:p>
        </w:tc>
      </w:tr>
      <w:tr>
        <w:trPr>
          <w:trHeight w:val="550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2" w:right="16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31,2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7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7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168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1" w:right="153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29" w:right="16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>
            <w:pPr>
              <w:pStyle w:val="TableParagraph"/>
              <w:spacing w:line="221" w:lineRule="exact" w:before="43"/>
              <w:ind w:left="31" w:right="16"/>
              <w:jc w:val="center"/>
              <w:rPr>
                <w:sz w:val="20"/>
              </w:rPr>
            </w:pPr>
            <w:r>
              <w:rPr>
                <w:sz w:val="20"/>
              </w:rPr>
              <w:t>1/2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62,1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600"/>
              <w:rPr>
                <w:sz w:val="24"/>
              </w:rPr>
            </w:pPr>
            <w:r>
              <w:rPr>
                <w:sz w:val="24"/>
              </w:rPr>
              <w:t>ВАЗ 21041-30</w:t>
            </w: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2" w:right="38"/>
              <w:jc w:val="center"/>
              <w:rPr>
                <w:sz w:val="20"/>
              </w:rPr>
            </w:pPr>
            <w:r>
              <w:rPr>
                <w:sz w:val="20"/>
              </w:rPr>
              <w:t>41658,18</w:t>
            </w:r>
          </w:p>
        </w:tc>
      </w:tr>
      <w:tr>
        <w:trPr>
          <w:trHeight w:val="541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0" w:right="16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98" w:right="280"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8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19" w:lineRule="exact" w:before="43"/>
              <w:ind w:left="378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66" w:right="24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19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3" w:hRule="atLeast"/>
        </w:trPr>
        <w:tc>
          <w:tcPr>
            <w:tcW w:w="168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55" w:right="46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1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66" w:right="250"/>
              <w:jc w:val="center"/>
              <w:rPr>
                <w:sz w:val="20"/>
              </w:rPr>
            </w:pPr>
            <w:r>
              <w:rPr>
                <w:sz w:val="20"/>
              </w:rPr>
              <w:t>1013,0</w:t>
            </w:r>
          </w:p>
        </w:tc>
        <w:tc>
          <w:tcPr>
            <w:tcW w:w="16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350"/>
              <w:rPr>
                <w:sz w:val="20"/>
              </w:rPr>
            </w:pPr>
            <w:r>
              <w:rPr>
                <w:sz w:val="20"/>
              </w:rPr>
              <w:t>Российская</w:t>
            </w:r>
          </w:p>
          <w:p>
            <w:pPr>
              <w:pStyle w:val="TableParagraph"/>
              <w:spacing w:line="221" w:lineRule="exact" w:before="43"/>
              <w:ind w:left="370"/>
              <w:rPr>
                <w:sz w:val="20"/>
              </w:rPr>
            </w:pPr>
            <w:r>
              <w:rPr>
                <w:sz w:val="20"/>
              </w:rPr>
              <w:t>Федерация</w:t>
            </w:r>
          </w:p>
        </w:tc>
        <w:tc>
          <w:tcPr>
            <w:tcW w:w="22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168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5" w:lineRule="auto" w:before="29"/>
              <w:ind w:left="40" w:right="274"/>
              <w:rPr>
                <w:sz w:val="20"/>
              </w:rPr>
            </w:pPr>
            <w:r>
              <w:rPr>
                <w:sz w:val="20"/>
              </w:rPr>
              <w:t>Несовершенно летний ребенок</w:t>
            </w:r>
          </w:p>
        </w:tc>
        <w:tc>
          <w:tcPr>
            <w:tcW w:w="1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9" w:right="154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3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2" w:right="1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8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98" w:right="279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6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682" w:right="66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606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142" w:right="2125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26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37" w:right="320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1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н е т</w:t>
            </w:r>
          </w:p>
        </w:tc>
      </w:tr>
    </w:tbl>
    <w:sectPr>
      <w:type w:val="continuous"/>
      <w:pgSz w:w="16840" w:h="11900" w:orient="landscape"/>
      <w:pgMar w:top="1100" w:bottom="28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terms:created xsi:type="dcterms:W3CDTF">2017-08-22T09:24:43Z</dcterms:created>
  <dcterms:modified xsi:type="dcterms:W3CDTF">2017-08-22T09:24:43Z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Writer</vt:lpwstr>
  </property>
  <property fmtid="{D5CDD505-2E9C-101B-9397-08002B2CF9AE}" pid="4" name="LastSaved">
    <vt:filetime>2015-05-14T00:00:00Z</vt:filetime>
  </property>
</Properties>
</file>