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65" w:rsidRPr="002F3165" w:rsidRDefault="002F3165" w:rsidP="002F316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F3165">
        <w:rPr>
          <w:b/>
          <w:sz w:val="28"/>
          <w:szCs w:val="28"/>
        </w:rPr>
        <w:t xml:space="preserve">История </w:t>
      </w:r>
      <w:proofErr w:type="spellStart"/>
      <w:r w:rsidRPr="002F3165">
        <w:rPr>
          <w:b/>
          <w:sz w:val="28"/>
          <w:szCs w:val="28"/>
        </w:rPr>
        <w:t>зоомузея</w:t>
      </w:r>
      <w:proofErr w:type="spellEnd"/>
      <w:r w:rsidRPr="002F3165">
        <w:rPr>
          <w:b/>
          <w:sz w:val="28"/>
          <w:szCs w:val="28"/>
        </w:rPr>
        <w:t xml:space="preserve"> ВГСПУ</w:t>
      </w:r>
    </w:p>
    <w:p w:rsidR="002F3165" w:rsidRPr="002F3165" w:rsidRDefault="002F3165" w:rsidP="002F316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F3165">
        <w:rPr>
          <w:b/>
          <w:sz w:val="28"/>
          <w:szCs w:val="28"/>
        </w:rPr>
        <w:t>(Кабинет систематики животных)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Зоологический музей Волгоградского государственного социально-педагогического университета – по богатству и ценности коллекции является одним из лучших </w:t>
      </w:r>
      <w:proofErr w:type="spellStart"/>
      <w:r w:rsidRPr="002F3165">
        <w:rPr>
          <w:color w:val="000000"/>
          <w:sz w:val="28"/>
          <w:szCs w:val="28"/>
        </w:rPr>
        <w:t>зоомузеев</w:t>
      </w:r>
      <w:proofErr w:type="spellEnd"/>
      <w:r w:rsidRPr="002F3165">
        <w:rPr>
          <w:color w:val="000000"/>
          <w:sz w:val="28"/>
          <w:szCs w:val="28"/>
        </w:rPr>
        <w:t xml:space="preserve"> среди педагогических вузов России и СНГ. Свою деятельность  музей ведет со времени появления кафедры зоологии в </w:t>
      </w:r>
      <w:smartTag w:uri="urn:schemas-microsoft-com:office:smarttags" w:element="metricconverter">
        <w:smartTagPr>
          <w:attr w:name="ProductID" w:val="1935 г"/>
        </w:smartTagPr>
        <w:r w:rsidRPr="002F3165">
          <w:rPr>
            <w:color w:val="000000"/>
            <w:sz w:val="28"/>
            <w:szCs w:val="28"/>
          </w:rPr>
          <w:t>1935 г</w:t>
        </w:r>
      </w:smartTag>
      <w:r w:rsidRPr="002F3165">
        <w:rPr>
          <w:color w:val="000000"/>
          <w:sz w:val="28"/>
          <w:szCs w:val="28"/>
        </w:rPr>
        <w:t>., когда преподаватели, лаборанты и студенты начали собирать коллекцию нашего края. Первые экспонаты были изготовлены сотрудниками кафедры, некоторые привнесены любителями коллекционерами.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>Инициатива создания музея принадлежит док</w:t>
      </w:r>
      <w:proofErr w:type="gramStart"/>
      <w:r w:rsidRPr="002F3165">
        <w:rPr>
          <w:color w:val="000000"/>
          <w:sz w:val="28"/>
          <w:szCs w:val="28"/>
        </w:rPr>
        <w:t>.</w:t>
      </w:r>
      <w:proofErr w:type="gramEnd"/>
      <w:r w:rsidRPr="002F3165">
        <w:rPr>
          <w:color w:val="000000"/>
          <w:sz w:val="28"/>
          <w:szCs w:val="28"/>
        </w:rPr>
        <w:t xml:space="preserve"> </w:t>
      </w:r>
      <w:proofErr w:type="gramStart"/>
      <w:r w:rsidRPr="002F3165">
        <w:rPr>
          <w:color w:val="000000"/>
          <w:sz w:val="28"/>
          <w:szCs w:val="28"/>
        </w:rPr>
        <w:t>с</w:t>
      </w:r>
      <w:proofErr w:type="gramEnd"/>
      <w:r w:rsidRPr="002F3165">
        <w:rPr>
          <w:color w:val="000000"/>
          <w:sz w:val="28"/>
          <w:szCs w:val="28"/>
        </w:rPr>
        <w:t>/</w:t>
      </w:r>
      <w:proofErr w:type="spellStart"/>
      <w:r w:rsidRPr="002F3165">
        <w:rPr>
          <w:color w:val="000000"/>
          <w:sz w:val="28"/>
          <w:szCs w:val="28"/>
        </w:rPr>
        <w:t>х</w:t>
      </w:r>
      <w:proofErr w:type="spellEnd"/>
      <w:r w:rsidRPr="002F3165">
        <w:rPr>
          <w:color w:val="000000"/>
          <w:sz w:val="28"/>
          <w:szCs w:val="28"/>
        </w:rPr>
        <w:t xml:space="preserve"> наук, проф. каф зоологии Нефедову Николаю Ивановичу, док. биол. Наук проф. каф. ботаники Гиляровскому Ивану Петровичу, канд. мед. наук, доц. каф. зоологии </w:t>
      </w:r>
      <w:proofErr w:type="spellStart"/>
      <w:r w:rsidRPr="002F3165">
        <w:rPr>
          <w:color w:val="000000"/>
          <w:sz w:val="28"/>
          <w:szCs w:val="28"/>
        </w:rPr>
        <w:t>Верин-Бараш</w:t>
      </w:r>
      <w:proofErr w:type="spellEnd"/>
      <w:r w:rsidRPr="002F3165">
        <w:rPr>
          <w:color w:val="000000"/>
          <w:sz w:val="28"/>
          <w:szCs w:val="28"/>
        </w:rPr>
        <w:t xml:space="preserve"> Илье Марковичу. Эта задумка возникла из необходимости улучшить ведение курса зоологии позвоночных. Так как  на этапе становления кафедры зоологии и факультета естествознания 1930-1935 они испытывали затруднения в учебном оборудовании и наглядных пособиях. Деканат и кафедра зоологии вынуждены были предпринять срочные меры для улучшения ведения курса зоологии позвоночных. Для этого был заключен договор с высококвалифицированным специалистом </w:t>
      </w:r>
      <w:proofErr w:type="spellStart"/>
      <w:r w:rsidRPr="002F3165">
        <w:rPr>
          <w:color w:val="000000"/>
          <w:sz w:val="28"/>
          <w:szCs w:val="28"/>
        </w:rPr>
        <w:t>Конобевцевым</w:t>
      </w:r>
      <w:proofErr w:type="spellEnd"/>
      <w:r w:rsidRPr="002F3165">
        <w:rPr>
          <w:color w:val="000000"/>
          <w:sz w:val="28"/>
          <w:szCs w:val="28"/>
        </w:rPr>
        <w:t xml:space="preserve"> В.А. по изготовлению чучел и тушек позвоночных животных главным образом птиц и млекопитающих.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За сравнительно короткий срок  </w:t>
      </w:r>
      <w:proofErr w:type="spellStart"/>
      <w:r w:rsidRPr="002F3165">
        <w:rPr>
          <w:color w:val="000000"/>
          <w:sz w:val="28"/>
          <w:szCs w:val="28"/>
        </w:rPr>
        <w:t>Конобевцев</w:t>
      </w:r>
      <w:proofErr w:type="spellEnd"/>
      <w:r w:rsidRPr="002F3165">
        <w:rPr>
          <w:color w:val="000000"/>
          <w:sz w:val="28"/>
          <w:szCs w:val="28"/>
        </w:rPr>
        <w:t xml:space="preserve"> В.А. изготовил большое количество различных чучел и тушек сверх установленных норм. Отмечается безукоризненное качество изготовления  соответствующее работе </w:t>
      </w:r>
      <w:proofErr w:type="gramStart"/>
      <w:r w:rsidRPr="002F3165">
        <w:rPr>
          <w:color w:val="000000"/>
          <w:sz w:val="28"/>
          <w:szCs w:val="28"/>
        </w:rPr>
        <w:t>высоко квалифицированного</w:t>
      </w:r>
      <w:proofErr w:type="gramEnd"/>
      <w:r w:rsidRPr="002F3165">
        <w:rPr>
          <w:color w:val="000000"/>
          <w:sz w:val="28"/>
          <w:szCs w:val="28"/>
        </w:rPr>
        <w:t xml:space="preserve"> специалиста. </w:t>
      </w:r>
      <w:proofErr w:type="spellStart"/>
      <w:r w:rsidRPr="002F3165">
        <w:rPr>
          <w:color w:val="000000"/>
          <w:sz w:val="28"/>
          <w:szCs w:val="28"/>
        </w:rPr>
        <w:t>Конобевцев</w:t>
      </w:r>
      <w:proofErr w:type="spellEnd"/>
      <w:r w:rsidRPr="002F3165">
        <w:rPr>
          <w:color w:val="000000"/>
          <w:sz w:val="28"/>
          <w:szCs w:val="28"/>
        </w:rPr>
        <w:t xml:space="preserve"> В.А. работал много внеурочных часов и в большом количестве использовал свое личное сырье. </w:t>
      </w:r>
      <w:proofErr w:type="spellStart"/>
      <w:r w:rsidRPr="002F3165">
        <w:rPr>
          <w:color w:val="000000"/>
          <w:sz w:val="28"/>
          <w:szCs w:val="28"/>
        </w:rPr>
        <w:t>Конобевцев</w:t>
      </w:r>
      <w:proofErr w:type="spellEnd"/>
      <w:r w:rsidRPr="002F3165">
        <w:rPr>
          <w:color w:val="000000"/>
          <w:sz w:val="28"/>
          <w:szCs w:val="28"/>
        </w:rPr>
        <w:t xml:space="preserve"> принес институту громадную пользу, курс зоологии из </w:t>
      </w:r>
      <w:proofErr w:type="gramStart"/>
      <w:r w:rsidRPr="002F3165">
        <w:rPr>
          <w:color w:val="000000"/>
          <w:sz w:val="28"/>
          <w:szCs w:val="28"/>
        </w:rPr>
        <w:t>сухого</w:t>
      </w:r>
      <w:proofErr w:type="gramEnd"/>
      <w:r w:rsidRPr="002F3165">
        <w:rPr>
          <w:color w:val="000000"/>
          <w:sz w:val="28"/>
          <w:szCs w:val="28"/>
        </w:rPr>
        <w:t xml:space="preserve"> теоретического превратился в интересный курс с наглядными пособиями.  Им была создана база для музея, но помещения для его создания не было. 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Корпус университета в 1935г. (то время) располагался по ул. </w:t>
      </w:r>
      <w:proofErr w:type="gramStart"/>
      <w:r w:rsidRPr="002F3165">
        <w:rPr>
          <w:color w:val="000000"/>
          <w:sz w:val="28"/>
          <w:szCs w:val="28"/>
        </w:rPr>
        <w:t>Академической</w:t>
      </w:r>
      <w:proofErr w:type="gramEnd"/>
      <w:r w:rsidRPr="002F3165">
        <w:rPr>
          <w:color w:val="000000"/>
          <w:sz w:val="28"/>
          <w:szCs w:val="28"/>
        </w:rPr>
        <w:t xml:space="preserve"> 2 (ныне 12). В его здании была выделена музейно-учебная комната (лаборатория-музей) в ней хранились чучела. В ней были представлены, интересные экспонаты, часть из них были куплены или присланы из других </w:t>
      </w:r>
      <w:proofErr w:type="spellStart"/>
      <w:r w:rsidRPr="002F3165">
        <w:rPr>
          <w:color w:val="000000"/>
          <w:sz w:val="28"/>
          <w:szCs w:val="28"/>
        </w:rPr>
        <w:t>зоомузеев</w:t>
      </w:r>
      <w:proofErr w:type="spellEnd"/>
      <w:r w:rsidRPr="002F3165">
        <w:rPr>
          <w:color w:val="000000"/>
          <w:sz w:val="28"/>
          <w:szCs w:val="28"/>
        </w:rPr>
        <w:t>.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На время войны ректор и небольшая часть администрации эвакуировались в </w:t>
      </w:r>
      <w:proofErr w:type="spellStart"/>
      <w:r w:rsidRPr="002F3165">
        <w:rPr>
          <w:color w:val="000000"/>
          <w:sz w:val="28"/>
          <w:szCs w:val="28"/>
        </w:rPr>
        <w:t>Камышинский</w:t>
      </w:r>
      <w:proofErr w:type="spellEnd"/>
      <w:r w:rsidRPr="002F3165">
        <w:rPr>
          <w:color w:val="000000"/>
          <w:sz w:val="28"/>
          <w:szCs w:val="28"/>
        </w:rPr>
        <w:t xml:space="preserve"> район с. </w:t>
      </w:r>
      <w:proofErr w:type="spellStart"/>
      <w:r w:rsidRPr="002F3165">
        <w:rPr>
          <w:color w:val="000000"/>
          <w:sz w:val="28"/>
          <w:szCs w:val="28"/>
        </w:rPr>
        <w:t>Ельшанка</w:t>
      </w:r>
      <w:proofErr w:type="spellEnd"/>
      <w:r w:rsidRPr="002F3165">
        <w:rPr>
          <w:color w:val="000000"/>
          <w:sz w:val="28"/>
          <w:szCs w:val="28"/>
        </w:rPr>
        <w:t xml:space="preserve">. Там университет расположился в бывшей школе, где была выделена комната под музей. Не все экспонаты удалось спасти, лишь не большая их часть была эвакуирована, это были не большие чучела. Часть экспонатов по возможности увозили с </w:t>
      </w:r>
      <w:r w:rsidRPr="002F3165">
        <w:rPr>
          <w:color w:val="000000"/>
          <w:sz w:val="28"/>
          <w:szCs w:val="28"/>
        </w:rPr>
        <w:lastRenderedPageBreak/>
        <w:t xml:space="preserve">собой сотрудники кафедры. По  случайности  экспозиция музея была пополнена такими экспонатами как страус эму, черный медведь. В то время когда музей находился в </w:t>
      </w:r>
      <w:proofErr w:type="spellStart"/>
      <w:r w:rsidRPr="002F3165">
        <w:rPr>
          <w:color w:val="000000"/>
          <w:sz w:val="28"/>
          <w:szCs w:val="28"/>
        </w:rPr>
        <w:t>Камышинском</w:t>
      </w:r>
      <w:proofErr w:type="spellEnd"/>
      <w:r w:rsidRPr="002F3165">
        <w:rPr>
          <w:color w:val="000000"/>
          <w:sz w:val="28"/>
          <w:szCs w:val="28"/>
        </w:rPr>
        <w:t xml:space="preserve"> районе  неподалеку по железной дороге немцы разбомбили </w:t>
      </w:r>
      <w:proofErr w:type="gramStart"/>
      <w:r w:rsidRPr="002F3165">
        <w:rPr>
          <w:color w:val="000000"/>
          <w:sz w:val="28"/>
          <w:szCs w:val="28"/>
        </w:rPr>
        <w:t>эшелон</w:t>
      </w:r>
      <w:proofErr w:type="gramEnd"/>
      <w:r w:rsidRPr="002F3165">
        <w:rPr>
          <w:color w:val="000000"/>
          <w:sz w:val="28"/>
          <w:szCs w:val="28"/>
        </w:rPr>
        <w:t xml:space="preserve"> в котором эвакуировался зоологический музей из Киева. Преподаватели вместе со студентами вытащили из горящих вагонов вышеназванные чучела.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После войны корпус университета располагался </w:t>
      </w:r>
      <w:proofErr w:type="gramStart"/>
      <w:r w:rsidRPr="002F3165">
        <w:rPr>
          <w:color w:val="000000"/>
          <w:sz w:val="28"/>
          <w:szCs w:val="28"/>
        </w:rPr>
        <w:t>на</w:t>
      </w:r>
      <w:proofErr w:type="gramEnd"/>
      <w:r w:rsidRPr="002F3165">
        <w:rPr>
          <w:color w:val="000000"/>
          <w:sz w:val="28"/>
          <w:szCs w:val="28"/>
        </w:rPr>
        <w:t xml:space="preserve"> Академической 5 (ныне). Вернувшийся с фронта  Нефедов после восстановления на кафедре нашел </w:t>
      </w:r>
      <w:proofErr w:type="spellStart"/>
      <w:r w:rsidRPr="002F3165">
        <w:rPr>
          <w:color w:val="000000"/>
          <w:sz w:val="28"/>
          <w:szCs w:val="28"/>
        </w:rPr>
        <w:t>Конобевцева</w:t>
      </w:r>
      <w:proofErr w:type="spellEnd"/>
      <w:r w:rsidRPr="002F3165">
        <w:rPr>
          <w:color w:val="000000"/>
          <w:sz w:val="28"/>
          <w:szCs w:val="28"/>
        </w:rPr>
        <w:t xml:space="preserve"> В.А., только благодаря его труду был вновь создан </w:t>
      </w:r>
      <w:proofErr w:type="spellStart"/>
      <w:r w:rsidRPr="002F3165">
        <w:rPr>
          <w:color w:val="000000"/>
          <w:sz w:val="28"/>
          <w:szCs w:val="28"/>
        </w:rPr>
        <w:t>зоомузей</w:t>
      </w:r>
      <w:proofErr w:type="spellEnd"/>
      <w:r w:rsidRPr="002F3165">
        <w:rPr>
          <w:color w:val="000000"/>
          <w:sz w:val="28"/>
          <w:szCs w:val="28"/>
        </w:rPr>
        <w:t xml:space="preserve"> в пединституте, который во много раз превзошел довоенный и по числу видов и по экспозициям. </w:t>
      </w:r>
      <w:proofErr w:type="spellStart"/>
      <w:r w:rsidRPr="002F3165">
        <w:rPr>
          <w:color w:val="000000"/>
          <w:sz w:val="28"/>
          <w:szCs w:val="28"/>
        </w:rPr>
        <w:t>Конобевцев</w:t>
      </w:r>
      <w:proofErr w:type="spellEnd"/>
      <w:r w:rsidRPr="002F3165">
        <w:rPr>
          <w:color w:val="000000"/>
          <w:sz w:val="28"/>
          <w:szCs w:val="28"/>
        </w:rPr>
        <w:t xml:space="preserve"> проявил себя не только как высококлассного чучельника, но и прекрасного охотника-добытчика. Так же сырье для изготовления чучел в это время поставлял охотник-отстрельщик Гай </w:t>
      </w:r>
      <w:proofErr w:type="spellStart"/>
      <w:r w:rsidRPr="002F3165">
        <w:rPr>
          <w:color w:val="000000"/>
          <w:sz w:val="28"/>
          <w:szCs w:val="28"/>
        </w:rPr>
        <w:t>Поляковк</w:t>
      </w:r>
      <w:proofErr w:type="spellEnd"/>
      <w:r w:rsidRPr="002F3165">
        <w:rPr>
          <w:color w:val="000000"/>
          <w:sz w:val="28"/>
          <w:szCs w:val="28"/>
        </w:rPr>
        <w:t xml:space="preserve"> в музее храниться его работа, чучело подростка лебедя шипуна.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>В 1947г. на кафедру зоологии пригласили Рябова В.Ф. выпускника Научно-исследовательского института зоологии МГУ кандидата биологических наук.  Василий Фёдорович увлекался орнитологией (был хорошим специалистом орнитологом). Доц. каф</w:t>
      </w:r>
      <w:proofErr w:type="gramStart"/>
      <w:r w:rsidRPr="002F3165">
        <w:rPr>
          <w:color w:val="000000"/>
          <w:sz w:val="28"/>
          <w:szCs w:val="28"/>
        </w:rPr>
        <w:t>.</w:t>
      </w:r>
      <w:proofErr w:type="gramEnd"/>
      <w:r w:rsidRPr="002F3165">
        <w:rPr>
          <w:color w:val="000000"/>
          <w:sz w:val="28"/>
          <w:szCs w:val="28"/>
        </w:rPr>
        <w:t xml:space="preserve"> </w:t>
      </w:r>
      <w:proofErr w:type="gramStart"/>
      <w:r w:rsidRPr="002F3165">
        <w:rPr>
          <w:color w:val="000000"/>
          <w:sz w:val="28"/>
          <w:szCs w:val="28"/>
        </w:rPr>
        <w:t>з</w:t>
      </w:r>
      <w:proofErr w:type="gramEnd"/>
      <w:r w:rsidRPr="002F3165">
        <w:rPr>
          <w:color w:val="000000"/>
          <w:sz w:val="28"/>
          <w:szCs w:val="28"/>
        </w:rPr>
        <w:t xml:space="preserve">оологии Рябов В.Ф. активно участвовал в пополнении коллекции музея. С его участием организовывались экспедиции. Одна из таких экспедиций походила в степях Калмыкии она проводилась совместно с противочумным институтом </w:t>
      </w:r>
      <w:proofErr w:type="gramStart"/>
      <w:r w:rsidRPr="002F3165">
        <w:rPr>
          <w:color w:val="000000"/>
          <w:sz w:val="28"/>
          <w:szCs w:val="28"/>
        </w:rPr>
        <w:t>г</w:t>
      </w:r>
      <w:proofErr w:type="gramEnd"/>
      <w:r w:rsidRPr="002F3165">
        <w:rPr>
          <w:color w:val="000000"/>
          <w:sz w:val="28"/>
          <w:szCs w:val="28"/>
        </w:rPr>
        <w:t xml:space="preserve">. Волгограда. Противочумный институт занимался сбором блох с сусликов, а сотрудники кафедры зоологии Рябов и </w:t>
      </w:r>
      <w:proofErr w:type="spellStart"/>
      <w:r w:rsidRPr="002F3165">
        <w:rPr>
          <w:color w:val="000000"/>
          <w:sz w:val="28"/>
          <w:szCs w:val="28"/>
        </w:rPr>
        <w:t>Конобевцев</w:t>
      </w:r>
      <w:proofErr w:type="spellEnd"/>
      <w:r w:rsidRPr="002F3165">
        <w:rPr>
          <w:color w:val="000000"/>
          <w:sz w:val="28"/>
          <w:szCs w:val="28"/>
        </w:rPr>
        <w:t xml:space="preserve"> отстреливали материал для музея и отправляли его на самолете вместе с  материалом противочумного института. В этот период на кафедре появляется много новых экспонатов орлиные, суслики, хомяки, хорьки. Коростель Калмыкия Рябов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В связи с тем, что в 1955 году институту не </w:t>
      </w:r>
      <w:proofErr w:type="gramStart"/>
      <w:r w:rsidRPr="002F3165">
        <w:rPr>
          <w:color w:val="000000"/>
          <w:sz w:val="28"/>
          <w:szCs w:val="28"/>
        </w:rPr>
        <w:t>представлялось возможным оплачивать труд старшего лаборанта кафедры зоологии пришлось</w:t>
      </w:r>
      <w:proofErr w:type="gramEnd"/>
      <w:r w:rsidRPr="002F3165">
        <w:rPr>
          <w:color w:val="000000"/>
          <w:sz w:val="28"/>
          <w:szCs w:val="28"/>
        </w:rPr>
        <w:t xml:space="preserve"> сократить таксидермиста </w:t>
      </w:r>
      <w:proofErr w:type="spellStart"/>
      <w:r w:rsidRPr="002F3165">
        <w:rPr>
          <w:color w:val="000000"/>
          <w:sz w:val="28"/>
          <w:szCs w:val="28"/>
        </w:rPr>
        <w:t>Конобевцева</w:t>
      </w:r>
      <w:proofErr w:type="spellEnd"/>
      <w:r w:rsidRPr="002F3165">
        <w:rPr>
          <w:color w:val="000000"/>
          <w:sz w:val="28"/>
          <w:szCs w:val="28"/>
        </w:rPr>
        <w:t>.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В 1959-1960 учебном году завершилось строительство нового здания ВГПИ по пр. Ленина 27, в нем был специально спроектирован зал под зоологический музей. На тот момент </w:t>
      </w:r>
      <w:proofErr w:type="gramStart"/>
      <w:r w:rsidRPr="002F3165">
        <w:rPr>
          <w:color w:val="000000"/>
          <w:sz w:val="28"/>
          <w:szCs w:val="28"/>
        </w:rPr>
        <w:t>заведующим кафедры</w:t>
      </w:r>
      <w:proofErr w:type="gramEnd"/>
      <w:r w:rsidRPr="002F3165">
        <w:rPr>
          <w:color w:val="000000"/>
          <w:sz w:val="28"/>
          <w:szCs w:val="28"/>
        </w:rPr>
        <w:t xml:space="preserve"> зоологии был доктор биологических наук профессор кафедры зоологии Марков Георгий Сергеевич он заказал мебель для размещения чучел животных и картины. Они размещены по всему периметру помещения на стенах представлены 32 картины, каждая площадью </w:t>
      </w:r>
      <w:smartTag w:uri="urn:schemas-microsoft-com:office:smarttags" w:element="metricconverter">
        <w:smartTagPr>
          <w:attr w:name="ProductID" w:val="4 м2"/>
        </w:smartTagPr>
        <w:r w:rsidRPr="002F3165">
          <w:rPr>
            <w:color w:val="000000"/>
            <w:sz w:val="28"/>
            <w:szCs w:val="28"/>
          </w:rPr>
          <w:t>4 м</w:t>
        </w:r>
        <w:proofErr w:type="gramStart"/>
        <w:r w:rsidRPr="002F3165">
          <w:rPr>
            <w:color w:val="000000"/>
            <w:sz w:val="28"/>
            <w:szCs w:val="28"/>
          </w:rPr>
          <w:t>2</w:t>
        </w:r>
      </w:smartTag>
      <w:proofErr w:type="gramEnd"/>
      <w:r w:rsidRPr="002F3165">
        <w:rPr>
          <w:color w:val="000000"/>
          <w:sz w:val="28"/>
          <w:szCs w:val="28"/>
        </w:rPr>
        <w:t xml:space="preserve">, на которых известными в Волгограде художниками из художественного фонда изображены ландшафты всех </w:t>
      </w:r>
      <w:r w:rsidRPr="002F3165">
        <w:rPr>
          <w:color w:val="000000"/>
          <w:sz w:val="28"/>
          <w:szCs w:val="28"/>
        </w:rPr>
        <w:lastRenderedPageBreak/>
        <w:t xml:space="preserve">природных зон планеты и наиболее характерные для каждого ландшафта животные. За десятилетие с 1955-1964 отсутствия на кафедре специалиста чучельника музей мало пополнялся, часть экспонатов пришло в ветхое состояние. И заведующий кафедры Марков Георгий Сергеевич видя складывающуюся </w:t>
      </w:r>
      <w:proofErr w:type="gramStart"/>
      <w:r w:rsidRPr="002F3165">
        <w:rPr>
          <w:color w:val="000000"/>
          <w:sz w:val="28"/>
          <w:szCs w:val="28"/>
        </w:rPr>
        <w:t>ситуацию</w:t>
      </w:r>
      <w:proofErr w:type="gramEnd"/>
      <w:r w:rsidRPr="002F3165">
        <w:rPr>
          <w:color w:val="000000"/>
          <w:sz w:val="28"/>
          <w:szCs w:val="28"/>
        </w:rPr>
        <w:t xml:space="preserve"> приходит к выводу о необходимости иметь  в штате кафедры лаборанта такого профиля. По его рекомендации и просьбе на кафедру принимают В.А. </w:t>
      </w:r>
      <w:proofErr w:type="spellStart"/>
      <w:r w:rsidRPr="002F3165">
        <w:rPr>
          <w:color w:val="000000"/>
          <w:sz w:val="28"/>
          <w:szCs w:val="28"/>
        </w:rPr>
        <w:t>Конобевцева</w:t>
      </w:r>
      <w:proofErr w:type="spellEnd"/>
      <w:r w:rsidRPr="002F3165">
        <w:rPr>
          <w:color w:val="000000"/>
          <w:sz w:val="28"/>
          <w:szCs w:val="28"/>
        </w:rPr>
        <w:t xml:space="preserve"> в качестве ст. лаборанта для работы в </w:t>
      </w:r>
      <w:proofErr w:type="spellStart"/>
      <w:r w:rsidRPr="002F3165">
        <w:rPr>
          <w:color w:val="000000"/>
          <w:sz w:val="28"/>
          <w:szCs w:val="28"/>
        </w:rPr>
        <w:t>зоомузее</w:t>
      </w:r>
      <w:proofErr w:type="spellEnd"/>
      <w:r w:rsidRPr="002F3165">
        <w:rPr>
          <w:color w:val="000000"/>
          <w:sz w:val="28"/>
          <w:szCs w:val="28"/>
        </w:rPr>
        <w:t xml:space="preserve"> нашего института. Проработав год В.А. </w:t>
      </w:r>
      <w:proofErr w:type="spellStart"/>
      <w:r w:rsidRPr="002F3165">
        <w:rPr>
          <w:color w:val="000000"/>
          <w:sz w:val="28"/>
          <w:szCs w:val="28"/>
        </w:rPr>
        <w:t>Конобевцев</w:t>
      </w:r>
      <w:proofErr w:type="spellEnd"/>
      <w:r w:rsidRPr="002F3165">
        <w:rPr>
          <w:color w:val="000000"/>
          <w:sz w:val="28"/>
          <w:szCs w:val="28"/>
        </w:rPr>
        <w:t xml:space="preserve">, ушел на пенсию. И сейчас спустя 60 лет в музее в прекрасном состоянии сохранились его работы </w:t>
      </w:r>
      <w:proofErr w:type="spellStart"/>
      <w:r w:rsidRPr="002F3165">
        <w:rPr>
          <w:color w:val="000000"/>
          <w:sz w:val="28"/>
          <w:szCs w:val="28"/>
        </w:rPr>
        <w:t>Краснозобая</w:t>
      </w:r>
      <w:proofErr w:type="spellEnd"/>
      <w:r w:rsidRPr="002F3165">
        <w:rPr>
          <w:color w:val="000000"/>
          <w:sz w:val="28"/>
          <w:szCs w:val="28"/>
        </w:rPr>
        <w:t xml:space="preserve"> Казарка, Вальдшнеп, Скопа, Стервятник, </w:t>
      </w:r>
      <w:proofErr w:type="spellStart"/>
      <w:r w:rsidRPr="002F3165">
        <w:rPr>
          <w:color w:val="000000"/>
          <w:sz w:val="28"/>
          <w:szCs w:val="28"/>
        </w:rPr>
        <w:t>Каравайка</w:t>
      </w:r>
      <w:proofErr w:type="spellEnd"/>
      <w:r w:rsidRPr="002F3165">
        <w:rPr>
          <w:color w:val="000000"/>
          <w:sz w:val="28"/>
          <w:szCs w:val="28"/>
        </w:rPr>
        <w:t>, и другие датированные с 1948г. изготовления.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На смену </w:t>
      </w:r>
      <w:proofErr w:type="spellStart"/>
      <w:r w:rsidRPr="002F3165">
        <w:rPr>
          <w:color w:val="000000"/>
          <w:sz w:val="28"/>
          <w:szCs w:val="28"/>
        </w:rPr>
        <w:t>Конобевцеву</w:t>
      </w:r>
      <w:proofErr w:type="spellEnd"/>
      <w:r w:rsidRPr="002F3165">
        <w:rPr>
          <w:color w:val="000000"/>
          <w:sz w:val="28"/>
          <w:szCs w:val="28"/>
        </w:rPr>
        <w:t xml:space="preserve">  </w:t>
      </w:r>
      <w:proofErr w:type="spellStart"/>
      <w:r w:rsidRPr="002F3165">
        <w:rPr>
          <w:color w:val="000000"/>
          <w:sz w:val="28"/>
          <w:szCs w:val="28"/>
        </w:rPr>
        <w:t>c</w:t>
      </w:r>
      <w:proofErr w:type="spellEnd"/>
      <w:r w:rsidRPr="002F3165">
        <w:rPr>
          <w:color w:val="000000"/>
          <w:sz w:val="28"/>
          <w:szCs w:val="28"/>
        </w:rPr>
        <w:t xml:space="preserve"> 22 июня 1965г. на должность учебного мастера по музею кафедры зоологии поступила Андросова Л.Д. Людмила Дмитриевна </w:t>
      </w:r>
      <w:proofErr w:type="gramStart"/>
      <w:r w:rsidRPr="002F3165">
        <w:rPr>
          <w:color w:val="000000"/>
          <w:sz w:val="28"/>
          <w:szCs w:val="28"/>
        </w:rPr>
        <w:t>закончила Алтайский сельскохозяйственный институт</w:t>
      </w:r>
      <w:proofErr w:type="gramEnd"/>
      <w:r w:rsidRPr="002F3165">
        <w:rPr>
          <w:color w:val="000000"/>
          <w:sz w:val="28"/>
          <w:szCs w:val="28"/>
        </w:rPr>
        <w:t xml:space="preserve"> по специальности зоотехника-зверовода. В 1965 году Людмила Дмитриевна направлялась на повышение </w:t>
      </w:r>
      <w:proofErr w:type="spellStart"/>
      <w:r w:rsidRPr="002F3165">
        <w:rPr>
          <w:color w:val="000000"/>
          <w:sz w:val="28"/>
          <w:szCs w:val="28"/>
        </w:rPr>
        <w:t>таксидермической</w:t>
      </w:r>
      <w:proofErr w:type="spellEnd"/>
      <w:r w:rsidRPr="002F3165">
        <w:rPr>
          <w:color w:val="000000"/>
          <w:sz w:val="28"/>
          <w:szCs w:val="28"/>
        </w:rPr>
        <w:t xml:space="preserve"> квалификации в зоологический музей Одесского университета, где она стажировалась по изготовлению чучел животных. Там ей удалось выменять чучела королевского пингвина, на чучела сусликов. Андросова в совершенстве владела редкой  специальностью таксидермиста, и очень много делала для обогащения и поддержания в хорошем рабочем состоянии </w:t>
      </w:r>
      <w:proofErr w:type="spellStart"/>
      <w:r w:rsidRPr="002F3165">
        <w:rPr>
          <w:color w:val="000000"/>
          <w:sz w:val="28"/>
          <w:szCs w:val="28"/>
        </w:rPr>
        <w:t>зоомузея</w:t>
      </w:r>
      <w:proofErr w:type="spellEnd"/>
      <w:r w:rsidRPr="002F3165">
        <w:rPr>
          <w:color w:val="000000"/>
          <w:sz w:val="28"/>
          <w:szCs w:val="28"/>
        </w:rPr>
        <w:t xml:space="preserve"> кафедры. Она проработала в зоологическом музее 31 год. Высокая квалификация и глубокое чувство ответственности за свою работу позволили Людмиле Дмитриевне внести большой вклад  в создание современной экспозиции и в целом в работу </w:t>
      </w:r>
      <w:proofErr w:type="spellStart"/>
      <w:r w:rsidRPr="002F3165">
        <w:rPr>
          <w:color w:val="000000"/>
          <w:sz w:val="28"/>
          <w:szCs w:val="28"/>
        </w:rPr>
        <w:t>зоомузея</w:t>
      </w:r>
      <w:proofErr w:type="spellEnd"/>
      <w:r w:rsidRPr="002F3165">
        <w:rPr>
          <w:color w:val="000000"/>
          <w:sz w:val="28"/>
          <w:szCs w:val="28"/>
        </w:rPr>
        <w:t>. Во многом благодаря труду Людмилы Дмитриевны зоологический музей ВГПУ в настоящее время является одним из лучших зоологических музеев в педагогических вузах России и представляет  прекрасную базу по нескольким учебным предметам ИЕНО</w:t>
      </w:r>
      <w:proofErr w:type="gramStart"/>
      <w:r w:rsidRPr="002F3165">
        <w:rPr>
          <w:color w:val="000000"/>
          <w:sz w:val="28"/>
          <w:szCs w:val="28"/>
        </w:rPr>
        <w:t>,Ф</w:t>
      </w:r>
      <w:proofErr w:type="gramEnd"/>
      <w:r w:rsidRPr="002F3165">
        <w:rPr>
          <w:color w:val="000000"/>
          <w:sz w:val="28"/>
          <w:szCs w:val="28"/>
        </w:rPr>
        <w:t xml:space="preserve">К и БЖ и факультета ДИНО, но и учебную базу для учащихся школ, гимназий, лицеев г. Волгограда, Краснослободска  и некоторых районов области.  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В пополнении коллекции </w:t>
      </w:r>
      <w:proofErr w:type="spellStart"/>
      <w:r w:rsidRPr="002F3165">
        <w:rPr>
          <w:color w:val="000000"/>
          <w:sz w:val="28"/>
          <w:szCs w:val="28"/>
        </w:rPr>
        <w:t>зоомузея</w:t>
      </w:r>
      <w:proofErr w:type="spellEnd"/>
      <w:r w:rsidRPr="002F3165">
        <w:rPr>
          <w:color w:val="000000"/>
          <w:sz w:val="28"/>
          <w:szCs w:val="28"/>
        </w:rPr>
        <w:t xml:space="preserve"> участвовали и другие сотрудники кафедры при финансовой поддержке ректора и понимании руководством университета необходимости обогащения коллекции музея. Так в 1972г. </w:t>
      </w:r>
      <w:proofErr w:type="gramStart"/>
      <w:r w:rsidRPr="002F3165">
        <w:rPr>
          <w:color w:val="000000"/>
          <w:sz w:val="28"/>
          <w:szCs w:val="28"/>
        </w:rPr>
        <w:t>была приобретена большая коллекция морских животных у любителя коллекционера Фролова А.А. О продаже этой коллекции от своей коллеги из Кубанского университета узнал</w:t>
      </w:r>
      <w:proofErr w:type="gramEnd"/>
      <w:r w:rsidRPr="002F3165">
        <w:rPr>
          <w:color w:val="000000"/>
          <w:sz w:val="28"/>
          <w:szCs w:val="28"/>
        </w:rPr>
        <w:t xml:space="preserve"> В.Ф. Чернобай. Коллекционер запросил за коллекцию большие деньги и продавал коллекцию только целиком, не </w:t>
      </w:r>
      <w:proofErr w:type="gramStart"/>
      <w:r w:rsidRPr="002F3165">
        <w:rPr>
          <w:color w:val="000000"/>
          <w:sz w:val="28"/>
          <w:szCs w:val="28"/>
        </w:rPr>
        <w:t>делил и у Кубанского университета не хватило</w:t>
      </w:r>
      <w:proofErr w:type="gramEnd"/>
      <w:r w:rsidRPr="002F3165">
        <w:rPr>
          <w:color w:val="000000"/>
          <w:sz w:val="28"/>
          <w:szCs w:val="28"/>
        </w:rPr>
        <w:t xml:space="preserve"> средств на ее приобретение. Василий Федотович обратился с просьбой к ректору института </w:t>
      </w:r>
      <w:proofErr w:type="spellStart"/>
      <w:r w:rsidRPr="002F3165">
        <w:rPr>
          <w:color w:val="000000"/>
          <w:sz w:val="28"/>
          <w:szCs w:val="28"/>
        </w:rPr>
        <w:t>Загорулько</w:t>
      </w:r>
      <w:proofErr w:type="spellEnd"/>
      <w:r w:rsidRPr="002F3165">
        <w:rPr>
          <w:color w:val="000000"/>
          <w:sz w:val="28"/>
          <w:szCs w:val="28"/>
        </w:rPr>
        <w:t xml:space="preserve"> и </w:t>
      </w:r>
      <w:r w:rsidRPr="002F3165">
        <w:rPr>
          <w:color w:val="000000"/>
          <w:sz w:val="28"/>
          <w:szCs w:val="28"/>
        </w:rPr>
        <w:lastRenderedPageBreak/>
        <w:t xml:space="preserve">убедил его в необходимости приобретения этой коллекции. </w:t>
      </w:r>
      <w:proofErr w:type="spellStart"/>
      <w:r w:rsidRPr="002F3165">
        <w:rPr>
          <w:color w:val="000000"/>
          <w:sz w:val="28"/>
          <w:szCs w:val="28"/>
        </w:rPr>
        <w:t>Загорулько</w:t>
      </w:r>
      <w:proofErr w:type="spellEnd"/>
      <w:r w:rsidRPr="002F3165">
        <w:rPr>
          <w:color w:val="000000"/>
          <w:sz w:val="28"/>
          <w:szCs w:val="28"/>
        </w:rPr>
        <w:t xml:space="preserve"> выделил на эту покупку все средства, предназначенные на год для покупки методических пособий. Стоимости коллекции составила 200 тыс. покупка осуществлялась через комиссионный магазин. Транспортировали ее из Краснодара в Волгоград поездом,  и заняла два вагона купе. Коллекция уникальна по видовому составу в ней присутствуют экзотические виды рыб и беспозвоночных животных. Среди них черный коралл, омар, 8 видов акул, скаты. Коллекция представляет ценность и потому что автор </w:t>
      </w:r>
      <w:proofErr w:type="spellStart"/>
      <w:r w:rsidRPr="002F3165">
        <w:rPr>
          <w:color w:val="000000"/>
          <w:sz w:val="28"/>
          <w:szCs w:val="28"/>
        </w:rPr>
        <w:t>этикетировал</w:t>
      </w:r>
      <w:proofErr w:type="spellEnd"/>
      <w:r w:rsidRPr="002F3165">
        <w:rPr>
          <w:color w:val="000000"/>
          <w:sz w:val="28"/>
          <w:szCs w:val="28"/>
        </w:rPr>
        <w:t xml:space="preserve"> экспонаты с указанием места и года добычи животных. 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Среди экспонатов музея можно увидеть двухголового ягненка в 1979г. его привез студент заочник. Из Николаевского района в дар нашему музею. 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Коллекция насекомых была собрана под руководством канд. </w:t>
      </w:r>
      <w:proofErr w:type="spellStart"/>
      <w:r w:rsidRPr="002F3165">
        <w:rPr>
          <w:color w:val="000000"/>
          <w:sz w:val="28"/>
          <w:szCs w:val="28"/>
        </w:rPr>
        <w:t>биологич</w:t>
      </w:r>
      <w:proofErr w:type="spellEnd"/>
      <w:r w:rsidRPr="002F3165">
        <w:rPr>
          <w:color w:val="000000"/>
          <w:sz w:val="28"/>
          <w:szCs w:val="28"/>
        </w:rPr>
        <w:t>. наук доцента каф</w:t>
      </w:r>
      <w:proofErr w:type="gramStart"/>
      <w:r w:rsidRPr="002F3165">
        <w:rPr>
          <w:color w:val="000000"/>
          <w:sz w:val="28"/>
          <w:szCs w:val="28"/>
        </w:rPr>
        <w:t>.</w:t>
      </w:r>
      <w:proofErr w:type="gramEnd"/>
      <w:r w:rsidRPr="002F3165">
        <w:rPr>
          <w:color w:val="000000"/>
          <w:sz w:val="28"/>
          <w:szCs w:val="28"/>
        </w:rPr>
        <w:t xml:space="preserve"> </w:t>
      </w:r>
      <w:proofErr w:type="gramStart"/>
      <w:r w:rsidRPr="002F3165">
        <w:rPr>
          <w:color w:val="000000"/>
          <w:sz w:val="28"/>
          <w:szCs w:val="28"/>
        </w:rPr>
        <w:t>з</w:t>
      </w:r>
      <w:proofErr w:type="gramEnd"/>
      <w:r w:rsidRPr="002F3165">
        <w:rPr>
          <w:color w:val="000000"/>
          <w:sz w:val="28"/>
          <w:szCs w:val="28"/>
        </w:rPr>
        <w:t>оологии Вадима Анатольевича Мухина. В течени</w:t>
      </w:r>
      <w:proofErr w:type="gramStart"/>
      <w:r w:rsidRPr="002F3165">
        <w:rPr>
          <w:color w:val="000000"/>
          <w:sz w:val="28"/>
          <w:szCs w:val="28"/>
        </w:rPr>
        <w:t>и</w:t>
      </w:r>
      <w:proofErr w:type="gramEnd"/>
      <w:r w:rsidRPr="002F3165">
        <w:rPr>
          <w:color w:val="000000"/>
          <w:sz w:val="28"/>
          <w:szCs w:val="28"/>
        </w:rPr>
        <w:t xml:space="preserve"> двух лет 1967-1968 гг. он работал экспертом ЮНЕСКО в Мали. Из Мали Вадима Анатольевича привез чучела Нильского крокодильчика, хамелеона, электрического сома, многопера, </w:t>
      </w:r>
      <w:proofErr w:type="spellStart"/>
      <w:r w:rsidRPr="002F3165">
        <w:rPr>
          <w:color w:val="000000"/>
          <w:sz w:val="28"/>
          <w:szCs w:val="28"/>
        </w:rPr>
        <w:t>гимнарха</w:t>
      </w:r>
      <w:proofErr w:type="spellEnd"/>
      <w:r w:rsidRPr="002F3165">
        <w:rPr>
          <w:color w:val="000000"/>
          <w:sz w:val="28"/>
          <w:szCs w:val="28"/>
        </w:rPr>
        <w:t xml:space="preserve">, </w:t>
      </w:r>
      <w:proofErr w:type="spellStart"/>
      <w:r w:rsidRPr="002F3165">
        <w:rPr>
          <w:color w:val="000000"/>
          <w:sz w:val="28"/>
          <w:szCs w:val="28"/>
        </w:rPr>
        <w:t>четырехзуба</w:t>
      </w:r>
      <w:proofErr w:type="spellEnd"/>
      <w:r w:rsidRPr="002F3165">
        <w:rPr>
          <w:color w:val="000000"/>
          <w:sz w:val="28"/>
          <w:szCs w:val="28"/>
        </w:rPr>
        <w:t xml:space="preserve"> </w:t>
      </w:r>
      <w:proofErr w:type="spellStart"/>
      <w:r w:rsidRPr="002F3165">
        <w:rPr>
          <w:color w:val="000000"/>
          <w:sz w:val="28"/>
          <w:szCs w:val="28"/>
        </w:rPr>
        <w:t>фахак</w:t>
      </w:r>
      <w:proofErr w:type="spellEnd"/>
      <w:r w:rsidRPr="002F3165">
        <w:rPr>
          <w:color w:val="000000"/>
          <w:sz w:val="28"/>
          <w:szCs w:val="28"/>
        </w:rPr>
        <w:t xml:space="preserve">. 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В 1996 году Андросова Л.Д. </w:t>
      </w:r>
      <w:proofErr w:type="gramStart"/>
      <w:r w:rsidRPr="002F3165">
        <w:rPr>
          <w:color w:val="000000"/>
          <w:sz w:val="28"/>
          <w:szCs w:val="28"/>
        </w:rPr>
        <w:t>передала дела по музею Брехову О.Г. В этом же году университетом для зоологического музея была</w:t>
      </w:r>
      <w:proofErr w:type="gramEnd"/>
      <w:r w:rsidRPr="002F3165">
        <w:rPr>
          <w:color w:val="000000"/>
          <w:sz w:val="28"/>
          <w:szCs w:val="28"/>
        </w:rPr>
        <w:t xml:space="preserve"> приобретена коллекция птичьих яиц, собранная любителем орнитологом по специальности инженером Врублевским Евгением Иосифовичем. Изучение птиц было его хобби в течение 40 лет. </w:t>
      </w:r>
      <w:proofErr w:type="gramStart"/>
      <w:r w:rsidRPr="002F3165">
        <w:rPr>
          <w:color w:val="000000"/>
          <w:sz w:val="28"/>
          <w:szCs w:val="28"/>
        </w:rPr>
        <w:t>Начиная с 1947 он собирал</w:t>
      </w:r>
      <w:proofErr w:type="gramEnd"/>
      <w:r w:rsidRPr="002F3165">
        <w:rPr>
          <w:color w:val="000000"/>
          <w:sz w:val="28"/>
          <w:szCs w:val="28"/>
        </w:rPr>
        <w:t xml:space="preserve"> яйца птиц гнездящихся в Волгоградской области. Коллекция составляет 176 гнезд </w:t>
      </w:r>
      <w:proofErr w:type="gramStart"/>
      <w:r w:rsidRPr="002F3165">
        <w:rPr>
          <w:color w:val="000000"/>
          <w:sz w:val="28"/>
          <w:szCs w:val="28"/>
        </w:rPr>
        <w:t>при том</w:t>
      </w:r>
      <w:proofErr w:type="gramEnd"/>
      <w:r w:rsidRPr="002F3165">
        <w:rPr>
          <w:color w:val="000000"/>
          <w:sz w:val="28"/>
          <w:szCs w:val="28"/>
        </w:rPr>
        <w:t xml:space="preserve">, что в области гнездится 205 видов птиц. Стоимость  коллекции составила 15 миллионов рублей. Также кафедре были переданы дневники и </w:t>
      </w:r>
      <w:proofErr w:type="gramStart"/>
      <w:r w:rsidRPr="002F3165">
        <w:rPr>
          <w:color w:val="000000"/>
          <w:sz w:val="28"/>
          <w:szCs w:val="28"/>
        </w:rPr>
        <w:t>фотоальбомы</w:t>
      </w:r>
      <w:proofErr w:type="gramEnd"/>
      <w:r w:rsidRPr="002F3165">
        <w:rPr>
          <w:color w:val="000000"/>
          <w:sz w:val="28"/>
          <w:szCs w:val="28"/>
        </w:rPr>
        <w:t xml:space="preserve"> оформленные Евгением Иосифовичем. В 1998 году приобрели коллекцию тропических насекомых и паукообразных. 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В настоящее время музей развернут на площади </w:t>
      </w:r>
      <w:smartTag w:uri="urn:schemas-microsoft-com:office:smarttags" w:element="metricconverter">
        <w:smartTagPr>
          <w:attr w:name="ProductID" w:val="166 м2"/>
        </w:smartTagPr>
        <w:r w:rsidRPr="002F3165">
          <w:rPr>
            <w:color w:val="000000"/>
            <w:sz w:val="28"/>
            <w:szCs w:val="28"/>
          </w:rPr>
          <w:t>166 м</w:t>
        </w:r>
        <w:proofErr w:type="gramStart"/>
        <w:r w:rsidRPr="002F3165">
          <w:rPr>
            <w:color w:val="000000"/>
            <w:sz w:val="28"/>
            <w:szCs w:val="28"/>
          </w:rPr>
          <w:t>2</w:t>
        </w:r>
      </w:smartTag>
      <w:proofErr w:type="gramEnd"/>
      <w:r w:rsidRPr="002F3165">
        <w:rPr>
          <w:color w:val="000000"/>
          <w:sz w:val="28"/>
          <w:szCs w:val="28"/>
        </w:rPr>
        <w:t xml:space="preserve">. По всему периметру помещения на стенах представлены 32 картины, каждая площадью </w:t>
      </w:r>
      <w:smartTag w:uri="urn:schemas-microsoft-com:office:smarttags" w:element="metricconverter">
        <w:smartTagPr>
          <w:attr w:name="ProductID" w:val="4 м2"/>
        </w:smartTagPr>
        <w:r w:rsidRPr="002F3165">
          <w:rPr>
            <w:color w:val="000000"/>
            <w:sz w:val="28"/>
            <w:szCs w:val="28"/>
          </w:rPr>
          <w:t>4 м</w:t>
        </w:r>
        <w:proofErr w:type="gramStart"/>
        <w:r w:rsidRPr="002F3165">
          <w:rPr>
            <w:color w:val="000000"/>
            <w:sz w:val="28"/>
            <w:szCs w:val="28"/>
          </w:rPr>
          <w:t>2</w:t>
        </w:r>
      </w:smartTag>
      <w:proofErr w:type="gramEnd"/>
      <w:r w:rsidRPr="002F3165">
        <w:rPr>
          <w:color w:val="000000"/>
          <w:sz w:val="28"/>
          <w:szCs w:val="28"/>
        </w:rPr>
        <w:t>, на которых известными в Волгограде художниками изображены ландшафты всех природных зон планеты и наиболее характерные для каждого ландшафта животные.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 В нем экспонируется более 500 чучел, много коллекций, представляющих более 2500 видов животных, принадлежащих к 9 различным типам и 24 классам. В течение всех лет своего существования </w:t>
      </w:r>
      <w:proofErr w:type="spellStart"/>
      <w:r w:rsidRPr="002F3165">
        <w:rPr>
          <w:color w:val="000000"/>
          <w:sz w:val="28"/>
          <w:szCs w:val="28"/>
        </w:rPr>
        <w:t>зоомузей</w:t>
      </w:r>
      <w:proofErr w:type="spellEnd"/>
      <w:r w:rsidRPr="002F3165">
        <w:rPr>
          <w:color w:val="000000"/>
          <w:sz w:val="28"/>
          <w:szCs w:val="28"/>
        </w:rPr>
        <w:t xml:space="preserve"> ВГСПУ пополняется за счет изготовления экспонатов собственными специалистами – таксидермистами и энтомологами, посредством обмена экспонатами с </w:t>
      </w:r>
      <w:proofErr w:type="spellStart"/>
      <w:r w:rsidRPr="002F3165">
        <w:rPr>
          <w:color w:val="000000"/>
          <w:sz w:val="28"/>
          <w:szCs w:val="28"/>
        </w:rPr>
        <w:t>зоомузеями</w:t>
      </w:r>
      <w:proofErr w:type="spellEnd"/>
      <w:r w:rsidRPr="002F3165">
        <w:rPr>
          <w:color w:val="000000"/>
          <w:sz w:val="28"/>
          <w:szCs w:val="28"/>
        </w:rPr>
        <w:t xml:space="preserve"> вузов других городов, покупки отдельных чучел, а иногда и целых коллекций животных, сбора </w:t>
      </w:r>
      <w:r w:rsidRPr="002F3165">
        <w:rPr>
          <w:color w:val="000000"/>
          <w:sz w:val="28"/>
          <w:szCs w:val="28"/>
        </w:rPr>
        <w:lastRenderedPageBreak/>
        <w:t xml:space="preserve">многих наиболее обычных представителей местной фауны студентами во время полевых практик.  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>В настоящее время в музее экспонируется большинство видов местных животных и некото</w:t>
      </w:r>
      <w:r w:rsidRPr="002F3165">
        <w:rPr>
          <w:color w:val="000000"/>
          <w:sz w:val="28"/>
          <w:szCs w:val="28"/>
        </w:rPr>
        <w:softHyphen/>
        <w:t>рое количество экзотических видов, например, ярко окрашенных тропических бабочек, океанических ракообразных, моллюсков и рыб. Среди экспонатов представлено около 50 редких видов-объектов «красных книг» Международного союза охраны при</w:t>
      </w:r>
      <w:r w:rsidRPr="002F3165">
        <w:rPr>
          <w:color w:val="000000"/>
          <w:sz w:val="28"/>
          <w:szCs w:val="28"/>
        </w:rPr>
        <w:softHyphen/>
        <w:t>роды России и Волгоградской области. Знакомство с обликом и биологией видов, находящихся под угрозой исчезновения по вине человека, несомненно, может внести свой вклад в формирование экологической культуры посетителей музея.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Кроме того, музей используется для более широкого ознакомления, особенно школьников и других слоев населения, с животным миром вообще, с животными данного региона, с их обликом, важнейшими особенностями биологии, их значением в природных процессах и результатами влияния разных форм деятельности человека на отдельные виды животных. Приобщение молодежи и всего населения </w:t>
      </w:r>
      <w:proofErr w:type="gramStart"/>
      <w:r w:rsidRPr="002F3165">
        <w:rPr>
          <w:color w:val="000000"/>
          <w:sz w:val="28"/>
          <w:szCs w:val="28"/>
        </w:rPr>
        <w:t>к</w:t>
      </w:r>
      <w:proofErr w:type="gramEnd"/>
      <w:r w:rsidRPr="002F3165">
        <w:rPr>
          <w:color w:val="000000"/>
          <w:sz w:val="28"/>
          <w:szCs w:val="28"/>
        </w:rPr>
        <w:t xml:space="preserve"> </w:t>
      </w:r>
      <w:proofErr w:type="gramStart"/>
      <w:r w:rsidRPr="002F3165">
        <w:rPr>
          <w:color w:val="000000"/>
          <w:sz w:val="28"/>
          <w:szCs w:val="28"/>
        </w:rPr>
        <w:t>такого</w:t>
      </w:r>
      <w:proofErr w:type="gramEnd"/>
      <w:r w:rsidRPr="002F3165">
        <w:rPr>
          <w:color w:val="000000"/>
          <w:sz w:val="28"/>
          <w:szCs w:val="28"/>
        </w:rPr>
        <w:t xml:space="preserve"> рода знаниям может быть существенной частью процесса формирования экологической культуры каждого человека. Кроме того, </w:t>
      </w:r>
      <w:proofErr w:type="spellStart"/>
      <w:r w:rsidRPr="002F3165">
        <w:rPr>
          <w:color w:val="000000"/>
          <w:sz w:val="28"/>
          <w:szCs w:val="28"/>
        </w:rPr>
        <w:t>зоомузеи</w:t>
      </w:r>
      <w:proofErr w:type="spellEnd"/>
      <w:r w:rsidRPr="002F3165">
        <w:rPr>
          <w:color w:val="000000"/>
          <w:sz w:val="28"/>
          <w:szCs w:val="28"/>
        </w:rPr>
        <w:t xml:space="preserve"> могут играть положительную роль в эстетическом воспитании молодежи.</w:t>
      </w:r>
    </w:p>
    <w:p w:rsidR="002F3165" w:rsidRPr="002F3165" w:rsidRDefault="002F3165" w:rsidP="002F316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F3165">
        <w:rPr>
          <w:color w:val="000000"/>
          <w:sz w:val="28"/>
          <w:szCs w:val="28"/>
        </w:rPr>
        <w:t xml:space="preserve"> Зоологический музей несет научную, образовательную и про</w:t>
      </w:r>
      <w:r w:rsidRPr="002F3165">
        <w:rPr>
          <w:color w:val="000000"/>
          <w:sz w:val="28"/>
          <w:szCs w:val="28"/>
        </w:rPr>
        <w:softHyphen/>
        <w:t>светительскую функции. Студентами института естественнонаучного образования, физической культуры и безопасности жизнедеятельности по коллекциям животных выполняются курсовые и квалификационные работы. В музее проводятся за</w:t>
      </w:r>
      <w:r w:rsidRPr="002F3165">
        <w:rPr>
          <w:color w:val="000000"/>
          <w:sz w:val="28"/>
          <w:szCs w:val="28"/>
        </w:rPr>
        <w:softHyphen/>
        <w:t>нятия по различным предметам — зоологии беспозвоночных и позвоночных животных, экологии, проходит подготовка к поле</w:t>
      </w:r>
      <w:r w:rsidRPr="002F3165">
        <w:rPr>
          <w:color w:val="000000"/>
          <w:sz w:val="28"/>
          <w:szCs w:val="28"/>
        </w:rPr>
        <w:softHyphen/>
        <w:t>вым практикам со студентами разных курсов и факультетов. Со всей области и города сюда приезжают экскурсии школьников и учителей, которые кроме простых ознакомительных экскурсий проводят занятия по школьным темам. В течение года музей посеща</w:t>
      </w:r>
      <w:r w:rsidRPr="002F3165">
        <w:rPr>
          <w:color w:val="000000"/>
          <w:sz w:val="28"/>
          <w:szCs w:val="28"/>
        </w:rPr>
        <w:softHyphen/>
        <w:t>ют студенты многих профилей и программ обучения ВГСПУ для ознакомления с представителями животных родного края, различные официаль</w:t>
      </w:r>
      <w:r w:rsidRPr="002F3165">
        <w:rPr>
          <w:color w:val="000000"/>
          <w:sz w:val="28"/>
          <w:szCs w:val="28"/>
        </w:rPr>
        <w:softHyphen/>
        <w:t>ные делегации, в том числе и иностранные. Ежегодно здесь про</w:t>
      </w:r>
      <w:r w:rsidRPr="002F3165">
        <w:rPr>
          <w:color w:val="000000"/>
          <w:sz w:val="28"/>
          <w:szCs w:val="28"/>
        </w:rPr>
        <w:softHyphen/>
        <w:t>ходят занятия художников, которые используют чучела в качест</w:t>
      </w:r>
      <w:r w:rsidRPr="002F3165">
        <w:rPr>
          <w:color w:val="000000"/>
          <w:sz w:val="28"/>
          <w:szCs w:val="28"/>
        </w:rPr>
        <w:softHyphen/>
        <w:t>ве объектов для рисования. Всего за год музей посещают несколь</w:t>
      </w:r>
      <w:r w:rsidRPr="002F3165">
        <w:rPr>
          <w:color w:val="000000"/>
          <w:sz w:val="28"/>
          <w:szCs w:val="28"/>
        </w:rPr>
        <w:softHyphen/>
        <w:t>ко тысяч человек. Он является единственной крупной зоологи</w:t>
      </w:r>
      <w:r w:rsidRPr="002F3165">
        <w:rPr>
          <w:color w:val="000000"/>
          <w:sz w:val="28"/>
          <w:szCs w:val="28"/>
        </w:rPr>
        <w:softHyphen/>
        <w:t>ческой коллекцией в Волгограде и регионе, и, безусловно, оказывает положительное влияние на формирование экологической культуры.</w:t>
      </w:r>
    </w:p>
    <w:p w:rsidR="002857DF" w:rsidRPr="002F3165" w:rsidRDefault="002857DF" w:rsidP="002F3165">
      <w:pPr>
        <w:spacing w:line="276" w:lineRule="auto"/>
        <w:rPr>
          <w:sz w:val="28"/>
          <w:szCs w:val="28"/>
        </w:rPr>
      </w:pPr>
    </w:p>
    <w:sectPr w:rsidR="002857DF" w:rsidRPr="002F3165" w:rsidSect="0028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F3165"/>
    <w:rsid w:val="002857DF"/>
    <w:rsid w:val="002F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2023-06-14T19:42:00Z</dcterms:created>
  <dcterms:modified xsi:type="dcterms:W3CDTF">2023-06-14T19:42:00Z</dcterms:modified>
</cp:coreProperties>
</file>