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42" w:rsidRDefault="00372642">
      <w:pPr>
        <w:pStyle w:val="10"/>
        <w:jc w:val="center"/>
        <w:rPr>
          <w:b/>
        </w:rPr>
      </w:pPr>
    </w:p>
    <w:p w:rsidR="00676E78" w:rsidRDefault="00676E78">
      <w:pPr>
        <w:pStyle w:val="10"/>
        <w:jc w:val="center"/>
        <w:rPr>
          <w:b/>
        </w:rPr>
      </w:pPr>
    </w:p>
    <w:p w:rsidR="00676E78" w:rsidRDefault="00676E78">
      <w:pPr>
        <w:pStyle w:val="10"/>
        <w:jc w:val="center"/>
        <w:rPr>
          <w:b/>
        </w:rPr>
      </w:pPr>
    </w:p>
    <w:p w:rsidR="00372642" w:rsidRDefault="00372642">
      <w:pPr>
        <w:pStyle w:val="10"/>
        <w:jc w:val="center"/>
        <w:rPr>
          <w:b/>
        </w:rPr>
      </w:pPr>
    </w:p>
    <w:p w:rsidR="00E3423E" w:rsidRDefault="00036494">
      <w:pPr>
        <w:pStyle w:val="10"/>
        <w:jc w:val="center"/>
        <w:rPr>
          <w:b/>
        </w:rPr>
      </w:pPr>
      <w:r>
        <w:rPr>
          <w:b/>
        </w:rPr>
        <w:t>ПОРЯДОК</w:t>
      </w:r>
      <w:r>
        <w:rPr>
          <w:b/>
        </w:rPr>
        <w:br/>
        <w:t>размещения информации об услугах ФГБОУ ВО «ВГСПУ»</w:t>
      </w:r>
    </w:p>
    <w:p w:rsidR="00E3423E" w:rsidRDefault="00036494">
      <w:pPr>
        <w:pStyle w:val="10"/>
        <w:jc w:val="center"/>
        <w:rPr>
          <w:b/>
        </w:rPr>
      </w:pPr>
      <w:r>
        <w:rPr>
          <w:b/>
        </w:rPr>
        <w:t xml:space="preserve">на сайте электронной платежной системы вуза </w:t>
      </w:r>
      <w:proofErr w:type="spellStart"/>
      <w:r>
        <w:rPr>
          <w:b/>
        </w:rPr>
        <w:t>oplata.vspu.ru</w:t>
      </w:r>
      <w:proofErr w:type="spellEnd"/>
    </w:p>
    <w:p w:rsidR="00E3423E" w:rsidRDefault="00E3423E" w:rsidP="00E67778">
      <w:pPr>
        <w:pStyle w:val="10"/>
        <w:rPr>
          <w:b/>
        </w:rPr>
      </w:pPr>
    </w:p>
    <w:p w:rsidR="00372642" w:rsidRDefault="00372642" w:rsidP="00E67778">
      <w:pPr>
        <w:pStyle w:val="10"/>
        <w:ind w:left="-567"/>
        <w:rPr>
          <w:b/>
        </w:rPr>
      </w:pPr>
    </w:p>
    <w:p w:rsidR="00372642" w:rsidRDefault="00372642" w:rsidP="00E67778">
      <w:pPr>
        <w:pStyle w:val="10"/>
        <w:ind w:left="-567"/>
        <w:rPr>
          <w:b/>
        </w:rPr>
      </w:pPr>
    </w:p>
    <w:p w:rsidR="00372642" w:rsidRDefault="00372642" w:rsidP="00E67778">
      <w:pPr>
        <w:pStyle w:val="10"/>
        <w:ind w:left="-567"/>
        <w:rPr>
          <w:b/>
        </w:rPr>
      </w:pPr>
    </w:p>
    <w:p w:rsidR="00E3423E" w:rsidRDefault="00036494" w:rsidP="000C6858">
      <w:pPr>
        <w:pStyle w:val="10"/>
        <w:ind w:left="851"/>
        <w:rPr>
          <w:i/>
        </w:rPr>
      </w:pPr>
      <w:r>
        <w:rPr>
          <w:b/>
        </w:rPr>
        <w:t>Куратор услуг</w:t>
      </w:r>
      <w:r>
        <w:t xml:space="preserve"> – организатор процесса оказания услуг</w:t>
      </w:r>
      <w:r w:rsidR="00372642">
        <w:t>.</w:t>
      </w:r>
    </w:p>
    <w:p w:rsidR="00E3423E" w:rsidRDefault="00036494" w:rsidP="000C6858">
      <w:pPr>
        <w:pStyle w:val="10"/>
        <w:ind w:left="851"/>
      </w:pPr>
      <w:r>
        <w:rPr>
          <w:b/>
        </w:rPr>
        <w:t>ИБИС</w:t>
      </w:r>
      <w:r>
        <w:t xml:space="preserve"> – бизнес</w:t>
      </w:r>
      <w:r>
        <w:rPr>
          <w:b/>
        </w:rPr>
        <w:t>-</w:t>
      </w:r>
      <w:r>
        <w:t xml:space="preserve">инкубатор, рук. Божко Николай Николаевич, </w:t>
      </w:r>
      <w:r>
        <w:br/>
      </w:r>
      <w:r w:rsidR="00E67778">
        <w:t>ауд. 2-47 (ГУК), (8442) 60-28-99</w:t>
      </w:r>
      <w:r w:rsidR="00372642">
        <w:t>.</w:t>
      </w:r>
      <w:r>
        <w:br/>
      </w:r>
      <w:r>
        <w:rPr>
          <w:b/>
        </w:rPr>
        <w:t>ЛИТО</w:t>
      </w:r>
      <w:r>
        <w:t xml:space="preserve"> – лаборатория информационных технологий образования, </w:t>
      </w:r>
      <w:r>
        <w:br/>
        <w:t>рук. Земляков Дмитрий Вячеславович, ауд. 2-47 (ГУК), (8442) 60-28-99</w:t>
      </w:r>
      <w:r w:rsidR="00372642">
        <w:t>.</w:t>
      </w:r>
    </w:p>
    <w:p w:rsidR="00E3423E" w:rsidRDefault="00E3423E" w:rsidP="000C6858">
      <w:pPr>
        <w:pStyle w:val="10"/>
        <w:ind w:left="851"/>
      </w:pPr>
    </w:p>
    <w:tbl>
      <w:tblPr>
        <w:tblStyle w:val="a5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117"/>
        <w:gridCol w:w="2388"/>
      </w:tblGrid>
      <w:tr w:rsidR="00E3423E" w:rsidTr="000C6858">
        <w:tc>
          <w:tcPr>
            <w:tcW w:w="567" w:type="dxa"/>
            <w:vAlign w:val="center"/>
          </w:tcPr>
          <w:p w:rsidR="00E3423E" w:rsidRDefault="00036494" w:rsidP="000C6858">
            <w:pPr>
              <w:pStyle w:val="10"/>
              <w:spacing w:before="24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17" w:type="dxa"/>
            <w:vAlign w:val="center"/>
          </w:tcPr>
          <w:p w:rsidR="00E3423E" w:rsidRDefault="00036494" w:rsidP="00372642">
            <w:pPr>
              <w:pStyle w:val="10"/>
              <w:spacing w:before="240"/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2388" w:type="dxa"/>
            <w:vAlign w:val="center"/>
          </w:tcPr>
          <w:p w:rsidR="00E3423E" w:rsidRDefault="00036494" w:rsidP="00372642">
            <w:pPr>
              <w:pStyle w:val="10"/>
              <w:spacing w:before="24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B6A25" w:rsidTr="000C6858">
        <w:tc>
          <w:tcPr>
            <w:tcW w:w="567" w:type="dxa"/>
          </w:tcPr>
          <w:p w:rsidR="002B6A25" w:rsidRDefault="002B6A25" w:rsidP="000C6858">
            <w:pPr>
              <w:pStyle w:val="10"/>
              <w:numPr>
                <w:ilvl w:val="0"/>
                <w:numId w:val="13"/>
              </w:numPr>
              <w:tabs>
                <w:tab w:val="left" w:pos="744"/>
              </w:tabs>
              <w:spacing w:before="240" w:line="259" w:lineRule="auto"/>
              <w:ind w:left="0" w:right="124" w:hanging="4"/>
            </w:pPr>
          </w:p>
        </w:tc>
        <w:tc>
          <w:tcPr>
            <w:tcW w:w="6117" w:type="dxa"/>
          </w:tcPr>
          <w:p w:rsidR="002B6A25" w:rsidRDefault="002B6A25" w:rsidP="00677C98">
            <w:pPr>
              <w:pStyle w:val="10"/>
              <w:spacing w:before="240"/>
            </w:pPr>
            <w:r>
              <w:t xml:space="preserve">Утверждение калькуляции/сметы на оказание услуг </w:t>
            </w:r>
            <w:r>
              <w:br/>
              <w:t xml:space="preserve">(с указанием размера НДС) </w:t>
            </w:r>
            <w:r>
              <w:rPr>
                <w:i/>
              </w:rPr>
              <w:t xml:space="preserve">(ауд. </w:t>
            </w:r>
            <w:r w:rsidR="00677C98">
              <w:rPr>
                <w:i/>
              </w:rPr>
              <w:t>1-25</w:t>
            </w:r>
            <w:r>
              <w:rPr>
                <w:i/>
              </w:rPr>
              <w:t>, ГУК)</w:t>
            </w:r>
          </w:p>
        </w:tc>
        <w:tc>
          <w:tcPr>
            <w:tcW w:w="2388" w:type="dxa"/>
          </w:tcPr>
          <w:p w:rsidR="002B6A25" w:rsidRDefault="002B6A25" w:rsidP="00677C98">
            <w:pPr>
              <w:pStyle w:val="10"/>
              <w:spacing w:before="240"/>
            </w:pPr>
            <w:r>
              <w:t xml:space="preserve">Куратор услуг, </w:t>
            </w:r>
            <w:r w:rsidR="00677C98">
              <w:t>ПФУ</w:t>
            </w:r>
          </w:p>
        </w:tc>
      </w:tr>
      <w:tr w:rsidR="00E3423E" w:rsidTr="000C6858">
        <w:tc>
          <w:tcPr>
            <w:tcW w:w="567" w:type="dxa"/>
          </w:tcPr>
          <w:p w:rsidR="00E3423E" w:rsidRDefault="00E3423E" w:rsidP="000C6858">
            <w:pPr>
              <w:pStyle w:val="10"/>
              <w:numPr>
                <w:ilvl w:val="0"/>
                <w:numId w:val="13"/>
              </w:numPr>
              <w:tabs>
                <w:tab w:val="left" w:pos="744"/>
              </w:tabs>
              <w:spacing w:before="240" w:line="259" w:lineRule="auto"/>
              <w:ind w:left="0" w:right="124" w:hanging="4"/>
            </w:pPr>
          </w:p>
        </w:tc>
        <w:tc>
          <w:tcPr>
            <w:tcW w:w="6117" w:type="dxa"/>
          </w:tcPr>
          <w:p w:rsidR="000C6858" w:rsidRDefault="00A66112" w:rsidP="000C6858">
            <w:pPr>
              <w:pStyle w:val="10"/>
              <w:spacing w:before="240"/>
              <w:rPr>
                <w:i/>
              </w:rPr>
            </w:pPr>
            <w:r>
              <w:t>Установочное совещание с куратором услуг</w:t>
            </w:r>
            <w:r w:rsidR="00372642">
              <w:t xml:space="preserve"> по содержанию услуг </w:t>
            </w:r>
            <w:r w:rsidR="00036494">
              <w:rPr>
                <w:i/>
              </w:rPr>
              <w:t>(ауд. 2-47, ГУК)</w:t>
            </w:r>
            <w:r w:rsidR="000C6858">
              <w:rPr>
                <w:i/>
              </w:rPr>
              <w:t xml:space="preserve"> (не позднее, чем за 7 дней до приема платежей / старта рассылки информационного письма об услугах)</w:t>
            </w:r>
          </w:p>
        </w:tc>
        <w:tc>
          <w:tcPr>
            <w:tcW w:w="2388" w:type="dxa"/>
          </w:tcPr>
          <w:p w:rsidR="00E3423E" w:rsidRDefault="00A66112" w:rsidP="00372642">
            <w:pPr>
              <w:pStyle w:val="10"/>
              <w:spacing w:before="240"/>
            </w:pPr>
            <w:r>
              <w:t>Куратор услуг, ИБИС</w:t>
            </w:r>
          </w:p>
        </w:tc>
      </w:tr>
      <w:tr w:rsidR="00E3423E" w:rsidTr="000C6858">
        <w:tc>
          <w:tcPr>
            <w:tcW w:w="567" w:type="dxa"/>
          </w:tcPr>
          <w:p w:rsidR="00E3423E" w:rsidRDefault="00E3423E" w:rsidP="000C6858">
            <w:pPr>
              <w:pStyle w:val="10"/>
              <w:numPr>
                <w:ilvl w:val="0"/>
                <w:numId w:val="13"/>
              </w:numPr>
              <w:tabs>
                <w:tab w:val="left" w:pos="744"/>
              </w:tabs>
              <w:spacing w:before="240" w:line="259" w:lineRule="auto"/>
              <w:ind w:left="0" w:right="124" w:hanging="4"/>
            </w:pPr>
          </w:p>
        </w:tc>
        <w:tc>
          <w:tcPr>
            <w:tcW w:w="6117" w:type="dxa"/>
          </w:tcPr>
          <w:p w:rsidR="00E3423E" w:rsidRDefault="00036494" w:rsidP="00372642">
            <w:pPr>
              <w:pStyle w:val="10"/>
              <w:spacing w:before="240"/>
            </w:pPr>
            <w:r>
              <w:t>Настройка платежной системы на прием платежей</w:t>
            </w:r>
          </w:p>
        </w:tc>
        <w:tc>
          <w:tcPr>
            <w:tcW w:w="2388" w:type="dxa"/>
          </w:tcPr>
          <w:p w:rsidR="00E3423E" w:rsidRDefault="00036494" w:rsidP="00372642">
            <w:pPr>
              <w:pStyle w:val="10"/>
              <w:spacing w:before="240"/>
            </w:pPr>
            <w:r>
              <w:t>ЛИТО</w:t>
            </w:r>
          </w:p>
        </w:tc>
      </w:tr>
      <w:tr w:rsidR="00E3423E" w:rsidTr="000C6858">
        <w:tc>
          <w:tcPr>
            <w:tcW w:w="567" w:type="dxa"/>
          </w:tcPr>
          <w:p w:rsidR="00E3423E" w:rsidRDefault="00E3423E" w:rsidP="000C6858">
            <w:pPr>
              <w:pStyle w:val="10"/>
              <w:numPr>
                <w:ilvl w:val="0"/>
                <w:numId w:val="13"/>
              </w:numPr>
              <w:tabs>
                <w:tab w:val="left" w:pos="744"/>
              </w:tabs>
              <w:spacing w:before="240" w:line="259" w:lineRule="auto"/>
              <w:ind w:left="0" w:right="124" w:hanging="4"/>
            </w:pPr>
          </w:p>
        </w:tc>
        <w:tc>
          <w:tcPr>
            <w:tcW w:w="6117" w:type="dxa"/>
          </w:tcPr>
          <w:p w:rsidR="00E3423E" w:rsidRDefault="002B6A25" w:rsidP="00372642">
            <w:pPr>
              <w:pStyle w:val="10"/>
              <w:spacing w:before="240"/>
            </w:pPr>
            <w:r>
              <w:t>Передача куратору услуг прав администрирования приема платежей на сайте электронной платежной системы</w:t>
            </w:r>
          </w:p>
        </w:tc>
        <w:tc>
          <w:tcPr>
            <w:tcW w:w="2388" w:type="dxa"/>
          </w:tcPr>
          <w:p w:rsidR="00E3423E" w:rsidRDefault="002B6A25" w:rsidP="00372642">
            <w:pPr>
              <w:pStyle w:val="10"/>
              <w:spacing w:before="240"/>
            </w:pPr>
            <w:r>
              <w:t>Куратор услуг, ИБИС</w:t>
            </w:r>
          </w:p>
        </w:tc>
      </w:tr>
    </w:tbl>
    <w:p w:rsidR="00704DBB" w:rsidRDefault="00704DBB" w:rsidP="000C6858">
      <w:pPr>
        <w:pStyle w:val="af0"/>
        <w:spacing w:before="0" w:beforeAutospacing="0" w:after="160" w:afterAutospacing="0"/>
        <w:rPr>
          <w:b/>
          <w:bCs/>
          <w:color w:val="000000"/>
        </w:rPr>
      </w:pPr>
    </w:p>
    <w:p w:rsidR="00372642" w:rsidRDefault="00E67778" w:rsidP="000C6858">
      <w:pPr>
        <w:pStyle w:val="10"/>
        <w:ind w:firstLine="851"/>
        <w:jc w:val="both"/>
      </w:pPr>
      <w:r w:rsidRPr="00E67778">
        <w:t xml:space="preserve">В информационные письма об услугах необходимо размещать следующую информацию: «Оплата услуг осуществляется на сайте электронной платежной системы ВГСПУ </w:t>
      </w:r>
      <w:proofErr w:type="spellStart"/>
      <w:r w:rsidRPr="00E67778">
        <w:t>oplata.vspu.ru</w:t>
      </w:r>
      <w:proofErr w:type="spellEnd"/>
      <w:r w:rsidR="00D9741A">
        <w:t>»</w:t>
      </w:r>
      <w:r w:rsidRPr="00E67778">
        <w:t xml:space="preserve"> </w:t>
      </w:r>
    </w:p>
    <w:p w:rsidR="00E3423E" w:rsidRPr="00704DBB" w:rsidRDefault="00E67778" w:rsidP="000C6858">
      <w:pPr>
        <w:pStyle w:val="10"/>
        <w:ind w:firstLine="851"/>
        <w:jc w:val="both"/>
        <w:rPr>
          <w:b/>
        </w:rPr>
      </w:pPr>
      <w:r w:rsidRPr="00E67778">
        <w:t xml:space="preserve">Необходимо учитывать, что комиссия за использование электронной платежной системы </w:t>
      </w:r>
      <w:r w:rsidR="00F92D53">
        <w:t>3</w:t>
      </w:r>
      <w:r w:rsidRPr="00E67778">
        <w:t>% (на счет исполнителя услуг будет перечислено 9</w:t>
      </w:r>
      <w:r w:rsidR="00677C98">
        <w:t>7</w:t>
      </w:r>
      <w:r w:rsidRPr="00E67778">
        <w:t xml:space="preserve">% от запрашиваемой суммы, учитывайте это при расчете </w:t>
      </w:r>
      <w:r w:rsidR="00704DBB">
        <w:t>стоимости услуги</w:t>
      </w:r>
      <w:r w:rsidRPr="00E67778">
        <w:t>).</w:t>
      </w:r>
      <w:bookmarkStart w:id="0" w:name="_gjdgxs" w:colFirst="0" w:colLast="0"/>
      <w:bookmarkEnd w:id="0"/>
    </w:p>
    <w:sectPr w:rsidR="00E3423E" w:rsidRPr="00704DBB" w:rsidSect="000C6858">
      <w:pgSz w:w="11906" w:h="16838"/>
      <w:pgMar w:top="1134" w:right="1416" w:bottom="1134" w:left="1418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DF"/>
    <w:multiLevelType w:val="multilevel"/>
    <w:tmpl w:val="380A5876"/>
    <w:lvl w:ilvl="0">
      <w:start w:val="8"/>
      <w:numFmt w:val="decimal"/>
      <w:lvlText w:val="%1."/>
      <w:lvlJc w:val="left"/>
      <w:pPr>
        <w:ind w:left="390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6" w:firstLine="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32" w:firstLine="12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98" w:firstLine="1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04" w:firstLine="2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70" w:firstLine="3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76" w:firstLine="35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42" w:firstLine="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48" w:firstLine="48"/>
      </w:pPr>
      <w:rPr>
        <w:vertAlign w:val="baseline"/>
      </w:rPr>
    </w:lvl>
  </w:abstractNum>
  <w:abstractNum w:abstractNumId="1">
    <w:nsid w:val="06522487"/>
    <w:multiLevelType w:val="multilevel"/>
    <w:tmpl w:val="0F80F2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6D25A8C"/>
    <w:multiLevelType w:val="multilevel"/>
    <w:tmpl w:val="06F68B1A"/>
    <w:lvl w:ilvl="0">
      <w:start w:val="1"/>
      <w:numFmt w:val="decimal"/>
      <w:lvlText w:val="5.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3">
    <w:nsid w:val="07E16171"/>
    <w:multiLevelType w:val="multilevel"/>
    <w:tmpl w:val="E1E0E832"/>
    <w:lvl w:ilvl="0">
      <w:start w:val="1"/>
      <w:numFmt w:val="decimal"/>
      <w:lvlText w:val="4.%1."/>
      <w:lvlJc w:val="left"/>
      <w:pPr>
        <w:ind w:left="1440" w:firstLine="25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55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9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4220"/>
      </w:pPr>
      <w:rPr>
        <w:vertAlign w:val="baseline"/>
      </w:rPr>
    </w:lvl>
  </w:abstractNum>
  <w:abstractNum w:abstractNumId="4">
    <w:nsid w:val="092D45F0"/>
    <w:multiLevelType w:val="multilevel"/>
    <w:tmpl w:val="BA2A722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230774A"/>
    <w:multiLevelType w:val="multilevel"/>
    <w:tmpl w:val="2690E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2921609"/>
    <w:multiLevelType w:val="multilevel"/>
    <w:tmpl w:val="0FCC7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7595E6A"/>
    <w:multiLevelType w:val="multilevel"/>
    <w:tmpl w:val="95346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FE251C9"/>
    <w:multiLevelType w:val="multilevel"/>
    <w:tmpl w:val="AFD85F6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25031EBE"/>
    <w:multiLevelType w:val="multilevel"/>
    <w:tmpl w:val="38AEC920"/>
    <w:lvl w:ilvl="0">
      <w:start w:val="1"/>
      <w:numFmt w:val="decimal"/>
      <w:lvlText w:val="8.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">
    <w:nsid w:val="2BBD26C2"/>
    <w:multiLevelType w:val="multilevel"/>
    <w:tmpl w:val="21482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F564205"/>
    <w:multiLevelType w:val="multilevel"/>
    <w:tmpl w:val="FCB8E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1E13ABD"/>
    <w:multiLevelType w:val="multilevel"/>
    <w:tmpl w:val="3304B17E"/>
    <w:lvl w:ilvl="0">
      <w:start w:val="1"/>
      <w:numFmt w:val="decimal"/>
      <w:lvlText w:val="7.%1.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3">
    <w:nsid w:val="332C4F7E"/>
    <w:multiLevelType w:val="multilevel"/>
    <w:tmpl w:val="DBFCCF7E"/>
    <w:lvl w:ilvl="0">
      <w:start w:val="1"/>
      <w:numFmt w:val="decimal"/>
      <w:lvlText w:val="6.%1."/>
      <w:lvlJc w:val="left"/>
      <w:pPr>
        <w:ind w:left="108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14">
    <w:nsid w:val="36201C44"/>
    <w:multiLevelType w:val="multilevel"/>
    <w:tmpl w:val="4692C7C4"/>
    <w:lvl w:ilvl="0">
      <w:start w:val="1"/>
      <w:numFmt w:val="decimal"/>
      <w:lvlText w:val="2.%1."/>
      <w:lvlJc w:val="left"/>
      <w:pPr>
        <w:ind w:left="108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15">
    <w:nsid w:val="4316540C"/>
    <w:multiLevelType w:val="multilevel"/>
    <w:tmpl w:val="5082E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44262746"/>
    <w:multiLevelType w:val="multilevel"/>
    <w:tmpl w:val="B2C0EFC8"/>
    <w:lvl w:ilvl="0">
      <w:start w:val="1"/>
      <w:numFmt w:val="decimal"/>
      <w:lvlText w:val="1.%1.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firstLine="144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1.○.%3."/>
      <w:lvlJc w:val="left"/>
      <w:pPr>
        <w:ind w:left="1080" w:firstLine="1440"/>
      </w:pPr>
      <w:rPr>
        <w:vertAlign w:val="baseline"/>
      </w:rPr>
    </w:lvl>
    <w:lvl w:ilvl="3">
      <w:start w:val="1"/>
      <w:numFmt w:val="decimal"/>
      <w:lvlText w:val="%1.○.%3.%4."/>
      <w:lvlJc w:val="left"/>
      <w:pPr>
        <w:ind w:left="1440" w:firstLine="1800"/>
      </w:pPr>
      <w:rPr>
        <w:vertAlign w:val="baseline"/>
      </w:rPr>
    </w:lvl>
    <w:lvl w:ilvl="4">
      <w:start w:val="1"/>
      <w:numFmt w:val="decimal"/>
      <w:lvlText w:val="%1.○.%3.%4.%5."/>
      <w:lvlJc w:val="left"/>
      <w:pPr>
        <w:ind w:left="1440" w:firstLine="1800"/>
      </w:pPr>
      <w:rPr>
        <w:vertAlign w:val="baseline"/>
      </w:rPr>
    </w:lvl>
    <w:lvl w:ilvl="5">
      <w:start w:val="1"/>
      <w:numFmt w:val="decimal"/>
      <w:lvlText w:val="%1.○.%3.%4.%5.%6."/>
      <w:lvlJc w:val="left"/>
      <w:pPr>
        <w:ind w:left="1800" w:firstLine="2160"/>
      </w:pPr>
      <w:rPr>
        <w:vertAlign w:val="baseline"/>
      </w:rPr>
    </w:lvl>
    <w:lvl w:ilvl="6">
      <w:start w:val="1"/>
      <w:numFmt w:val="decimal"/>
      <w:lvlText w:val="%1.○.%3.%4.%5.%6.%7."/>
      <w:lvlJc w:val="left"/>
      <w:pPr>
        <w:ind w:left="2160" w:firstLine="2520"/>
      </w:pPr>
      <w:rPr>
        <w:vertAlign w:val="baseline"/>
      </w:rPr>
    </w:lvl>
    <w:lvl w:ilvl="7">
      <w:start w:val="1"/>
      <w:numFmt w:val="decimal"/>
      <w:lvlText w:val="%1.○.%3.%4.%5.%6.%7.%8."/>
      <w:lvlJc w:val="left"/>
      <w:pPr>
        <w:ind w:left="2160" w:firstLine="2520"/>
      </w:pPr>
      <w:rPr>
        <w:vertAlign w:val="baseline"/>
      </w:rPr>
    </w:lvl>
    <w:lvl w:ilvl="8">
      <w:start w:val="1"/>
      <w:numFmt w:val="decimal"/>
      <w:lvlText w:val="%1.○.%3.%4.%5.%6.%7.%8.%9."/>
      <w:lvlJc w:val="left"/>
      <w:pPr>
        <w:ind w:left="2520" w:firstLine="2880"/>
      </w:pPr>
      <w:rPr>
        <w:vertAlign w:val="baseline"/>
      </w:rPr>
    </w:lvl>
  </w:abstractNum>
  <w:abstractNum w:abstractNumId="17">
    <w:nsid w:val="45B14781"/>
    <w:multiLevelType w:val="multilevel"/>
    <w:tmpl w:val="E05A5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48A411B8"/>
    <w:multiLevelType w:val="multilevel"/>
    <w:tmpl w:val="E176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49126D13"/>
    <w:multiLevelType w:val="multilevel"/>
    <w:tmpl w:val="9F285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0131F9E"/>
    <w:multiLevelType w:val="multilevel"/>
    <w:tmpl w:val="2F0EAABA"/>
    <w:lvl w:ilvl="0">
      <w:start w:val="1"/>
      <w:numFmt w:val="decimal"/>
      <w:lvlText w:val="7.2.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1">
    <w:nsid w:val="52E96B09"/>
    <w:multiLevelType w:val="multilevel"/>
    <w:tmpl w:val="2286F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52F71E5D"/>
    <w:multiLevelType w:val="multilevel"/>
    <w:tmpl w:val="02CE133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‒"/>
      <w:lvlJc w:val="left"/>
      <w:pPr>
        <w:ind w:left="720" w:firstLine="108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5775743E"/>
    <w:multiLevelType w:val="multilevel"/>
    <w:tmpl w:val="7234A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5C3C4127"/>
    <w:multiLevelType w:val="multilevel"/>
    <w:tmpl w:val="6482552C"/>
    <w:lvl w:ilvl="0">
      <w:start w:val="1"/>
      <w:numFmt w:val="decimal"/>
      <w:lvlText w:val="9.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5">
    <w:nsid w:val="5EE96C79"/>
    <w:multiLevelType w:val="multilevel"/>
    <w:tmpl w:val="4DFA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749BE"/>
    <w:multiLevelType w:val="multilevel"/>
    <w:tmpl w:val="A180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8776734"/>
    <w:multiLevelType w:val="multilevel"/>
    <w:tmpl w:val="16924B6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A059E"/>
    <w:multiLevelType w:val="multilevel"/>
    <w:tmpl w:val="49A24310"/>
    <w:lvl w:ilvl="0">
      <w:start w:val="1"/>
      <w:numFmt w:val="decimal"/>
      <w:lvlText w:val="3.%1."/>
      <w:lvlJc w:val="left"/>
      <w:pPr>
        <w:ind w:left="1440" w:firstLine="25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55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9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4220"/>
      </w:pPr>
      <w:rPr>
        <w:vertAlign w:val="baseline"/>
      </w:rPr>
    </w:lvl>
  </w:abstractNum>
  <w:abstractNum w:abstractNumId="29">
    <w:nsid w:val="6F945193"/>
    <w:multiLevelType w:val="multilevel"/>
    <w:tmpl w:val="7850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779604E7"/>
    <w:multiLevelType w:val="multilevel"/>
    <w:tmpl w:val="7D9A21D8"/>
    <w:lvl w:ilvl="0">
      <w:start w:val="1"/>
      <w:numFmt w:val="upperRoman"/>
      <w:lvlText w:val="%1."/>
      <w:lvlJc w:val="righ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23"/>
  </w:num>
  <w:num w:numId="5">
    <w:abstractNumId w:val="9"/>
  </w:num>
  <w:num w:numId="6">
    <w:abstractNumId w:val="15"/>
  </w:num>
  <w:num w:numId="7">
    <w:abstractNumId w:val="21"/>
  </w:num>
  <w:num w:numId="8">
    <w:abstractNumId w:val="16"/>
  </w:num>
  <w:num w:numId="9">
    <w:abstractNumId w:val="18"/>
  </w:num>
  <w:num w:numId="10">
    <w:abstractNumId w:val="10"/>
  </w:num>
  <w:num w:numId="11">
    <w:abstractNumId w:val="12"/>
  </w:num>
  <w:num w:numId="12">
    <w:abstractNumId w:val="29"/>
  </w:num>
  <w:num w:numId="13">
    <w:abstractNumId w:val="27"/>
  </w:num>
  <w:num w:numId="14">
    <w:abstractNumId w:val="19"/>
  </w:num>
  <w:num w:numId="15">
    <w:abstractNumId w:val="25"/>
  </w:num>
  <w:num w:numId="16">
    <w:abstractNumId w:val="11"/>
  </w:num>
  <w:num w:numId="17">
    <w:abstractNumId w:val="17"/>
  </w:num>
  <w:num w:numId="18">
    <w:abstractNumId w:val="30"/>
  </w:num>
  <w:num w:numId="19">
    <w:abstractNumId w:val="28"/>
  </w:num>
  <w:num w:numId="20">
    <w:abstractNumId w:val="8"/>
  </w:num>
  <w:num w:numId="21">
    <w:abstractNumId w:val="20"/>
  </w:num>
  <w:num w:numId="22">
    <w:abstractNumId w:val="2"/>
  </w:num>
  <w:num w:numId="23">
    <w:abstractNumId w:val="3"/>
  </w:num>
  <w:num w:numId="24">
    <w:abstractNumId w:val="14"/>
  </w:num>
  <w:num w:numId="25">
    <w:abstractNumId w:val="13"/>
  </w:num>
  <w:num w:numId="26">
    <w:abstractNumId w:val="24"/>
  </w:num>
  <w:num w:numId="27">
    <w:abstractNumId w:val="1"/>
  </w:num>
  <w:num w:numId="28">
    <w:abstractNumId w:val="6"/>
  </w:num>
  <w:num w:numId="29">
    <w:abstractNumId w:val="7"/>
  </w:num>
  <w:num w:numId="30">
    <w:abstractNumId w:val="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423E"/>
    <w:rsid w:val="00036494"/>
    <w:rsid w:val="00077354"/>
    <w:rsid w:val="000C6858"/>
    <w:rsid w:val="002B6A25"/>
    <w:rsid w:val="00372642"/>
    <w:rsid w:val="003978F4"/>
    <w:rsid w:val="00427DDB"/>
    <w:rsid w:val="00676E78"/>
    <w:rsid w:val="00677C98"/>
    <w:rsid w:val="00704DBB"/>
    <w:rsid w:val="00757924"/>
    <w:rsid w:val="009627D1"/>
    <w:rsid w:val="00976694"/>
    <w:rsid w:val="00A66112"/>
    <w:rsid w:val="00A90932"/>
    <w:rsid w:val="00B51D7A"/>
    <w:rsid w:val="00D13DF7"/>
    <w:rsid w:val="00D9741A"/>
    <w:rsid w:val="00E3423E"/>
    <w:rsid w:val="00E67778"/>
    <w:rsid w:val="00EF744E"/>
    <w:rsid w:val="00F9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F4"/>
  </w:style>
  <w:style w:type="paragraph" w:styleId="1">
    <w:name w:val="heading 1"/>
    <w:basedOn w:val="10"/>
    <w:next w:val="10"/>
    <w:rsid w:val="00E342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342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342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342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342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342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423E"/>
  </w:style>
  <w:style w:type="table" w:customStyle="1" w:styleId="TableNormal">
    <w:name w:val="Table Normal"/>
    <w:rsid w:val="00E34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42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342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E342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423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3423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76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69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67778"/>
    <w:rPr>
      <w:color w:val="0000FF" w:themeColor="hyperlink"/>
      <w:u w:val="single"/>
    </w:rPr>
  </w:style>
  <w:style w:type="paragraph" w:styleId="af0">
    <w:name w:val="Normal (Web)"/>
    <w:basedOn w:val="a"/>
    <w:uiPriority w:val="99"/>
    <w:rsid w:val="00704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</dc:creator>
  <cp:lastModifiedBy>лито</cp:lastModifiedBy>
  <cp:revision>3</cp:revision>
  <cp:lastPrinted>2017-10-25T08:20:00Z</cp:lastPrinted>
  <dcterms:created xsi:type="dcterms:W3CDTF">2019-02-22T08:55:00Z</dcterms:created>
  <dcterms:modified xsi:type="dcterms:W3CDTF">2019-02-22T09:02:00Z</dcterms:modified>
</cp:coreProperties>
</file>